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88C0" w14:textId="58901B8D" w:rsidR="007C07E3" w:rsidRPr="0089027B" w:rsidRDefault="007C07E3" w:rsidP="47247258">
      <w:pPr>
        <w:pStyle w:val="ListParagraph"/>
        <w:widowControl w:val="0"/>
        <w:numPr>
          <w:ilvl w:val="0"/>
          <w:numId w:val="6"/>
        </w:numPr>
        <w:tabs>
          <w:tab w:val="left" w:pos="839"/>
          <w:tab w:val="left" w:pos="840"/>
        </w:tabs>
        <w:autoSpaceDE w:val="0"/>
        <w:autoSpaceDN w:val="0"/>
        <w:spacing w:after="0" w:line="240" w:lineRule="auto"/>
        <w:rPr>
          <w:b/>
          <w:bCs/>
        </w:rPr>
      </w:pPr>
      <w:r w:rsidRPr="47247258">
        <w:rPr>
          <w:b/>
          <w:bCs/>
        </w:rPr>
        <w:t xml:space="preserve">COURSE TITLE: </w:t>
      </w:r>
      <w:r w:rsidR="00297EDA" w:rsidRPr="47247258">
        <w:rPr>
          <w:b/>
          <w:bCs/>
        </w:rPr>
        <w:t xml:space="preserve">* </w:t>
      </w:r>
      <w:r w:rsidRPr="0089027B">
        <w:t>Medical Law and</w:t>
      </w:r>
      <w:r w:rsidRPr="0089027B">
        <w:rPr>
          <w:spacing w:val="-2"/>
        </w:rPr>
        <w:t xml:space="preserve"> </w:t>
      </w:r>
      <w:r w:rsidRPr="0089027B">
        <w:t>Ethics</w:t>
      </w:r>
    </w:p>
    <w:p w14:paraId="6F08055C" w14:textId="77777777" w:rsidR="007C07E3" w:rsidRPr="0089027B" w:rsidRDefault="007C07E3" w:rsidP="47247258">
      <w:pPr>
        <w:pStyle w:val="ListParagraph"/>
        <w:widowControl w:val="0"/>
        <w:tabs>
          <w:tab w:val="left" w:pos="839"/>
          <w:tab w:val="left" w:pos="840"/>
        </w:tabs>
        <w:autoSpaceDE w:val="0"/>
        <w:autoSpaceDN w:val="0"/>
        <w:spacing w:after="0" w:line="240" w:lineRule="auto"/>
        <w:ind w:left="839"/>
        <w:rPr>
          <w:b/>
          <w:bCs/>
        </w:rPr>
      </w:pPr>
    </w:p>
    <w:p w14:paraId="7167D715" w14:textId="2B7DCA23" w:rsidR="007C07E3" w:rsidRPr="0089027B" w:rsidRDefault="007C07E3" w:rsidP="47247258">
      <w:pPr>
        <w:pStyle w:val="ListParagraph"/>
        <w:numPr>
          <w:ilvl w:val="0"/>
          <w:numId w:val="6"/>
        </w:numPr>
        <w:spacing w:after="0" w:line="240" w:lineRule="auto"/>
        <w:rPr>
          <w:b/>
          <w:bCs/>
          <w:color w:val="000000" w:themeColor="text1"/>
        </w:rPr>
      </w:pPr>
      <w:r w:rsidRPr="47247258">
        <w:rPr>
          <w:b/>
          <w:bCs/>
        </w:rPr>
        <w:t xml:space="preserve">CATALOG – PREFIX/COURSE NUMBER/COURSE SECTION: </w:t>
      </w:r>
      <w:r w:rsidR="00297EDA" w:rsidRPr="47247258">
        <w:rPr>
          <w:b/>
          <w:bCs/>
        </w:rPr>
        <w:t>*</w:t>
      </w:r>
      <w:r w:rsidRPr="47247258">
        <w:rPr>
          <w:b/>
          <w:bCs/>
          <w:color w:val="000000" w:themeColor="text1"/>
        </w:rPr>
        <w:t xml:space="preserve">   </w:t>
      </w:r>
      <w:r w:rsidRPr="47247258">
        <w:rPr>
          <w:color w:val="000000" w:themeColor="text1"/>
        </w:rPr>
        <w:t>MAST 2205</w:t>
      </w:r>
    </w:p>
    <w:p w14:paraId="3B0BD3AD" w14:textId="77777777" w:rsidR="007C07E3" w:rsidRPr="0089027B" w:rsidRDefault="007C07E3" w:rsidP="47247258">
      <w:pPr>
        <w:pStyle w:val="ListParagraph"/>
        <w:widowControl w:val="0"/>
        <w:tabs>
          <w:tab w:val="left" w:pos="839"/>
          <w:tab w:val="left" w:pos="840"/>
        </w:tabs>
        <w:autoSpaceDE w:val="0"/>
        <w:autoSpaceDN w:val="0"/>
        <w:spacing w:after="0" w:line="240" w:lineRule="auto"/>
        <w:ind w:left="839"/>
        <w:rPr>
          <w:b/>
          <w:bCs/>
        </w:rPr>
      </w:pPr>
    </w:p>
    <w:p w14:paraId="77EC7FA3" w14:textId="59FC6D53" w:rsidR="0012168C" w:rsidRPr="0089027B" w:rsidRDefault="009C7463" w:rsidP="47247258">
      <w:pPr>
        <w:pStyle w:val="ListParagraph"/>
        <w:widowControl w:val="0"/>
        <w:numPr>
          <w:ilvl w:val="0"/>
          <w:numId w:val="6"/>
        </w:numPr>
        <w:tabs>
          <w:tab w:val="left" w:pos="839"/>
          <w:tab w:val="left" w:pos="840"/>
        </w:tabs>
        <w:autoSpaceDE w:val="0"/>
        <w:autoSpaceDN w:val="0"/>
        <w:spacing w:after="0" w:line="240" w:lineRule="auto"/>
        <w:rPr>
          <w:b/>
          <w:bCs/>
        </w:rPr>
      </w:pPr>
      <w:r w:rsidRPr="47247258">
        <w:rPr>
          <w:b/>
          <w:bCs/>
        </w:rPr>
        <w:t>PREREQUISTITE(S):</w:t>
      </w:r>
      <w:r w:rsidR="00297EDA" w:rsidRPr="47247258">
        <w:rPr>
          <w:b/>
          <w:bCs/>
        </w:rPr>
        <w:t xml:space="preserve"> *</w:t>
      </w:r>
      <w:r w:rsidRPr="47247258">
        <w:rPr>
          <w:b/>
          <w:bCs/>
          <w:spacing w:val="-1"/>
        </w:rPr>
        <w:t xml:space="preserve"> </w:t>
      </w:r>
      <w:r w:rsidR="0012168C" w:rsidRPr="47247258">
        <w:t>NONE</w:t>
      </w:r>
    </w:p>
    <w:p w14:paraId="708B76D4" w14:textId="0EF38D22" w:rsidR="009C7463" w:rsidRPr="0089027B" w:rsidRDefault="009C7463" w:rsidP="47247258">
      <w:pPr>
        <w:pStyle w:val="ListParagraph"/>
        <w:widowControl w:val="0"/>
        <w:tabs>
          <w:tab w:val="left" w:pos="839"/>
        </w:tabs>
        <w:autoSpaceDE w:val="0"/>
        <w:autoSpaceDN w:val="0"/>
        <w:spacing w:after="0" w:line="229" w:lineRule="exact"/>
        <w:ind w:left="839"/>
        <w:rPr>
          <w:b/>
          <w:bCs/>
        </w:rPr>
      </w:pPr>
      <w:r w:rsidRPr="47247258">
        <w:rPr>
          <w:b/>
          <w:bCs/>
        </w:rPr>
        <w:t xml:space="preserve">CO-REQUISITE(S): </w:t>
      </w:r>
      <w:r w:rsidR="00297EDA" w:rsidRPr="47247258">
        <w:rPr>
          <w:b/>
          <w:bCs/>
        </w:rPr>
        <w:t xml:space="preserve">* </w:t>
      </w:r>
      <w:r>
        <w:t>NONE</w:t>
      </w:r>
    </w:p>
    <w:p w14:paraId="315AA278" w14:textId="77777777" w:rsidR="009C7463" w:rsidRPr="0089027B" w:rsidRDefault="009C7463" w:rsidP="47247258">
      <w:pPr>
        <w:pStyle w:val="BodyText"/>
        <w:rPr>
          <w:b/>
          <w:bCs/>
        </w:rPr>
      </w:pPr>
    </w:p>
    <w:p w14:paraId="7D17AE61" w14:textId="4CDB90E2" w:rsidR="009C7463" w:rsidRPr="0089027B" w:rsidRDefault="009C7463" w:rsidP="47247258">
      <w:pPr>
        <w:pStyle w:val="ListParagraph"/>
        <w:widowControl w:val="0"/>
        <w:numPr>
          <w:ilvl w:val="0"/>
          <w:numId w:val="6"/>
        </w:numPr>
        <w:tabs>
          <w:tab w:val="left" w:pos="839"/>
          <w:tab w:val="left" w:pos="840"/>
        </w:tabs>
        <w:autoSpaceDE w:val="0"/>
        <w:autoSpaceDN w:val="0"/>
        <w:spacing w:after="0" w:line="240" w:lineRule="auto"/>
        <w:ind w:hanging="721"/>
        <w:rPr>
          <w:b/>
          <w:bCs/>
        </w:rPr>
      </w:pPr>
      <w:r w:rsidRPr="47247258">
        <w:rPr>
          <w:b/>
          <w:bCs/>
        </w:rPr>
        <w:t>COURSE TIME/LOCATION</w:t>
      </w:r>
      <w:r w:rsidR="00356202" w:rsidRPr="47247258">
        <w:rPr>
          <w:b/>
          <w:bCs/>
        </w:rPr>
        <w:t>/MODALITY</w:t>
      </w:r>
      <w:proofErr w:type="gramStart"/>
      <w:r w:rsidRPr="47247258">
        <w:rPr>
          <w:b/>
          <w:bCs/>
        </w:rPr>
        <w:t xml:space="preserve">: </w:t>
      </w:r>
      <w:r w:rsidR="58F04A0C" w:rsidRPr="47247258">
        <w:rPr>
          <w:b/>
          <w:bCs/>
        </w:rPr>
        <w:t xml:space="preserve"> </w:t>
      </w:r>
      <w:r w:rsidR="343F1D9D" w:rsidRPr="47247258">
        <w:t>(</w:t>
      </w:r>
      <w:proofErr w:type="gramEnd"/>
      <w:r w:rsidR="343F1D9D" w:rsidRPr="47247258">
        <w:t>See Course Syllabus – Individual Instructor Specific)</w:t>
      </w:r>
    </w:p>
    <w:p w14:paraId="1089C8CF" w14:textId="77777777" w:rsidR="009C7463" w:rsidRPr="009868B5" w:rsidRDefault="009C7463" w:rsidP="47247258">
      <w:pPr>
        <w:pStyle w:val="BodyText"/>
        <w:rPr>
          <w:b/>
          <w:bCs/>
          <w:sz w:val="16"/>
          <w:szCs w:val="16"/>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1"/>
        <w:gridCol w:w="4949"/>
      </w:tblGrid>
      <w:tr w:rsidR="009C7463" w:rsidRPr="0089027B" w14:paraId="78D46A26" w14:textId="77777777" w:rsidTr="47247258">
        <w:trPr>
          <w:trHeight w:val="230"/>
        </w:trPr>
        <w:tc>
          <w:tcPr>
            <w:tcW w:w="4951" w:type="dxa"/>
          </w:tcPr>
          <w:p w14:paraId="10E9738F" w14:textId="77777777" w:rsidR="009C7463" w:rsidRPr="0089027B" w:rsidRDefault="009C7463" w:rsidP="009C7463">
            <w:pPr>
              <w:pStyle w:val="TableParagraph"/>
              <w:spacing w:line="210" w:lineRule="exact"/>
              <w:rPr>
                <w:sz w:val="20"/>
                <w:szCs w:val="20"/>
              </w:rPr>
            </w:pPr>
            <w:r w:rsidRPr="47247258">
              <w:rPr>
                <w:sz w:val="20"/>
                <w:szCs w:val="20"/>
              </w:rPr>
              <w:t>Course Time:</w:t>
            </w:r>
          </w:p>
        </w:tc>
        <w:tc>
          <w:tcPr>
            <w:tcW w:w="4949" w:type="dxa"/>
          </w:tcPr>
          <w:p w14:paraId="6702FDED" w14:textId="77777777" w:rsidR="009C7463" w:rsidRPr="0089027B" w:rsidRDefault="009C7463" w:rsidP="009C7463">
            <w:pPr>
              <w:pStyle w:val="TableParagraph"/>
              <w:spacing w:line="210" w:lineRule="exact"/>
              <w:ind w:left="105"/>
              <w:rPr>
                <w:sz w:val="20"/>
                <w:szCs w:val="20"/>
              </w:rPr>
            </w:pPr>
            <w:r w:rsidRPr="47247258">
              <w:rPr>
                <w:sz w:val="20"/>
                <w:szCs w:val="20"/>
              </w:rPr>
              <w:t>Course Location:</w:t>
            </w:r>
          </w:p>
        </w:tc>
      </w:tr>
    </w:tbl>
    <w:p w14:paraId="07F93A14" w14:textId="77777777" w:rsidR="009C7463" w:rsidRPr="0089027B" w:rsidRDefault="009C7463" w:rsidP="47247258">
      <w:pPr>
        <w:pStyle w:val="BodyText"/>
        <w:rPr>
          <w:b/>
          <w:bCs/>
        </w:rPr>
      </w:pPr>
    </w:p>
    <w:p w14:paraId="7F35D7EB" w14:textId="57855BE2" w:rsidR="009C7463" w:rsidRPr="0089027B" w:rsidRDefault="009C7463" w:rsidP="47247258">
      <w:pPr>
        <w:pStyle w:val="Heading1"/>
        <w:keepNext w:val="0"/>
        <w:keepLines w:val="0"/>
        <w:widowControl w:val="0"/>
        <w:numPr>
          <w:ilvl w:val="0"/>
          <w:numId w:val="6"/>
        </w:numPr>
        <w:tabs>
          <w:tab w:val="left" w:pos="839"/>
          <w:tab w:val="left" w:pos="840"/>
          <w:tab w:val="left" w:pos="5879"/>
        </w:tabs>
        <w:autoSpaceDE w:val="0"/>
        <w:autoSpaceDN w:val="0"/>
        <w:spacing w:before="0"/>
        <w:ind w:left="840"/>
        <w:jc w:val="left"/>
        <w:rPr>
          <w:rFonts w:ascii="Arial" w:hAnsi="Arial" w:cs="Arial"/>
          <w:b/>
          <w:bCs/>
          <w:color w:val="auto"/>
          <w:sz w:val="20"/>
          <w:szCs w:val="20"/>
        </w:rPr>
      </w:pPr>
      <w:r w:rsidRPr="47247258">
        <w:rPr>
          <w:rFonts w:ascii="Arial" w:hAnsi="Arial" w:cs="Arial"/>
          <w:b/>
          <w:bCs/>
          <w:color w:val="auto"/>
          <w:sz w:val="20"/>
          <w:szCs w:val="20"/>
        </w:rPr>
        <w:t>CREDIT HOURS</w:t>
      </w:r>
      <w:r w:rsidR="008F451E" w:rsidRPr="47247258">
        <w:rPr>
          <w:rFonts w:ascii="Arial" w:hAnsi="Arial" w:cs="Arial"/>
          <w:b/>
          <w:bCs/>
          <w:color w:val="auto"/>
          <w:sz w:val="20"/>
          <w:szCs w:val="20"/>
        </w:rPr>
        <w:t xml:space="preserve">*:   </w:t>
      </w:r>
      <w:r w:rsidR="008F451E" w:rsidRPr="008F451E">
        <w:rPr>
          <w:rFonts w:ascii="Arial" w:hAnsi="Arial" w:cs="Arial"/>
          <w:color w:val="auto"/>
          <w:sz w:val="20"/>
          <w:szCs w:val="20"/>
        </w:rPr>
        <w:t>2</w:t>
      </w:r>
      <w:r w:rsidRPr="0089027B">
        <w:rPr>
          <w:rFonts w:ascii="Arial" w:hAnsi="Arial" w:cs="Arial"/>
          <w:b/>
          <w:color w:val="auto"/>
          <w:sz w:val="20"/>
          <w:szCs w:val="20"/>
        </w:rPr>
        <w:tab/>
      </w:r>
      <w:r w:rsidRPr="47247258">
        <w:rPr>
          <w:rFonts w:ascii="Arial" w:hAnsi="Arial" w:cs="Arial"/>
          <w:b/>
          <w:bCs/>
          <w:color w:val="auto"/>
          <w:sz w:val="20"/>
          <w:szCs w:val="20"/>
        </w:rPr>
        <w:t>LECTURE HOURS</w:t>
      </w:r>
      <w:r w:rsidR="008F451E" w:rsidRPr="47247258">
        <w:rPr>
          <w:rFonts w:ascii="Arial" w:hAnsi="Arial" w:cs="Arial"/>
          <w:b/>
          <w:bCs/>
          <w:color w:val="auto"/>
          <w:sz w:val="20"/>
          <w:szCs w:val="20"/>
        </w:rPr>
        <w:t>*:</w:t>
      </w:r>
      <w:r w:rsidR="00297EDA" w:rsidRPr="47247258">
        <w:rPr>
          <w:rFonts w:ascii="Arial" w:hAnsi="Arial" w:cs="Arial"/>
          <w:b/>
          <w:bCs/>
          <w:color w:val="auto"/>
          <w:spacing w:val="53"/>
          <w:sz w:val="20"/>
          <w:szCs w:val="20"/>
        </w:rPr>
        <w:t xml:space="preserve"> </w:t>
      </w:r>
      <w:r w:rsidR="008F451E" w:rsidRPr="47247258">
        <w:rPr>
          <w:rFonts w:ascii="Arial" w:hAnsi="Arial" w:cs="Arial"/>
          <w:color w:val="auto"/>
          <w:spacing w:val="53"/>
          <w:sz w:val="20"/>
          <w:szCs w:val="20"/>
        </w:rPr>
        <w:t xml:space="preserve"> </w:t>
      </w:r>
      <w:r w:rsidRPr="008F451E">
        <w:rPr>
          <w:rFonts w:ascii="Arial" w:hAnsi="Arial" w:cs="Arial"/>
          <w:color w:val="auto"/>
          <w:sz w:val="20"/>
          <w:szCs w:val="20"/>
        </w:rPr>
        <w:t>2</w:t>
      </w:r>
    </w:p>
    <w:p w14:paraId="4FA95D96" w14:textId="6224285F" w:rsidR="009C7463" w:rsidRPr="0089027B" w:rsidRDefault="009C7463" w:rsidP="47247258">
      <w:pPr>
        <w:tabs>
          <w:tab w:val="left" w:pos="5878"/>
        </w:tabs>
        <w:ind w:left="839"/>
        <w:jc w:val="both"/>
        <w:rPr>
          <w:b/>
          <w:bCs/>
        </w:rPr>
      </w:pPr>
      <w:r w:rsidRPr="47247258">
        <w:rPr>
          <w:b/>
          <w:bCs/>
        </w:rPr>
        <w:t>LABORATORY</w:t>
      </w:r>
      <w:r w:rsidRPr="47247258">
        <w:rPr>
          <w:b/>
          <w:bCs/>
          <w:spacing w:val="-1"/>
        </w:rPr>
        <w:t xml:space="preserve"> </w:t>
      </w:r>
      <w:r w:rsidRPr="47247258">
        <w:rPr>
          <w:b/>
          <w:bCs/>
        </w:rPr>
        <w:t>HOURS</w:t>
      </w:r>
      <w:r w:rsidR="008F451E" w:rsidRPr="47247258">
        <w:rPr>
          <w:b/>
          <w:bCs/>
        </w:rPr>
        <w:t xml:space="preserve">*:  </w:t>
      </w:r>
      <w:r w:rsidR="008F451E" w:rsidRPr="008F451E">
        <w:t xml:space="preserve"> 0</w:t>
      </w:r>
      <w:r w:rsidRPr="0089027B">
        <w:rPr>
          <w:b/>
        </w:rPr>
        <w:tab/>
      </w:r>
      <w:r w:rsidRPr="47247258">
        <w:rPr>
          <w:b/>
          <w:bCs/>
        </w:rPr>
        <w:t>OBSERVATION HOURS</w:t>
      </w:r>
      <w:r w:rsidR="008F451E" w:rsidRPr="47247258">
        <w:rPr>
          <w:b/>
          <w:bCs/>
        </w:rPr>
        <w:t xml:space="preserve">*: </w:t>
      </w:r>
      <w:r w:rsidR="008F451E" w:rsidRPr="47247258">
        <w:t xml:space="preserve"> </w:t>
      </w:r>
      <w:r w:rsidR="008F451E" w:rsidRPr="008F451E">
        <w:t xml:space="preserve"> 0</w:t>
      </w:r>
    </w:p>
    <w:p w14:paraId="2F783037" w14:textId="77777777" w:rsidR="009C7463" w:rsidRPr="0089027B" w:rsidRDefault="009C7463" w:rsidP="47247258">
      <w:pPr>
        <w:pStyle w:val="BodyText"/>
        <w:rPr>
          <w:b/>
          <w:bCs/>
        </w:rPr>
      </w:pPr>
    </w:p>
    <w:p w14:paraId="6186920F" w14:textId="37661C3E" w:rsidR="009C7463" w:rsidRDefault="009C7463" w:rsidP="47247258">
      <w:pPr>
        <w:pStyle w:val="ListParagraph"/>
        <w:widowControl w:val="0"/>
        <w:numPr>
          <w:ilvl w:val="0"/>
          <w:numId w:val="6"/>
        </w:numPr>
        <w:tabs>
          <w:tab w:val="left" w:pos="838"/>
          <w:tab w:val="left" w:pos="839"/>
        </w:tabs>
        <w:autoSpaceDE w:val="0"/>
        <w:autoSpaceDN w:val="0"/>
        <w:spacing w:after="0" w:line="240" w:lineRule="auto"/>
        <w:ind w:left="838" w:hanging="721"/>
        <w:rPr>
          <w:b/>
          <w:bCs/>
        </w:rPr>
      </w:pPr>
      <w:r w:rsidRPr="47247258">
        <w:rPr>
          <w:b/>
          <w:bCs/>
        </w:rPr>
        <w:t xml:space="preserve">FACULTY CONTACT INFORMATION: </w:t>
      </w:r>
      <w:r w:rsidRPr="0089027B">
        <w:t>(See Course Syllabus – Individual Instructor</w:t>
      </w:r>
      <w:r w:rsidRPr="0089027B">
        <w:rPr>
          <w:spacing w:val="-4"/>
        </w:rPr>
        <w:t xml:space="preserve"> </w:t>
      </w:r>
      <w:r w:rsidRPr="0089027B">
        <w:t>Specific</w:t>
      </w:r>
      <w:r w:rsidR="0FE85FCD" w:rsidRPr="0089027B">
        <w:t>)</w:t>
      </w:r>
    </w:p>
    <w:p w14:paraId="7D0FCE85" w14:textId="77777777" w:rsidR="008F451E" w:rsidRPr="0089027B" w:rsidRDefault="008F451E" w:rsidP="009868B5">
      <w:pPr>
        <w:pStyle w:val="ListParagraph"/>
        <w:widowControl w:val="0"/>
        <w:tabs>
          <w:tab w:val="left" w:pos="838"/>
          <w:tab w:val="left" w:pos="839"/>
        </w:tabs>
        <w:autoSpaceDE w:val="0"/>
        <w:autoSpaceDN w:val="0"/>
        <w:spacing w:after="0" w:line="240" w:lineRule="auto"/>
        <w:ind w:left="838"/>
        <w:contextualSpacing w:val="0"/>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1"/>
        <w:gridCol w:w="4949"/>
      </w:tblGrid>
      <w:tr w:rsidR="009C7463" w:rsidRPr="0089027B" w14:paraId="4E89651F" w14:textId="77777777" w:rsidTr="47247258">
        <w:trPr>
          <w:trHeight w:val="230"/>
        </w:trPr>
        <w:tc>
          <w:tcPr>
            <w:tcW w:w="4951" w:type="dxa"/>
          </w:tcPr>
          <w:p w14:paraId="029E295D" w14:textId="77777777" w:rsidR="009C7463" w:rsidRPr="0089027B" w:rsidRDefault="009C7463" w:rsidP="009C7463">
            <w:pPr>
              <w:pStyle w:val="TableParagraph"/>
              <w:spacing w:line="210" w:lineRule="exact"/>
              <w:rPr>
                <w:sz w:val="20"/>
                <w:szCs w:val="20"/>
              </w:rPr>
            </w:pPr>
            <w:r w:rsidRPr="0089027B">
              <w:rPr>
                <w:sz w:val="20"/>
                <w:szCs w:val="20"/>
              </w:rPr>
              <w:t>Instructor:</w:t>
            </w:r>
          </w:p>
        </w:tc>
        <w:tc>
          <w:tcPr>
            <w:tcW w:w="4949" w:type="dxa"/>
          </w:tcPr>
          <w:p w14:paraId="08A57515" w14:textId="77777777" w:rsidR="009C7463" w:rsidRPr="0089027B" w:rsidRDefault="009C7463" w:rsidP="009C7463">
            <w:pPr>
              <w:pStyle w:val="TableParagraph"/>
              <w:spacing w:line="210" w:lineRule="exact"/>
              <w:ind w:left="105"/>
              <w:rPr>
                <w:sz w:val="20"/>
                <w:szCs w:val="20"/>
              </w:rPr>
            </w:pPr>
            <w:r w:rsidRPr="0089027B">
              <w:rPr>
                <w:sz w:val="20"/>
                <w:szCs w:val="20"/>
              </w:rPr>
              <w:t>Phone:</w:t>
            </w:r>
          </w:p>
        </w:tc>
      </w:tr>
      <w:tr w:rsidR="009C7463" w:rsidRPr="0089027B" w14:paraId="4AFB3F2E" w14:textId="77777777" w:rsidTr="47247258">
        <w:trPr>
          <w:trHeight w:val="229"/>
        </w:trPr>
        <w:tc>
          <w:tcPr>
            <w:tcW w:w="4951" w:type="dxa"/>
          </w:tcPr>
          <w:p w14:paraId="07F93378" w14:textId="77777777" w:rsidR="009C7463" w:rsidRPr="0089027B" w:rsidRDefault="009C7463" w:rsidP="009C7463">
            <w:pPr>
              <w:pStyle w:val="TableParagraph"/>
              <w:spacing w:line="210" w:lineRule="exact"/>
              <w:rPr>
                <w:sz w:val="20"/>
                <w:szCs w:val="20"/>
              </w:rPr>
            </w:pPr>
            <w:r w:rsidRPr="0089027B">
              <w:rPr>
                <w:sz w:val="20"/>
                <w:szCs w:val="20"/>
              </w:rPr>
              <w:t>Email:</w:t>
            </w:r>
          </w:p>
        </w:tc>
        <w:tc>
          <w:tcPr>
            <w:tcW w:w="4949" w:type="dxa"/>
          </w:tcPr>
          <w:p w14:paraId="7E382548" w14:textId="77777777" w:rsidR="009C7463" w:rsidRPr="0089027B" w:rsidRDefault="009C7463" w:rsidP="009C7463">
            <w:pPr>
              <w:pStyle w:val="TableParagraph"/>
              <w:spacing w:line="210" w:lineRule="exact"/>
              <w:ind w:left="105"/>
              <w:rPr>
                <w:sz w:val="20"/>
                <w:szCs w:val="20"/>
              </w:rPr>
            </w:pPr>
            <w:r w:rsidRPr="0089027B">
              <w:rPr>
                <w:sz w:val="20"/>
                <w:szCs w:val="20"/>
              </w:rPr>
              <w:t>Term:</w:t>
            </w:r>
          </w:p>
        </w:tc>
      </w:tr>
      <w:tr w:rsidR="009C7463" w:rsidRPr="0089027B" w14:paraId="550A1285" w14:textId="77777777" w:rsidTr="47247258">
        <w:trPr>
          <w:trHeight w:val="230"/>
        </w:trPr>
        <w:tc>
          <w:tcPr>
            <w:tcW w:w="4951" w:type="dxa"/>
          </w:tcPr>
          <w:p w14:paraId="23B3A3A6" w14:textId="77777777" w:rsidR="009C7463" w:rsidRPr="0089027B" w:rsidRDefault="009C7463" w:rsidP="009C7463">
            <w:pPr>
              <w:pStyle w:val="TableParagraph"/>
              <w:spacing w:line="210" w:lineRule="exact"/>
              <w:rPr>
                <w:sz w:val="20"/>
                <w:szCs w:val="20"/>
              </w:rPr>
            </w:pPr>
            <w:r w:rsidRPr="0089027B">
              <w:rPr>
                <w:sz w:val="20"/>
                <w:szCs w:val="20"/>
              </w:rPr>
              <w:t>Office Hours:</w:t>
            </w:r>
          </w:p>
        </w:tc>
        <w:tc>
          <w:tcPr>
            <w:tcW w:w="4949" w:type="dxa"/>
          </w:tcPr>
          <w:p w14:paraId="3D99EC46" w14:textId="77777777" w:rsidR="009C7463" w:rsidRPr="0089027B" w:rsidRDefault="009C7463" w:rsidP="009C7463">
            <w:pPr>
              <w:pStyle w:val="TableParagraph"/>
              <w:spacing w:line="210" w:lineRule="exact"/>
              <w:ind w:left="105"/>
              <w:rPr>
                <w:sz w:val="20"/>
                <w:szCs w:val="20"/>
              </w:rPr>
            </w:pPr>
            <w:r w:rsidRPr="0089027B">
              <w:rPr>
                <w:sz w:val="20"/>
                <w:szCs w:val="20"/>
              </w:rPr>
              <w:t>Days/Time:</w:t>
            </w:r>
          </w:p>
        </w:tc>
      </w:tr>
      <w:tr w:rsidR="009C7463" w:rsidRPr="0089027B" w14:paraId="5B5161FE" w14:textId="77777777" w:rsidTr="47247258">
        <w:trPr>
          <w:trHeight w:val="230"/>
        </w:trPr>
        <w:tc>
          <w:tcPr>
            <w:tcW w:w="4951" w:type="dxa"/>
          </w:tcPr>
          <w:p w14:paraId="7E755107" w14:textId="77777777" w:rsidR="009C7463" w:rsidRPr="0089027B" w:rsidRDefault="009C7463" w:rsidP="009C7463">
            <w:pPr>
              <w:pStyle w:val="TableParagraph"/>
              <w:spacing w:line="210" w:lineRule="exact"/>
              <w:rPr>
                <w:sz w:val="20"/>
                <w:szCs w:val="20"/>
              </w:rPr>
            </w:pPr>
            <w:r w:rsidRPr="0089027B">
              <w:rPr>
                <w:sz w:val="20"/>
                <w:szCs w:val="20"/>
              </w:rPr>
              <w:t>Office Room/Campus:</w:t>
            </w:r>
          </w:p>
        </w:tc>
        <w:tc>
          <w:tcPr>
            <w:tcW w:w="4949" w:type="dxa"/>
          </w:tcPr>
          <w:p w14:paraId="75B27C24" w14:textId="77777777" w:rsidR="009C7463" w:rsidRPr="0089027B" w:rsidRDefault="009C7463" w:rsidP="009C7463">
            <w:pPr>
              <w:pStyle w:val="TableParagraph"/>
              <w:spacing w:line="210" w:lineRule="exact"/>
              <w:ind w:left="105"/>
              <w:rPr>
                <w:sz w:val="20"/>
                <w:szCs w:val="20"/>
              </w:rPr>
            </w:pPr>
            <w:r w:rsidRPr="0089027B">
              <w:rPr>
                <w:sz w:val="20"/>
                <w:szCs w:val="20"/>
              </w:rPr>
              <w:t>Class Room/Campus:</w:t>
            </w:r>
          </w:p>
        </w:tc>
      </w:tr>
      <w:tr w:rsidR="009C7463" w:rsidRPr="0089027B" w14:paraId="36072495" w14:textId="77777777" w:rsidTr="47247258">
        <w:trPr>
          <w:trHeight w:val="229"/>
        </w:trPr>
        <w:tc>
          <w:tcPr>
            <w:tcW w:w="9900" w:type="dxa"/>
            <w:gridSpan w:val="2"/>
          </w:tcPr>
          <w:p w14:paraId="5C294349" w14:textId="77777777" w:rsidR="009C7463" w:rsidRPr="0089027B" w:rsidRDefault="009C7463" w:rsidP="47247258">
            <w:pPr>
              <w:pStyle w:val="TableParagraph"/>
              <w:spacing w:line="210" w:lineRule="exact"/>
              <w:rPr>
                <w:sz w:val="20"/>
                <w:szCs w:val="20"/>
              </w:rPr>
            </w:pPr>
            <w:r w:rsidRPr="47247258">
              <w:rPr>
                <w:sz w:val="20"/>
                <w:szCs w:val="20"/>
              </w:rPr>
              <w:t>Course Webpage/Login:</w:t>
            </w:r>
          </w:p>
        </w:tc>
      </w:tr>
    </w:tbl>
    <w:p w14:paraId="0FD3F95F" w14:textId="77777777" w:rsidR="008F451E" w:rsidRDefault="008F451E" w:rsidP="47247258">
      <w:pPr>
        <w:pStyle w:val="Heading1"/>
        <w:keepNext w:val="0"/>
        <w:keepLines w:val="0"/>
        <w:widowControl w:val="0"/>
        <w:tabs>
          <w:tab w:val="left" w:pos="839"/>
          <w:tab w:val="left" w:pos="840"/>
        </w:tabs>
        <w:autoSpaceDE w:val="0"/>
        <w:autoSpaceDN w:val="0"/>
        <w:spacing w:before="0"/>
        <w:ind w:left="840"/>
        <w:jc w:val="left"/>
        <w:rPr>
          <w:rFonts w:ascii="Arial" w:hAnsi="Arial" w:cs="Arial"/>
          <w:b/>
          <w:bCs/>
          <w:color w:val="auto"/>
          <w:sz w:val="20"/>
          <w:szCs w:val="20"/>
        </w:rPr>
      </w:pPr>
    </w:p>
    <w:p w14:paraId="3A867368" w14:textId="546DB560" w:rsidR="009C7463" w:rsidRPr="0089027B" w:rsidRDefault="009C7463" w:rsidP="47247258">
      <w:pPr>
        <w:pStyle w:val="Heading1"/>
        <w:keepNext w:val="0"/>
        <w:keepLines w:val="0"/>
        <w:widowControl w:val="0"/>
        <w:numPr>
          <w:ilvl w:val="0"/>
          <w:numId w:val="6"/>
        </w:numPr>
        <w:tabs>
          <w:tab w:val="left" w:pos="839"/>
          <w:tab w:val="left" w:pos="840"/>
        </w:tabs>
        <w:autoSpaceDE w:val="0"/>
        <w:autoSpaceDN w:val="0"/>
        <w:spacing w:before="0"/>
        <w:ind w:left="840"/>
        <w:jc w:val="left"/>
        <w:rPr>
          <w:rFonts w:ascii="Arial" w:hAnsi="Arial" w:cs="Arial"/>
          <w:b/>
          <w:bCs/>
          <w:color w:val="auto"/>
          <w:sz w:val="20"/>
          <w:szCs w:val="20"/>
        </w:rPr>
      </w:pPr>
      <w:r w:rsidRPr="47247258">
        <w:rPr>
          <w:rFonts w:ascii="Arial" w:hAnsi="Arial" w:cs="Arial"/>
          <w:b/>
          <w:bCs/>
          <w:color w:val="auto"/>
          <w:sz w:val="20"/>
          <w:szCs w:val="20"/>
        </w:rPr>
        <w:t>COURSE</w:t>
      </w:r>
      <w:r w:rsidRPr="47247258">
        <w:rPr>
          <w:rFonts w:ascii="Arial" w:hAnsi="Arial" w:cs="Arial"/>
          <w:b/>
          <w:bCs/>
          <w:color w:val="auto"/>
          <w:spacing w:val="-3"/>
          <w:sz w:val="20"/>
          <w:szCs w:val="20"/>
        </w:rPr>
        <w:t xml:space="preserve"> </w:t>
      </w:r>
      <w:r w:rsidRPr="47247258">
        <w:rPr>
          <w:rFonts w:ascii="Arial" w:hAnsi="Arial" w:cs="Arial"/>
          <w:b/>
          <w:bCs/>
          <w:color w:val="auto"/>
          <w:sz w:val="20"/>
          <w:szCs w:val="20"/>
        </w:rPr>
        <w:t>DESCRIPTION:</w:t>
      </w:r>
      <w:r w:rsidR="00297EDA" w:rsidRPr="47247258">
        <w:rPr>
          <w:rFonts w:ascii="Arial" w:hAnsi="Arial" w:cs="Arial"/>
          <w:b/>
          <w:bCs/>
          <w:color w:val="auto"/>
          <w:sz w:val="20"/>
          <w:szCs w:val="20"/>
        </w:rPr>
        <w:t xml:space="preserve"> *</w:t>
      </w:r>
    </w:p>
    <w:p w14:paraId="3116BBAD" w14:textId="116A46B4" w:rsidR="009C7463" w:rsidRDefault="009C7463" w:rsidP="008F451E">
      <w:pPr>
        <w:pStyle w:val="BodyText"/>
        <w:spacing w:after="0" w:line="240" w:lineRule="auto"/>
        <w:ind w:left="839" w:right="387"/>
      </w:pPr>
      <w:r w:rsidRPr="0089027B">
        <w:t>This course is an introduction to the legal and ethical challenges faced in the practice of health care. Topics include requirements for licensure, certification, and registration of medical professionals. Discussion and class exercises relate to the correlation of medical office employees to the public, civil and criminal acts, negligence, contracts, bioethics, litigation in the medical workplace, HIPPA, use of consent forms, patient rights and confidentiality, the medical record and related topics in the news.</w:t>
      </w:r>
    </w:p>
    <w:p w14:paraId="352712DA" w14:textId="77777777" w:rsidR="008F451E" w:rsidRPr="0089027B" w:rsidRDefault="008F451E" w:rsidP="008F451E">
      <w:pPr>
        <w:pStyle w:val="BodyText"/>
        <w:spacing w:after="0" w:line="240" w:lineRule="auto"/>
        <w:ind w:left="839" w:right="387"/>
      </w:pPr>
    </w:p>
    <w:p w14:paraId="502AA427" w14:textId="5171AF5E" w:rsidR="009C7463" w:rsidRPr="0089027B" w:rsidRDefault="009C7463" w:rsidP="00E074CC">
      <w:pPr>
        <w:pStyle w:val="Heading1"/>
        <w:keepNext w:val="0"/>
        <w:keepLines w:val="0"/>
        <w:widowControl w:val="0"/>
        <w:numPr>
          <w:ilvl w:val="0"/>
          <w:numId w:val="6"/>
        </w:numPr>
        <w:tabs>
          <w:tab w:val="left" w:pos="839"/>
          <w:tab w:val="left" w:pos="840"/>
        </w:tabs>
        <w:autoSpaceDE w:val="0"/>
        <w:autoSpaceDN w:val="0"/>
        <w:spacing w:before="0"/>
        <w:ind w:hanging="721"/>
        <w:jc w:val="left"/>
        <w:rPr>
          <w:rFonts w:ascii="Arial" w:hAnsi="Arial" w:cs="Arial"/>
          <w:b/>
          <w:color w:val="auto"/>
          <w:sz w:val="20"/>
          <w:szCs w:val="20"/>
        </w:rPr>
      </w:pPr>
      <w:r w:rsidRPr="0089027B">
        <w:rPr>
          <w:rFonts w:ascii="Arial" w:hAnsi="Arial" w:cs="Arial"/>
          <w:b/>
          <w:color w:val="auto"/>
          <w:sz w:val="20"/>
          <w:szCs w:val="20"/>
        </w:rPr>
        <w:t>LEARNING</w:t>
      </w:r>
      <w:r w:rsidRPr="0089027B">
        <w:rPr>
          <w:rFonts w:ascii="Arial" w:hAnsi="Arial" w:cs="Arial"/>
          <w:b/>
          <w:color w:val="auto"/>
          <w:spacing w:val="-1"/>
          <w:sz w:val="20"/>
          <w:szCs w:val="20"/>
        </w:rPr>
        <w:t xml:space="preserve"> </w:t>
      </w:r>
      <w:r w:rsidRPr="0089027B">
        <w:rPr>
          <w:rFonts w:ascii="Arial" w:hAnsi="Arial" w:cs="Arial"/>
          <w:b/>
          <w:color w:val="auto"/>
          <w:sz w:val="20"/>
          <w:szCs w:val="20"/>
        </w:rPr>
        <w:t>O</w:t>
      </w:r>
      <w:r w:rsidR="00356202" w:rsidRPr="0089027B">
        <w:rPr>
          <w:rFonts w:ascii="Arial" w:hAnsi="Arial" w:cs="Arial"/>
          <w:b/>
          <w:color w:val="auto"/>
          <w:sz w:val="20"/>
          <w:szCs w:val="20"/>
        </w:rPr>
        <w:t>UTCOMES</w:t>
      </w:r>
      <w:r w:rsidRPr="0089027B">
        <w:rPr>
          <w:rFonts w:ascii="Arial" w:hAnsi="Arial" w:cs="Arial"/>
          <w:b/>
          <w:color w:val="auto"/>
          <w:sz w:val="20"/>
          <w:szCs w:val="20"/>
        </w:rPr>
        <w:t>:</w:t>
      </w:r>
      <w:r w:rsidR="00297EDA">
        <w:rPr>
          <w:rFonts w:ascii="Arial" w:hAnsi="Arial" w:cs="Arial"/>
          <w:b/>
          <w:color w:val="auto"/>
          <w:sz w:val="20"/>
          <w:szCs w:val="20"/>
        </w:rPr>
        <w:t xml:space="preserve"> *</w:t>
      </w:r>
    </w:p>
    <w:p w14:paraId="017359A6" w14:textId="03245228" w:rsidR="009C7463" w:rsidRDefault="38E38D2F" w:rsidP="009C7463">
      <w:pPr>
        <w:pStyle w:val="ListParagraph"/>
        <w:widowControl w:val="0"/>
        <w:numPr>
          <w:ilvl w:val="1"/>
          <w:numId w:val="6"/>
        </w:numPr>
        <w:tabs>
          <w:tab w:val="left" w:pos="1199"/>
          <w:tab w:val="left" w:pos="1200"/>
        </w:tabs>
        <w:autoSpaceDE w:val="0"/>
        <w:autoSpaceDN w:val="0"/>
        <w:spacing w:after="0" w:line="240" w:lineRule="auto"/>
        <w:ind w:right="456"/>
        <w:contextualSpacing w:val="0"/>
      </w:pPr>
      <w:r w:rsidRPr="0089027B">
        <w:t>To achieve proficient entry-level medical professional language skills for safe and effective performance of patient care, with the understanding of their application to real life and/or on-the-job</w:t>
      </w:r>
      <w:r w:rsidRPr="0089027B">
        <w:rPr>
          <w:spacing w:val="-19"/>
        </w:rPr>
        <w:t xml:space="preserve"> </w:t>
      </w:r>
      <w:r w:rsidRPr="0089027B">
        <w:t>situations.</w:t>
      </w:r>
    </w:p>
    <w:p w14:paraId="23707052" w14:textId="77777777" w:rsidR="008F451E" w:rsidRPr="0089027B" w:rsidRDefault="008F451E" w:rsidP="008F451E">
      <w:pPr>
        <w:pStyle w:val="ListParagraph"/>
        <w:widowControl w:val="0"/>
        <w:tabs>
          <w:tab w:val="left" w:pos="1199"/>
          <w:tab w:val="left" w:pos="1200"/>
        </w:tabs>
        <w:autoSpaceDE w:val="0"/>
        <w:autoSpaceDN w:val="0"/>
        <w:spacing w:after="0" w:line="240" w:lineRule="auto"/>
        <w:ind w:left="1199" w:right="456"/>
        <w:contextualSpacing w:val="0"/>
      </w:pPr>
    </w:p>
    <w:p w14:paraId="519E02E7" w14:textId="16968B76" w:rsidR="008F451E" w:rsidRDefault="009C7463" w:rsidP="008F451E">
      <w:pPr>
        <w:pStyle w:val="BodyText"/>
        <w:spacing w:after="0" w:line="240" w:lineRule="auto"/>
        <w:ind w:left="835" w:right="389"/>
      </w:pPr>
      <w:r>
        <w:t>Health Science students will demonstrate critical thinking based on knowledge of academic subject matter required for competence in the profession. They will incorporate cognitive knowledge in performance of psychomotor and affective domains in their practice as medical professionals and in effective communic</w:t>
      </w:r>
      <w:r w:rsidR="00BF1A7E">
        <w:t>ation, both orally and written.</w:t>
      </w:r>
    </w:p>
    <w:p w14:paraId="2870E58A" w14:textId="77777777" w:rsidR="008F451E" w:rsidRPr="0089027B" w:rsidRDefault="008F451E" w:rsidP="008F451E">
      <w:pPr>
        <w:pStyle w:val="BodyText"/>
        <w:spacing w:after="0" w:line="240" w:lineRule="auto"/>
        <w:ind w:left="835" w:right="389"/>
      </w:pPr>
    </w:p>
    <w:p w14:paraId="727A4C4C" w14:textId="7F8594C7" w:rsidR="009C7463" w:rsidRPr="0089027B" w:rsidRDefault="009C7463" w:rsidP="008F451E">
      <w:pPr>
        <w:pStyle w:val="BodyText"/>
        <w:spacing w:after="0" w:line="240" w:lineRule="auto"/>
        <w:ind w:left="835" w:right="389"/>
        <w:rPr>
          <w:b/>
        </w:rPr>
      </w:pPr>
      <w:r w:rsidRPr="0089027B">
        <w:rPr>
          <w:b/>
        </w:rPr>
        <w:t>Upon successful completion of this course, the student will be able to:</w:t>
      </w:r>
    </w:p>
    <w:p w14:paraId="58CDEE81"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0" w:lineRule="auto"/>
        <w:ind w:hanging="361"/>
        <w:contextualSpacing w:val="0"/>
      </w:pPr>
      <w:r w:rsidRPr="0089027B">
        <w:t>Explain the importance of ethics, law, and bioethics in the practice of</w:t>
      </w:r>
      <w:r w:rsidRPr="0089027B">
        <w:rPr>
          <w:spacing w:val="-9"/>
        </w:rPr>
        <w:t xml:space="preserve"> </w:t>
      </w:r>
      <w:r w:rsidRPr="0089027B">
        <w:t>medicine.</w:t>
      </w:r>
    </w:p>
    <w:p w14:paraId="6F439E1B"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0" w:lineRule="auto"/>
        <w:ind w:hanging="361"/>
        <w:contextualSpacing w:val="0"/>
      </w:pPr>
      <w:r w:rsidRPr="0089027B">
        <w:t>Describe the characteristics that are important in a professional ambulatory health care</w:t>
      </w:r>
      <w:r w:rsidRPr="0089027B">
        <w:rPr>
          <w:spacing w:val="-21"/>
        </w:rPr>
        <w:t xml:space="preserve"> </w:t>
      </w:r>
      <w:r w:rsidRPr="0089027B">
        <w:t>employee.</w:t>
      </w:r>
    </w:p>
    <w:p w14:paraId="10156A72"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0" w:lineRule="auto"/>
        <w:ind w:hanging="361"/>
        <w:contextualSpacing w:val="0"/>
      </w:pPr>
      <w:r w:rsidRPr="0089027B">
        <w:t>Identify physicians’ responsibilities to employees in medical practice</w:t>
      </w:r>
      <w:r w:rsidRPr="0089027B">
        <w:rPr>
          <w:spacing w:val="-8"/>
        </w:rPr>
        <w:t xml:space="preserve"> </w:t>
      </w:r>
      <w:r w:rsidRPr="0089027B">
        <w:t>management.</w:t>
      </w:r>
    </w:p>
    <w:p w14:paraId="20A15BFA"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0" w:lineRule="auto"/>
        <w:ind w:hanging="361"/>
        <w:contextualSpacing w:val="0"/>
      </w:pPr>
      <w:r w:rsidRPr="0089027B">
        <w:t>Explain in a brief paragraph why knowledge of the law is necessary for ambulatory health care</w:t>
      </w:r>
      <w:r w:rsidRPr="0089027B">
        <w:rPr>
          <w:spacing w:val="-34"/>
        </w:rPr>
        <w:t xml:space="preserve"> </w:t>
      </w:r>
      <w:r w:rsidRPr="0089027B">
        <w:t>employees.</w:t>
      </w:r>
    </w:p>
    <w:p w14:paraId="69524103"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0" w:lineRule="auto"/>
        <w:ind w:hanging="361"/>
        <w:contextualSpacing w:val="0"/>
      </w:pPr>
      <w:r w:rsidRPr="0089027B">
        <w:t>Define the following</w:t>
      </w:r>
      <w:r w:rsidRPr="0089027B">
        <w:rPr>
          <w:spacing w:val="-2"/>
        </w:rPr>
        <w:t xml:space="preserve"> </w:t>
      </w:r>
      <w:r w:rsidRPr="0089027B">
        <w:t>terms:</w:t>
      </w:r>
    </w:p>
    <w:p w14:paraId="1394FCF7" w14:textId="77777777" w:rsidR="009C7463" w:rsidRPr="0089027B" w:rsidRDefault="009C7463" w:rsidP="008F451E">
      <w:pPr>
        <w:pStyle w:val="BodyText"/>
        <w:spacing w:after="0" w:line="240" w:lineRule="auto"/>
        <w:ind w:left="1199"/>
      </w:pPr>
      <w:r w:rsidRPr="0089027B">
        <w:t>(a) constitutional law, (b) common law, (c) statutory law, (d) administrative law, (e) plaintiff, (f) defendant, (g) felony, (h) misdemeanor.</w:t>
      </w:r>
    </w:p>
    <w:p w14:paraId="55B94048" w14:textId="77777777" w:rsidR="009C7463" w:rsidRPr="0089027B" w:rsidRDefault="38E38D2F" w:rsidP="008F451E">
      <w:pPr>
        <w:pStyle w:val="ListParagraph"/>
        <w:widowControl w:val="0"/>
        <w:numPr>
          <w:ilvl w:val="1"/>
          <w:numId w:val="6"/>
        </w:numPr>
        <w:tabs>
          <w:tab w:val="left" w:pos="1198"/>
          <w:tab w:val="left" w:pos="1199"/>
        </w:tabs>
        <w:autoSpaceDE w:val="0"/>
        <w:autoSpaceDN w:val="0"/>
        <w:spacing w:after="0" w:line="240" w:lineRule="auto"/>
        <w:ind w:left="1198"/>
        <w:contextualSpacing w:val="0"/>
      </w:pPr>
      <w:r w:rsidRPr="0089027B">
        <w:t>Describe office procedures for administering and dispensing controlled</w:t>
      </w:r>
      <w:r w:rsidRPr="0089027B">
        <w:rPr>
          <w:spacing w:val="-8"/>
        </w:rPr>
        <w:t xml:space="preserve"> </w:t>
      </w:r>
      <w:r w:rsidRPr="0089027B">
        <w:t>substances.</w:t>
      </w:r>
    </w:p>
    <w:p w14:paraId="3EE3FEF8" w14:textId="77777777" w:rsidR="009C7463" w:rsidRPr="0089027B" w:rsidRDefault="38E38D2F" w:rsidP="00E074CC">
      <w:pPr>
        <w:pStyle w:val="ListParagraph"/>
        <w:widowControl w:val="0"/>
        <w:numPr>
          <w:ilvl w:val="1"/>
          <w:numId w:val="6"/>
        </w:numPr>
        <w:tabs>
          <w:tab w:val="left" w:pos="1198"/>
          <w:tab w:val="left" w:pos="1199"/>
        </w:tabs>
        <w:autoSpaceDE w:val="0"/>
        <w:autoSpaceDN w:val="0"/>
        <w:spacing w:after="0" w:line="244" w:lineRule="exact"/>
        <w:ind w:left="1198"/>
        <w:contextualSpacing w:val="0"/>
      </w:pPr>
      <w:r w:rsidRPr="0089027B">
        <w:t>List the five schedules of controlled substances and give an example of</w:t>
      </w:r>
      <w:r w:rsidRPr="0089027B">
        <w:rPr>
          <w:spacing w:val="-9"/>
        </w:rPr>
        <w:t xml:space="preserve"> </w:t>
      </w:r>
      <w:r w:rsidRPr="0089027B">
        <w:t>each.</w:t>
      </w:r>
    </w:p>
    <w:p w14:paraId="4BB950C0" w14:textId="77777777" w:rsidR="009C7463" w:rsidRPr="0089027B" w:rsidRDefault="38E38D2F" w:rsidP="00E074CC">
      <w:pPr>
        <w:pStyle w:val="ListParagraph"/>
        <w:widowControl w:val="0"/>
        <w:numPr>
          <w:ilvl w:val="1"/>
          <w:numId w:val="6"/>
        </w:numPr>
        <w:tabs>
          <w:tab w:val="left" w:pos="1198"/>
          <w:tab w:val="left" w:pos="1199"/>
        </w:tabs>
        <w:autoSpaceDE w:val="0"/>
        <w:autoSpaceDN w:val="0"/>
        <w:spacing w:after="0" w:line="244" w:lineRule="exact"/>
        <w:ind w:left="1198"/>
        <w:contextualSpacing w:val="0"/>
      </w:pPr>
      <w:r w:rsidRPr="0089027B">
        <w:t>Discuss confidentiality as related to the standard of</w:t>
      </w:r>
      <w:r w:rsidRPr="0089027B">
        <w:rPr>
          <w:spacing w:val="-7"/>
        </w:rPr>
        <w:t xml:space="preserve"> </w:t>
      </w:r>
      <w:r w:rsidRPr="0089027B">
        <w:t>care.</w:t>
      </w:r>
    </w:p>
    <w:p w14:paraId="1F5BBBBB" w14:textId="77777777" w:rsidR="009C7463" w:rsidRPr="0089027B" w:rsidRDefault="38E38D2F" w:rsidP="00E074CC">
      <w:pPr>
        <w:pStyle w:val="ListParagraph"/>
        <w:widowControl w:val="0"/>
        <w:numPr>
          <w:ilvl w:val="1"/>
          <w:numId w:val="6"/>
        </w:numPr>
        <w:tabs>
          <w:tab w:val="left" w:pos="1198"/>
          <w:tab w:val="left" w:pos="1199"/>
        </w:tabs>
        <w:autoSpaceDE w:val="0"/>
        <w:autoSpaceDN w:val="0"/>
        <w:spacing w:after="0" w:line="244" w:lineRule="exact"/>
        <w:ind w:left="1198"/>
        <w:contextualSpacing w:val="0"/>
      </w:pPr>
      <w:r w:rsidRPr="0089027B">
        <w:t>List three elements necessary for a contract to be</w:t>
      </w:r>
      <w:r w:rsidRPr="0089027B">
        <w:rPr>
          <w:spacing w:val="-8"/>
        </w:rPr>
        <w:t xml:space="preserve"> </w:t>
      </w:r>
      <w:r w:rsidRPr="0089027B">
        <w:t>valid.</w:t>
      </w:r>
    </w:p>
    <w:p w14:paraId="1D3DB094" w14:textId="77777777" w:rsidR="009C7463" w:rsidRPr="0089027B" w:rsidRDefault="38E38D2F" w:rsidP="00E074CC">
      <w:pPr>
        <w:pStyle w:val="ListParagraph"/>
        <w:widowControl w:val="0"/>
        <w:numPr>
          <w:ilvl w:val="1"/>
          <w:numId w:val="6"/>
        </w:numPr>
        <w:tabs>
          <w:tab w:val="left" w:pos="1198"/>
          <w:tab w:val="left" w:pos="1199"/>
        </w:tabs>
        <w:autoSpaceDE w:val="0"/>
        <w:autoSpaceDN w:val="0"/>
        <w:spacing w:after="0" w:line="244" w:lineRule="exact"/>
        <w:ind w:left="1198" w:hanging="361"/>
        <w:contextualSpacing w:val="0"/>
      </w:pPr>
      <w:r w:rsidRPr="0089027B">
        <w:t>Compare and contrast intentional and unintentional</w:t>
      </w:r>
      <w:r w:rsidRPr="0089027B">
        <w:rPr>
          <w:spacing w:val="-10"/>
        </w:rPr>
        <w:t xml:space="preserve"> </w:t>
      </w:r>
      <w:r w:rsidRPr="0089027B">
        <w:t>torts.</w:t>
      </w:r>
    </w:p>
    <w:p w14:paraId="62ABE7B8" w14:textId="77777777" w:rsidR="009C7463" w:rsidRPr="0089027B" w:rsidRDefault="38E38D2F" w:rsidP="00E074CC">
      <w:pPr>
        <w:pStyle w:val="ListParagraph"/>
        <w:widowControl w:val="0"/>
        <w:numPr>
          <w:ilvl w:val="1"/>
          <w:numId w:val="6"/>
        </w:numPr>
        <w:tabs>
          <w:tab w:val="left" w:pos="1198"/>
          <w:tab w:val="left" w:pos="1199"/>
        </w:tabs>
        <w:autoSpaceDE w:val="0"/>
        <w:autoSpaceDN w:val="0"/>
        <w:spacing w:after="0" w:line="244" w:lineRule="exact"/>
        <w:ind w:left="1198" w:hanging="361"/>
        <w:contextualSpacing w:val="0"/>
      </w:pPr>
      <w:r w:rsidRPr="0089027B">
        <w:t>Identify the terms negligence and</w:t>
      </w:r>
      <w:r w:rsidRPr="0089027B">
        <w:rPr>
          <w:spacing w:val="-8"/>
        </w:rPr>
        <w:t xml:space="preserve"> </w:t>
      </w:r>
      <w:r w:rsidRPr="0089027B">
        <w:t>malpractice.</w:t>
      </w:r>
    </w:p>
    <w:p w14:paraId="0805560A" w14:textId="77777777" w:rsidR="009868B5" w:rsidRDefault="38E38D2F" w:rsidP="00B33E04">
      <w:pPr>
        <w:pStyle w:val="ListParagraph"/>
        <w:widowControl w:val="0"/>
        <w:numPr>
          <w:ilvl w:val="1"/>
          <w:numId w:val="6"/>
        </w:numPr>
        <w:tabs>
          <w:tab w:val="left" w:pos="1198"/>
          <w:tab w:val="left" w:pos="1199"/>
        </w:tabs>
        <w:autoSpaceDE w:val="0"/>
        <w:autoSpaceDN w:val="0"/>
        <w:spacing w:after="0" w:line="244" w:lineRule="exact"/>
        <w:ind w:left="1198" w:hanging="361"/>
        <w:contextualSpacing w:val="0"/>
      </w:pPr>
      <w:r w:rsidRPr="0089027B">
        <w:t>Identify the four D’s of negligence for</w:t>
      </w:r>
      <w:r w:rsidRPr="009868B5">
        <w:rPr>
          <w:spacing w:val="-7"/>
        </w:rPr>
        <w:t xml:space="preserve"> </w:t>
      </w:r>
      <w:r w:rsidRPr="0089027B">
        <w:t>physicians.</w:t>
      </w:r>
    </w:p>
    <w:p w14:paraId="32271464" w14:textId="37B724A3" w:rsidR="009C7463" w:rsidRPr="0089027B" w:rsidRDefault="38E38D2F" w:rsidP="00B33E04">
      <w:pPr>
        <w:pStyle w:val="ListParagraph"/>
        <w:widowControl w:val="0"/>
        <w:numPr>
          <w:ilvl w:val="1"/>
          <w:numId w:val="6"/>
        </w:numPr>
        <w:tabs>
          <w:tab w:val="left" w:pos="1198"/>
          <w:tab w:val="left" w:pos="1199"/>
        </w:tabs>
        <w:autoSpaceDE w:val="0"/>
        <w:autoSpaceDN w:val="0"/>
        <w:spacing w:after="0" w:line="244" w:lineRule="exact"/>
        <w:ind w:left="1198" w:hanging="361"/>
        <w:contextualSpacing w:val="0"/>
      </w:pPr>
      <w:r w:rsidRPr="0089027B">
        <w:lastRenderedPageBreak/>
        <w:t xml:space="preserve">Define and discuss res </w:t>
      </w:r>
      <w:proofErr w:type="spellStart"/>
      <w:r w:rsidRPr="0089027B">
        <w:t>ipsa</w:t>
      </w:r>
      <w:proofErr w:type="spellEnd"/>
      <w:r w:rsidRPr="0089027B">
        <w:t xml:space="preserve"> loquitur and respondent</w:t>
      </w:r>
      <w:r w:rsidRPr="009868B5">
        <w:rPr>
          <w:spacing w:val="-4"/>
        </w:rPr>
        <w:t xml:space="preserve"> </w:t>
      </w:r>
      <w:r w:rsidRPr="0089027B">
        <w:t xml:space="preserve">superior. </w:t>
      </w:r>
    </w:p>
    <w:p w14:paraId="68F9D582" w14:textId="77777777" w:rsidR="009C7463" w:rsidRPr="0089027B" w:rsidRDefault="38E38D2F" w:rsidP="00E074CC">
      <w:pPr>
        <w:pStyle w:val="ListParagraph"/>
        <w:widowControl w:val="0"/>
        <w:numPr>
          <w:ilvl w:val="1"/>
          <w:numId w:val="6"/>
        </w:numPr>
        <w:tabs>
          <w:tab w:val="left" w:pos="1198"/>
          <w:tab w:val="left" w:pos="1199"/>
        </w:tabs>
        <w:autoSpaceDE w:val="0"/>
        <w:autoSpaceDN w:val="0"/>
        <w:spacing w:after="0" w:line="244" w:lineRule="exact"/>
        <w:ind w:left="1198" w:hanging="361"/>
        <w:contextualSpacing w:val="0"/>
      </w:pPr>
      <w:r w:rsidRPr="0089027B">
        <w:t>Describe the process necessary for reporting communicable and notifiable</w:t>
      </w:r>
      <w:r w:rsidRPr="0089027B">
        <w:rPr>
          <w:spacing w:val="-17"/>
        </w:rPr>
        <w:t xml:space="preserve"> </w:t>
      </w:r>
      <w:r w:rsidRPr="0089027B">
        <w:t xml:space="preserve">diseases </w:t>
      </w:r>
    </w:p>
    <w:p w14:paraId="35FCB3C1" w14:textId="1F3C579D" w:rsidR="009C7463" w:rsidRPr="0089027B" w:rsidRDefault="38E38D2F" w:rsidP="00E074CC">
      <w:pPr>
        <w:pStyle w:val="ListParagraph"/>
        <w:widowControl w:val="0"/>
        <w:numPr>
          <w:ilvl w:val="1"/>
          <w:numId w:val="6"/>
        </w:numPr>
        <w:tabs>
          <w:tab w:val="left" w:pos="1198"/>
          <w:tab w:val="left" w:pos="1199"/>
        </w:tabs>
        <w:autoSpaceDE w:val="0"/>
        <w:autoSpaceDN w:val="0"/>
        <w:spacing w:after="0" w:line="244" w:lineRule="exact"/>
        <w:ind w:left="1198" w:hanging="361"/>
        <w:contextualSpacing w:val="0"/>
      </w:pPr>
      <w:r>
        <w:t>Discuss elder and child abuse laws</w:t>
      </w:r>
    </w:p>
    <w:p w14:paraId="700875D1"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contextualSpacing w:val="0"/>
      </w:pPr>
      <w:r w:rsidRPr="0089027B">
        <w:t>Identify four types of professionals who are required to report suspected child</w:t>
      </w:r>
      <w:r w:rsidRPr="0089027B">
        <w:rPr>
          <w:spacing w:val="-10"/>
        </w:rPr>
        <w:t xml:space="preserve"> </w:t>
      </w:r>
      <w:r w:rsidRPr="0089027B">
        <w:t>abuse.</w:t>
      </w:r>
    </w:p>
    <w:p w14:paraId="0F9CCD49"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Define the Good Samaritan</w:t>
      </w:r>
      <w:r w:rsidRPr="0089027B">
        <w:rPr>
          <w:spacing w:val="-1"/>
        </w:rPr>
        <w:t xml:space="preserve"> </w:t>
      </w:r>
      <w:r w:rsidRPr="0089027B">
        <w:t>Law.</w:t>
      </w:r>
    </w:p>
    <w:p w14:paraId="0D7C34D3"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Give an example of verbal consent, nonverbal consent, and written</w:t>
      </w:r>
      <w:r w:rsidRPr="0089027B">
        <w:rPr>
          <w:spacing w:val="-3"/>
        </w:rPr>
        <w:t xml:space="preserve"> </w:t>
      </w:r>
      <w:r w:rsidRPr="0089027B">
        <w:t>consent.</w:t>
      </w:r>
    </w:p>
    <w:p w14:paraId="71034B2E"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Compare informed and uninformed</w:t>
      </w:r>
      <w:r w:rsidRPr="0089027B">
        <w:rPr>
          <w:spacing w:val="-3"/>
        </w:rPr>
        <w:t xml:space="preserve"> </w:t>
      </w:r>
      <w:r w:rsidRPr="0089027B">
        <w:t>consent.</w:t>
      </w:r>
    </w:p>
    <w:p w14:paraId="26681D52"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0" w:lineRule="auto"/>
        <w:ind w:right="373"/>
        <w:contextualSpacing w:val="0"/>
      </w:pPr>
      <w:r w:rsidRPr="0089027B">
        <w:t>Identity</w:t>
      </w:r>
      <w:r w:rsidRPr="0089027B">
        <w:rPr>
          <w:spacing w:val="-7"/>
        </w:rPr>
        <w:t xml:space="preserve"> </w:t>
      </w:r>
      <w:r w:rsidRPr="0089027B">
        <w:t>the</w:t>
      </w:r>
      <w:r w:rsidRPr="0089027B">
        <w:rPr>
          <w:spacing w:val="-3"/>
        </w:rPr>
        <w:t xml:space="preserve"> </w:t>
      </w:r>
      <w:r w:rsidRPr="0089027B">
        <w:t>following</w:t>
      </w:r>
      <w:r w:rsidRPr="0089027B">
        <w:rPr>
          <w:spacing w:val="-4"/>
        </w:rPr>
        <w:t xml:space="preserve"> </w:t>
      </w:r>
      <w:r w:rsidRPr="0089027B">
        <w:t>special</w:t>
      </w:r>
      <w:r w:rsidRPr="0089027B">
        <w:rPr>
          <w:spacing w:val="-5"/>
        </w:rPr>
        <w:t xml:space="preserve"> </w:t>
      </w:r>
      <w:r w:rsidRPr="0089027B">
        <w:t>situations</w:t>
      </w:r>
      <w:r w:rsidRPr="0089027B">
        <w:rPr>
          <w:spacing w:val="-2"/>
        </w:rPr>
        <w:t xml:space="preserve"> </w:t>
      </w:r>
      <w:r w:rsidRPr="0089027B">
        <w:t>in</w:t>
      </w:r>
      <w:r w:rsidRPr="0089027B">
        <w:rPr>
          <w:spacing w:val="-4"/>
        </w:rPr>
        <w:t xml:space="preserve"> </w:t>
      </w:r>
      <w:r w:rsidRPr="0089027B">
        <w:t>consent:</w:t>
      </w:r>
      <w:r w:rsidRPr="0089027B">
        <w:rPr>
          <w:spacing w:val="-3"/>
        </w:rPr>
        <w:t xml:space="preserve"> </w:t>
      </w:r>
      <w:r w:rsidRPr="0089027B">
        <w:t>minors,</w:t>
      </w:r>
      <w:r w:rsidRPr="0089027B">
        <w:rPr>
          <w:spacing w:val="-4"/>
        </w:rPr>
        <w:t xml:space="preserve"> </w:t>
      </w:r>
      <w:r w:rsidRPr="0089027B">
        <w:t>spouses,</w:t>
      </w:r>
      <w:r w:rsidRPr="0089027B">
        <w:rPr>
          <w:spacing w:val="-4"/>
        </w:rPr>
        <w:t xml:space="preserve"> </w:t>
      </w:r>
      <w:r w:rsidRPr="0089027B">
        <w:t>language</w:t>
      </w:r>
      <w:r w:rsidRPr="0089027B">
        <w:rPr>
          <w:spacing w:val="-3"/>
        </w:rPr>
        <w:t xml:space="preserve"> </w:t>
      </w:r>
      <w:r w:rsidRPr="0089027B">
        <w:t>barriers</w:t>
      </w:r>
      <w:r w:rsidRPr="0089027B">
        <w:rPr>
          <w:spacing w:val="-3"/>
        </w:rPr>
        <w:t xml:space="preserve"> </w:t>
      </w:r>
      <w:r w:rsidRPr="0089027B">
        <w:t>and</w:t>
      </w:r>
      <w:r w:rsidRPr="0089027B">
        <w:rPr>
          <w:spacing w:val="-1"/>
        </w:rPr>
        <w:t xml:space="preserve"> </w:t>
      </w:r>
      <w:r w:rsidRPr="0089027B">
        <w:t>when</w:t>
      </w:r>
      <w:r w:rsidRPr="0089027B">
        <w:rPr>
          <w:spacing w:val="-4"/>
        </w:rPr>
        <w:t xml:space="preserve"> </w:t>
      </w:r>
      <w:r w:rsidRPr="0089027B">
        <w:t>consent</w:t>
      </w:r>
      <w:r w:rsidRPr="0089027B">
        <w:rPr>
          <w:spacing w:val="-4"/>
        </w:rPr>
        <w:t xml:space="preserve"> </w:t>
      </w:r>
      <w:r w:rsidRPr="0089027B">
        <w:t>is not</w:t>
      </w:r>
      <w:r w:rsidRPr="0089027B">
        <w:rPr>
          <w:spacing w:val="-2"/>
        </w:rPr>
        <w:t xml:space="preserve"> </w:t>
      </w:r>
      <w:r w:rsidRPr="0089027B">
        <w:t>necessary.</w:t>
      </w:r>
    </w:p>
    <w:p w14:paraId="0339A524"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2" w:lineRule="exact"/>
        <w:ind w:hanging="361"/>
        <w:contextualSpacing w:val="0"/>
      </w:pPr>
      <w:r w:rsidRPr="0089027B">
        <w:t>Discuss the role of the ambulatory health care employee in obtaining</w:t>
      </w:r>
      <w:r w:rsidRPr="0089027B">
        <w:rPr>
          <w:spacing w:val="-13"/>
        </w:rPr>
        <w:t xml:space="preserve"> </w:t>
      </w:r>
      <w:r w:rsidRPr="0089027B">
        <w:t>consent.</w:t>
      </w:r>
    </w:p>
    <w:p w14:paraId="5580FB17"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Define the terms confidentiality and right to privacy as they relate to medical</w:t>
      </w:r>
      <w:r w:rsidRPr="0089027B">
        <w:rPr>
          <w:spacing w:val="-17"/>
        </w:rPr>
        <w:t xml:space="preserve"> </w:t>
      </w:r>
      <w:r w:rsidRPr="0089027B">
        <w:t>records.</w:t>
      </w:r>
    </w:p>
    <w:p w14:paraId="502D9738"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Identify two circumstances in which a release of information is</w:t>
      </w:r>
      <w:r w:rsidRPr="0089027B">
        <w:rPr>
          <w:spacing w:val="-9"/>
        </w:rPr>
        <w:t xml:space="preserve"> </w:t>
      </w:r>
      <w:r w:rsidRPr="0089027B">
        <w:t>unnecessary.</w:t>
      </w:r>
    </w:p>
    <w:p w14:paraId="000F257A"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Tell who owns medical</w:t>
      </w:r>
      <w:r w:rsidRPr="0089027B">
        <w:rPr>
          <w:spacing w:val="1"/>
        </w:rPr>
        <w:t xml:space="preserve"> </w:t>
      </w:r>
      <w:r w:rsidRPr="0089027B">
        <w:t>records.</w:t>
      </w:r>
    </w:p>
    <w:p w14:paraId="601D5C89"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Review the legal and ethical implications of</w:t>
      </w:r>
      <w:r w:rsidRPr="0089027B">
        <w:rPr>
          <w:spacing w:val="-2"/>
        </w:rPr>
        <w:t xml:space="preserve"> </w:t>
      </w:r>
      <w:r w:rsidRPr="0089027B">
        <w:t>sterilization.</w:t>
      </w:r>
    </w:p>
    <w:p w14:paraId="6173DBD8"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2" w:lineRule="exact"/>
        <w:ind w:hanging="361"/>
        <w:contextualSpacing w:val="0"/>
      </w:pPr>
      <w:r w:rsidRPr="0089027B">
        <w:t>Define the terms abortion and</w:t>
      </w:r>
      <w:r w:rsidRPr="0089027B">
        <w:rPr>
          <w:spacing w:val="-23"/>
        </w:rPr>
        <w:t xml:space="preserve"> </w:t>
      </w:r>
      <w:r w:rsidRPr="0089027B">
        <w:t>miscarriage.</w:t>
      </w:r>
    </w:p>
    <w:p w14:paraId="34C5E069"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Describe the process of fetal</w:t>
      </w:r>
      <w:r w:rsidRPr="0089027B">
        <w:rPr>
          <w:spacing w:val="-21"/>
        </w:rPr>
        <w:t xml:space="preserve"> </w:t>
      </w:r>
      <w:r w:rsidRPr="0089027B">
        <w:t>development.</w:t>
      </w:r>
    </w:p>
    <w:p w14:paraId="263EE80C"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List five theories of when life</w:t>
      </w:r>
      <w:r w:rsidRPr="0089027B">
        <w:rPr>
          <w:spacing w:val="-2"/>
        </w:rPr>
        <w:t xml:space="preserve"> </w:t>
      </w:r>
      <w:r w:rsidRPr="0089027B">
        <w:t>begins.</w:t>
      </w:r>
    </w:p>
    <w:p w14:paraId="5658EE46"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Analyze three major ethical issues on</w:t>
      </w:r>
      <w:r w:rsidRPr="0089027B">
        <w:rPr>
          <w:spacing w:val="-1"/>
        </w:rPr>
        <w:t xml:space="preserve"> </w:t>
      </w:r>
      <w:r w:rsidRPr="0089027B">
        <w:t>abortion.</w:t>
      </w:r>
    </w:p>
    <w:p w14:paraId="2CB9CC12"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Describe the use of fetal tissue in research and</w:t>
      </w:r>
      <w:r w:rsidRPr="0089027B">
        <w:rPr>
          <w:spacing w:val="-7"/>
        </w:rPr>
        <w:t xml:space="preserve"> </w:t>
      </w:r>
      <w:r w:rsidRPr="0089027B">
        <w:t>transplantation.</w:t>
      </w:r>
    </w:p>
    <w:p w14:paraId="6ED6A3CE"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List at least eight generalizations about suffering and</w:t>
      </w:r>
      <w:r w:rsidRPr="0089027B">
        <w:rPr>
          <w:spacing w:val="-4"/>
        </w:rPr>
        <w:t xml:space="preserve"> </w:t>
      </w:r>
      <w:r w:rsidRPr="0089027B">
        <w:t>dying.</w:t>
      </w:r>
    </w:p>
    <w:p w14:paraId="3B570ACD"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Compare short- and long-term</w:t>
      </w:r>
      <w:r w:rsidRPr="0089027B">
        <w:rPr>
          <w:spacing w:val="3"/>
        </w:rPr>
        <w:t xml:space="preserve"> </w:t>
      </w:r>
      <w:r w:rsidRPr="0089027B">
        <w:t>suffering.</w:t>
      </w:r>
    </w:p>
    <w:p w14:paraId="154622C8"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Describe the importance of medications for dying</w:t>
      </w:r>
      <w:r w:rsidRPr="0089027B">
        <w:rPr>
          <w:spacing w:val="-2"/>
        </w:rPr>
        <w:t xml:space="preserve"> </w:t>
      </w:r>
      <w:r w:rsidRPr="0089027B">
        <w:t>clients.</w:t>
      </w:r>
    </w:p>
    <w:p w14:paraId="3EB110FF"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Discuss the stages of dying as defined by</w:t>
      </w:r>
      <w:r w:rsidRPr="0089027B">
        <w:rPr>
          <w:spacing w:val="-4"/>
        </w:rPr>
        <w:t xml:space="preserve"> </w:t>
      </w:r>
      <w:r w:rsidRPr="0089027B">
        <w:t>Kubler-Ross.</w:t>
      </w:r>
    </w:p>
    <w:p w14:paraId="29E5E546"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2" w:lineRule="exact"/>
        <w:ind w:hanging="361"/>
        <w:contextualSpacing w:val="0"/>
      </w:pPr>
      <w:r w:rsidRPr="0089027B">
        <w:t>Describe the services of hospices for dying</w:t>
      </w:r>
      <w:r w:rsidRPr="0089027B">
        <w:rPr>
          <w:spacing w:val="-4"/>
        </w:rPr>
        <w:t xml:space="preserve"> </w:t>
      </w:r>
      <w:r w:rsidRPr="0089027B">
        <w:t>clients.</w:t>
      </w:r>
    </w:p>
    <w:p w14:paraId="739971B6" w14:textId="77777777" w:rsidR="009C7463" w:rsidRPr="0089027B" w:rsidRDefault="38E38D2F" w:rsidP="00E074CC">
      <w:pPr>
        <w:pStyle w:val="ListParagraph"/>
        <w:widowControl w:val="0"/>
        <w:numPr>
          <w:ilvl w:val="1"/>
          <w:numId w:val="6"/>
        </w:numPr>
        <w:tabs>
          <w:tab w:val="left" w:pos="1199"/>
          <w:tab w:val="left" w:pos="1200"/>
        </w:tabs>
        <w:autoSpaceDE w:val="0"/>
        <w:autoSpaceDN w:val="0"/>
        <w:spacing w:after="0" w:line="244" w:lineRule="exact"/>
        <w:ind w:hanging="361"/>
        <w:contextualSpacing w:val="0"/>
      </w:pPr>
      <w:r w:rsidRPr="0089027B">
        <w:t>Differentiate between active euthanasia and physician-assisted</w:t>
      </w:r>
      <w:r w:rsidRPr="0089027B">
        <w:rPr>
          <w:spacing w:val="-4"/>
        </w:rPr>
        <w:t xml:space="preserve"> </w:t>
      </w:r>
      <w:r w:rsidRPr="0089027B">
        <w:t>suicide.</w:t>
      </w:r>
    </w:p>
    <w:p w14:paraId="14E183D5" w14:textId="77777777" w:rsidR="009C7463" w:rsidRPr="0089027B" w:rsidRDefault="38E38D2F" w:rsidP="00E074CC">
      <w:pPr>
        <w:pStyle w:val="ListParagraph"/>
        <w:widowControl w:val="0"/>
        <w:numPr>
          <w:ilvl w:val="1"/>
          <w:numId w:val="6"/>
        </w:numPr>
        <w:tabs>
          <w:tab w:val="left" w:pos="1198"/>
          <w:tab w:val="left" w:pos="1199"/>
        </w:tabs>
        <w:autoSpaceDE w:val="0"/>
        <w:autoSpaceDN w:val="0"/>
        <w:spacing w:after="0" w:line="244" w:lineRule="exact"/>
        <w:ind w:left="1198"/>
        <w:contextualSpacing w:val="0"/>
      </w:pPr>
      <w:r w:rsidRPr="0089027B">
        <w:t>Discuss the Uniform Anatomical Gift</w:t>
      </w:r>
      <w:r w:rsidRPr="0089027B">
        <w:rPr>
          <w:spacing w:val="-1"/>
        </w:rPr>
        <w:t xml:space="preserve"> </w:t>
      </w:r>
      <w:r w:rsidRPr="0089027B">
        <w:t>Act.</w:t>
      </w:r>
    </w:p>
    <w:p w14:paraId="35BC3FB2" w14:textId="3A1CF694" w:rsidR="009C7463" w:rsidRDefault="38E38D2F" w:rsidP="008F451E">
      <w:pPr>
        <w:pStyle w:val="ListParagraph"/>
        <w:widowControl w:val="0"/>
        <w:numPr>
          <w:ilvl w:val="1"/>
          <w:numId w:val="6"/>
        </w:numPr>
        <w:tabs>
          <w:tab w:val="left" w:pos="1198"/>
          <w:tab w:val="left" w:pos="1199"/>
        </w:tabs>
        <w:autoSpaceDE w:val="0"/>
        <w:autoSpaceDN w:val="0"/>
        <w:spacing w:after="0" w:line="244" w:lineRule="exact"/>
        <w:ind w:left="1198"/>
        <w:contextualSpacing w:val="0"/>
      </w:pPr>
      <w:r w:rsidRPr="0089027B">
        <w:t>Explain the role of physicians and ambulatory health care employees in dying and</w:t>
      </w:r>
      <w:r w:rsidRPr="0089027B">
        <w:rPr>
          <w:spacing w:val="-13"/>
        </w:rPr>
        <w:t xml:space="preserve"> </w:t>
      </w:r>
      <w:r w:rsidRPr="0089027B">
        <w:t>death</w:t>
      </w:r>
      <w:r w:rsidR="15C48398">
        <w:t>.</w:t>
      </w:r>
    </w:p>
    <w:p w14:paraId="6051B86C" w14:textId="77777777" w:rsidR="008F451E" w:rsidRPr="0089027B" w:rsidRDefault="008F451E" w:rsidP="008F451E">
      <w:pPr>
        <w:pStyle w:val="ListParagraph"/>
        <w:widowControl w:val="0"/>
        <w:tabs>
          <w:tab w:val="left" w:pos="1198"/>
          <w:tab w:val="left" w:pos="1199"/>
        </w:tabs>
        <w:autoSpaceDE w:val="0"/>
        <w:autoSpaceDN w:val="0"/>
        <w:spacing w:after="0" w:line="244" w:lineRule="exact"/>
        <w:ind w:left="1198"/>
        <w:contextualSpacing w:val="0"/>
      </w:pPr>
    </w:p>
    <w:p w14:paraId="65DA5588" w14:textId="3C95FC74" w:rsidR="009C7463" w:rsidRPr="0089027B" w:rsidRDefault="11BCF1FE" w:rsidP="23CFF6B2">
      <w:pPr>
        <w:pStyle w:val="Heading1"/>
        <w:keepNext w:val="0"/>
        <w:keepLines w:val="0"/>
        <w:widowControl w:val="0"/>
        <w:tabs>
          <w:tab w:val="left" w:pos="1259"/>
        </w:tabs>
        <w:autoSpaceDE w:val="0"/>
        <w:autoSpaceDN w:val="0"/>
        <w:spacing w:before="0"/>
        <w:ind w:firstLine="810"/>
        <w:jc w:val="left"/>
        <w:rPr>
          <w:rFonts w:ascii="Arial" w:hAnsi="Arial" w:cs="Arial"/>
          <w:b/>
          <w:bCs/>
          <w:color w:val="auto"/>
          <w:sz w:val="20"/>
          <w:szCs w:val="20"/>
        </w:rPr>
      </w:pPr>
      <w:r w:rsidRPr="23CFF6B2">
        <w:rPr>
          <w:rFonts w:ascii="Arial" w:hAnsi="Arial" w:cs="Arial"/>
          <w:b/>
          <w:bCs/>
          <w:color w:val="auto"/>
          <w:sz w:val="20"/>
          <w:szCs w:val="20"/>
        </w:rPr>
        <w:t xml:space="preserve">8A. </w:t>
      </w:r>
      <w:r w:rsidR="38E38D2F" w:rsidRPr="23CFF6B2">
        <w:rPr>
          <w:rFonts w:ascii="Arial" w:hAnsi="Arial" w:cs="Arial"/>
          <w:b/>
          <w:bCs/>
          <w:color w:val="auto"/>
          <w:sz w:val="20"/>
          <w:szCs w:val="20"/>
        </w:rPr>
        <w:t>COURSE LEARNING OBJECTIVES:</w:t>
      </w:r>
    </w:p>
    <w:p w14:paraId="041020F8" w14:textId="77777777" w:rsidR="009C7463" w:rsidRPr="0089027B" w:rsidRDefault="009C7463" w:rsidP="009C7463">
      <w:pPr>
        <w:pStyle w:val="BodyText"/>
        <w:spacing w:after="0"/>
        <w:ind w:left="838" w:right="477"/>
      </w:pPr>
      <w:r w:rsidRPr="0089027B">
        <w:t>This course follows the minimum standards of quality used in awarding accreditation to programs that prepare individuals to enter the medical assisting profession.</w:t>
      </w:r>
    </w:p>
    <w:p w14:paraId="79CD8668" w14:textId="77777777" w:rsidR="009C7463" w:rsidRPr="0089027B" w:rsidRDefault="009C7463" w:rsidP="009C7463">
      <w:pPr>
        <w:pStyle w:val="BodyText"/>
        <w:spacing w:after="0"/>
      </w:pPr>
    </w:p>
    <w:p w14:paraId="52F0F1DD" w14:textId="15D6B121" w:rsidR="008F451E" w:rsidRPr="001F0B1F" w:rsidRDefault="5495B0D7" w:rsidP="008F451E">
      <w:pPr>
        <w:widowControl w:val="0"/>
        <w:autoSpaceDE w:val="0"/>
        <w:autoSpaceDN w:val="0"/>
        <w:adjustRightInd w:val="0"/>
        <w:ind w:left="720"/>
        <w:jc w:val="both"/>
      </w:pPr>
      <w:r>
        <w:t xml:space="preserve"> </w:t>
      </w:r>
      <w:r w:rsidR="008F451E">
        <w:t>CAAHEP/MAERB 2022 Entry Level Medical Assistant core curriculum:</w:t>
      </w:r>
    </w:p>
    <w:p w14:paraId="007B9F5B" w14:textId="77777777" w:rsidR="008F451E" w:rsidRPr="001F0B1F" w:rsidRDefault="008F451E" w:rsidP="008F451E">
      <w:pPr>
        <w:numPr>
          <w:ilvl w:val="0"/>
          <w:numId w:val="59"/>
        </w:numPr>
        <w:spacing w:after="200" w:line="276" w:lineRule="auto"/>
        <w:ind w:left="990" w:hanging="180"/>
        <w:contextualSpacing/>
        <w:jc w:val="left"/>
      </w:pPr>
      <w:r w:rsidRPr="001F0B1F">
        <w:t xml:space="preserve">Cognitive Objectives:  Example:  </w:t>
      </w:r>
      <w:r w:rsidRPr="001F0B1F">
        <w:rPr>
          <w:i/>
        </w:rPr>
        <w:t>II.C.1.  Define the basic units of measurement: a. the metric system, b. the household system.</w:t>
      </w:r>
      <w:r w:rsidRPr="001F0B1F">
        <w:t xml:space="preserve">  (“C” represents Cognitive).</w:t>
      </w:r>
    </w:p>
    <w:p w14:paraId="219D0C80" w14:textId="77777777" w:rsidR="008F451E" w:rsidRPr="001F0B1F" w:rsidRDefault="008F451E" w:rsidP="008F451E">
      <w:pPr>
        <w:numPr>
          <w:ilvl w:val="0"/>
          <w:numId w:val="59"/>
        </w:numPr>
        <w:spacing w:after="200" w:line="276" w:lineRule="auto"/>
        <w:ind w:left="990" w:hanging="180"/>
        <w:contextualSpacing/>
        <w:jc w:val="left"/>
      </w:pPr>
      <w:r w:rsidRPr="001F0B1F">
        <w:t xml:space="preserve">Psychomotor Competencies:  Example:  </w:t>
      </w:r>
      <w:r w:rsidRPr="001F0B1F">
        <w:rPr>
          <w:i/>
        </w:rPr>
        <w:t>II.P.2.</w:t>
      </w:r>
      <w:r w:rsidRPr="001F0B1F">
        <w:t xml:space="preserve">  </w:t>
      </w:r>
      <w:r w:rsidRPr="001F0B1F">
        <w:rPr>
          <w:i/>
        </w:rPr>
        <w:t>Record laboratory test results into the patient’s record.</w:t>
      </w:r>
      <w:r w:rsidRPr="001F0B1F">
        <w:t xml:space="preserve">  (“P” represents Psychomotor). </w:t>
      </w:r>
    </w:p>
    <w:p w14:paraId="20F544F3" w14:textId="77777777" w:rsidR="008F451E" w:rsidRPr="001F0B1F" w:rsidRDefault="008F451E" w:rsidP="008F451E">
      <w:pPr>
        <w:numPr>
          <w:ilvl w:val="0"/>
          <w:numId w:val="59"/>
        </w:numPr>
        <w:spacing w:after="200" w:line="276" w:lineRule="auto"/>
        <w:ind w:left="990" w:hanging="180"/>
        <w:contextualSpacing/>
        <w:jc w:val="left"/>
      </w:pPr>
      <w:r w:rsidRPr="001F0B1F">
        <w:t xml:space="preserve">Affective Competencies: Example:  </w:t>
      </w:r>
      <w:r w:rsidRPr="001F0B1F">
        <w:rPr>
          <w:i/>
        </w:rPr>
        <w:t xml:space="preserve">A.2.  Reassure patients. </w:t>
      </w:r>
      <w:r w:rsidRPr="001F0B1F">
        <w:t>(“A” represents Affective).</w:t>
      </w:r>
    </w:p>
    <w:p w14:paraId="22B1FC82" w14:textId="2A3AEA8B" w:rsidR="009C7463" w:rsidRPr="0089027B" w:rsidRDefault="009C7463" w:rsidP="009C7463">
      <w:pPr>
        <w:widowControl w:val="0"/>
        <w:tabs>
          <w:tab w:val="left" w:pos="1198"/>
          <w:tab w:val="left" w:pos="1199"/>
        </w:tabs>
        <w:autoSpaceDE w:val="0"/>
        <w:autoSpaceDN w:val="0"/>
        <w:spacing w:line="244" w:lineRule="exact"/>
        <w:jc w:val="left"/>
      </w:pPr>
    </w:p>
    <w:p w14:paraId="0DD4039F" w14:textId="77777777" w:rsidR="009C7463" w:rsidRPr="0089027B" w:rsidRDefault="009C7463" w:rsidP="00BF1A7E">
      <w:pPr>
        <w:pStyle w:val="Heading1"/>
        <w:spacing w:before="0"/>
        <w:ind w:left="838"/>
        <w:jc w:val="both"/>
        <w:rPr>
          <w:rFonts w:ascii="Arial" w:hAnsi="Arial" w:cs="Arial"/>
          <w:b/>
          <w:color w:val="auto"/>
          <w:sz w:val="20"/>
          <w:szCs w:val="20"/>
        </w:rPr>
      </w:pPr>
      <w:r w:rsidRPr="0089027B">
        <w:rPr>
          <w:rFonts w:ascii="Arial" w:hAnsi="Arial" w:cs="Arial"/>
          <w:b/>
          <w:color w:val="auto"/>
          <w:sz w:val="20"/>
          <w:szCs w:val="20"/>
        </w:rPr>
        <w:t>FOUNDATIONS FOR CLINICAL PRACTICE</w:t>
      </w:r>
    </w:p>
    <w:tbl>
      <w:tblPr>
        <w:tblW w:w="9911" w:type="dxa"/>
        <w:tblInd w:w="8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
        <w:gridCol w:w="1340"/>
        <w:gridCol w:w="68"/>
        <w:gridCol w:w="8482"/>
        <w:gridCol w:w="11"/>
      </w:tblGrid>
      <w:tr w:rsidR="009C7463" w:rsidRPr="0089027B" w14:paraId="25F15E25" w14:textId="77777777" w:rsidTr="319D79F7">
        <w:trPr>
          <w:gridBefore w:val="1"/>
          <w:wBefore w:w="10" w:type="dxa"/>
          <w:trHeight w:val="287"/>
        </w:trPr>
        <w:tc>
          <w:tcPr>
            <w:tcW w:w="9901" w:type="dxa"/>
            <w:gridSpan w:val="4"/>
            <w:shd w:val="clear" w:color="auto" w:fill="DADADA"/>
          </w:tcPr>
          <w:p w14:paraId="07BAD7B1" w14:textId="77777777" w:rsidR="009C7463" w:rsidRPr="0089027B" w:rsidRDefault="009C7463" w:rsidP="009C7463">
            <w:pPr>
              <w:pStyle w:val="TableParagraph"/>
              <w:spacing w:before="54" w:line="213" w:lineRule="exact"/>
              <w:rPr>
                <w:b/>
                <w:sz w:val="20"/>
                <w:szCs w:val="20"/>
              </w:rPr>
            </w:pPr>
            <w:r w:rsidRPr="0089027B">
              <w:rPr>
                <w:b/>
                <w:sz w:val="20"/>
                <w:szCs w:val="20"/>
              </w:rPr>
              <w:t>CONTENT AREA X: Medical Law and Ethics</w:t>
            </w:r>
          </w:p>
        </w:tc>
      </w:tr>
      <w:tr w:rsidR="009C7463" w:rsidRPr="0089027B" w14:paraId="6E6784D5" w14:textId="77777777" w:rsidTr="319D79F7">
        <w:trPr>
          <w:gridBefore w:val="1"/>
          <w:wBefore w:w="10" w:type="dxa"/>
          <w:trHeight w:val="467"/>
        </w:trPr>
        <w:tc>
          <w:tcPr>
            <w:tcW w:w="9901" w:type="dxa"/>
            <w:gridSpan w:val="4"/>
            <w:shd w:val="clear" w:color="auto" w:fill="F2F2F2" w:themeFill="background1" w:themeFillShade="F2"/>
          </w:tcPr>
          <w:p w14:paraId="37B577CD" w14:textId="77777777" w:rsidR="009C7463" w:rsidRPr="0089027B" w:rsidRDefault="009C7463" w:rsidP="009C7463">
            <w:pPr>
              <w:pStyle w:val="TableParagraph"/>
              <w:spacing w:before="4" w:line="240" w:lineRule="auto"/>
              <w:rPr>
                <w:b/>
                <w:sz w:val="20"/>
                <w:szCs w:val="20"/>
              </w:rPr>
            </w:pPr>
            <w:r w:rsidRPr="0089027B">
              <w:rPr>
                <w:b/>
                <w:sz w:val="20"/>
                <w:szCs w:val="20"/>
              </w:rPr>
              <w:t>Cognitive</w:t>
            </w:r>
            <w:r w:rsidRPr="0089027B">
              <w:rPr>
                <w:b/>
                <w:spacing w:val="-12"/>
                <w:sz w:val="20"/>
                <w:szCs w:val="20"/>
              </w:rPr>
              <w:t xml:space="preserve"> </w:t>
            </w:r>
            <w:r w:rsidRPr="0089027B">
              <w:rPr>
                <w:b/>
                <w:sz w:val="20"/>
                <w:szCs w:val="20"/>
              </w:rPr>
              <w:t>(Knowledge)</w:t>
            </w:r>
          </w:p>
          <w:p w14:paraId="47C1BC74" w14:textId="77777777" w:rsidR="009C7463" w:rsidRPr="0089027B" w:rsidRDefault="009C7463" w:rsidP="009C7463">
            <w:pPr>
              <w:pStyle w:val="TableParagraph"/>
              <w:spacing w:line="213" w:lineRule="exact"/>
              <w:rPr>
                <w:b/>
                <w:sz w:val="20"/>
                <w:szCs w:val="20"/>
              </w:rPr>
            </w:pPr>
            <w:r w:rsidRPr="0089027B">
              <w:rPr>
                <w:b/>
                <w:sz w:val="20"/>
                <w:szCs w:val="20"/>
              </w:rPr>
              <w:t>X.C. Legal</w:t>
            </w:r>
            <w:r w:rsidRPr="0089027B">
              <w:rPr>
                <w:b/>
                <w:spacing w:val="-15"/>
                <w:sz w:val="20"/>
                <w:szCs w:val="20"/>
              </w:rPr>
              <w:t xml:space="preserve"> </w:t>
            </w:r>
            <w:r w:rsidRPr="0089027B">
              <w:rPr>
                <w:b/>
                <w:sz w:val="20"/>
                <w:szCs w:val="20"/>
              </w:rPr>
              <w:t>Implications</w:t>
            </w:r>
          </w:p>
        </w:tc>
      </w:tr>
      <w:tr w:rsidR="009C7463" w:rsidRPr="0089027B" w14:paraId="2DCAD2FD" w14:textId="77777777" w:rsidTr="319D79F7">
        <w:trPr>
          <w:gridBefore w:val="1"/>
          <w:wBefore w:w="10" w:type="dxa"/>
          <w:trHeight w:val="287"/>
        </w:trPr>
        <w:tc>
          <w:tcPr>
            <w:tcW w:w="1408" w:type="dxa"/>
            <w:gridSpan w:val="2"/>
            <w:shd w:val="clear" w:color="auto" w:fill="auto"/>
          </w:tcPr>
          <w:p w14:paraId="145FBF4A" w14:textId="77777777" w:rsidR="009C7463" w:rsidRPr="0089027B" w:rsidRDefault="009C7463" w:rsidP="009C7463">
            <w:pPr>
              <w:pStyle w:val="TableParagraph"/>
              <w:rPr>
                <w:sz w:val="20"/>
                <w:szCs w:val="20"/>
              </w:rPr>
            </w:pPr>
            <w:r w:rsidRPr="0089027B">
              <w:rPr>
                <w:sz w:val="20"/>
                <w:szCs w:val="20"/>
              </w:rPr>
              <w:t>X.C.1</w:t>
            </w:r>
          </w:p>
        </w:tc>
        <w:tc>
          <w:tcPr>
            <w:tcW w:w="8493" w:type="dxa"/>
            <w:gridSpan w:val="2"/>
            <w:shd w:val="clear" w:color="auto" w:fill="auto"/>
          </w:tcPr>
          <w:p w14:paraId="383A408A" w14:textId="0AB05B1B" w:rsidR="009C7463" w:rsidRPr="0089027B" w:rsidRDefault="009C7463" w:rsidP="00AF7856">
            <w:pPr>
              <w:pStyle w:val="TableParagraph"/>
              <w:ind w:left="74"/>
              <w:rPr>
                <w:sz w:val="20"/>
                <w:szCs w:val="20"/>
              </w:rPr>
            </w:pPr>
            <w:r w:rsidRPr="0089027B">
              <w:rPr>
                <w:sz w:val="20"/>
                <w:szCs w:val="20"/>
              </w:rPr>
              <w:t xml:space="preserve">1. </w:t>
            </w:r>
            <w:r w:rsidR="00AF7856">
              <w:rPr>
                <w:sz w:val="20"/>
                <w:szCs w:val="20"/>
              </w:rPr>
              <w:t xml:space="preserve">Identify </w:t>
            </w:r>
            <w:r w:rsidRPr="0089027B">
              <w:rPr>
                <w:sz w:val="20"/>
                <w:szCs w:val="20"/>
              </w:rPr>
              <w:t>scope of practice and standards of care for medical assistants</w:t>
            </w:r>
          </w:p>
        </w:tc>
      </w:tr>
      <w:tr w:rsidR="009C7463" w:rsidRPr="0089027B" w14:paraId="0A6AB946" w14:textId="77777777" w:rsidTr="319D79F7">
        <w:trPr>
          <w:gridBefore w:val="1"/>
          <w:wBefore w:w="10" w:type="dxa"/>
          <w:trHeight w:val="287"/>
        </w:trPr>
        <w:tc>
          <w:tcPr>
            <w:tcW w:w="1408" w:type="dxa"/>
            <w:gridSpan w:val="2"/>
            <w:shd w:val="clear" w:color="auto" w:fill="auto"/>
          </w:tcPr>
          <w:p w14:paraId="590CFA1E" w14:textId="77777777" w:rsidR="009C7463" w:rsidRPr="0089027B" w:rsidRDefault="009C7463" w:rsidP="009C7463">
            <w:pPr>
              <w:pStyle w:val="TableParagraph"/>
              <w:rPr>
                <w:sz w:val="20"/>
                <w:szCs w:val="20"/>
              </w:rPr>
            </w:pPr>
            <w:r w:rsidRPr="0089027B">
              <w:rPr>
                <w:sz w:val="20"/>
                <w:szCs w:val="20"/>
              </w:rPr>
              <w:t>X.C.2</w:t>
            </w:r>
          </w:p>
        </w:tc>
        <w:tc>
          <w:tcPr>
            <w:tcW w:w="8493" w:type="dxa"/>
            <w:gridSpan w:val="2"/>
            <w:shd w:val="clear" w:color="auto" w:fill="auto"/>
          </w:tcPr>
          <w:p w14:paraId="61E4324E" w14:textId="1DCC4C85" w:rsidR="009C7463" w:rsidRPr="0089027B" w:rsidRDefault="009C7463" w:rsidP="00AF7856">
            <w:pPr>
              <w:pStyle w:val="TableParagraph"/>
              <w:ind w:left="74"/>
              <w:rPr>
                <w:sz w:val="20"/>
                <w:szCs w:val="20"/>
              </w:rPr>
            </w:pPr>
            <w:r w:rsidRPr="0089027B">
              <w:rPr>
                <w:sz w:val="20"/>
                <w:szCs w:val="20"/>
              </w:rPr>
              <w:t xml:space="preserve">2. </w:t>
            </w:r>
            <w:r w:rsidR="00AF7856">
              <w:rPr>
                <w:sz w:val="20"/>
                <w:szCs w:val="20"/>
              </w:rPr>
              <w:t xml:space="preserve">Identify the </w:t>
            </w:r>
            <w:r w:rsidRPr="0089027B">
              <w:rPr>
                <w:sz w:val="20"/>
                <w:szCs w:val="20"/>
              </w:rPr>
              <w:t xml:space="preserve">provider </w:t>
            </w:r>
            <w:r w:rsidR="00AF7856">
              <w:rPr>
                <w:sz w:val="20"/>
                <w:szCs w:val="20"/>
              </w:rPr>
              <w:t>role</w:t>
            </w:r>
            <w:r w:rsidRPr="0089027B">
              <w:rPr>
                <w:sz w:val="20"/>
                <w:szCs w:val="20"/>
              </w:rPr>
              <w:t xml:space="preserve"> in terms of standard of care</w:t>
            </w:r>
          </w:p>
        </w:tc>
      </w:tr>
      <w:tr w:rsidR="009C7463" w:rsidRPr="0089027B" w14:paraId="64623644" w14:textId="77777777" w:rsidTr="319D79F7">
        <w:trPr>
          <w:gridBefore w:val="1"/>
          <w:wBefore w:w="10" w:type="dxa"/>
          <w:trHeight w:val="287"/>
        </w:trPr>
        <w:tc>
          <w:tcPr>
            <w:tcW w:w="1408" w:type="dxa"/>
            <w:gridSpan w:val="2"/>
            <w:shd w:val="clear" w:color="auto" w:fill="auto"/>
          </w:tcPr>
          <w:p w14:paraId="3B526B3A" w14:textId="77777777" w:rsidR="009C7463" w:rsidRPr="0089027B" w:rsidRDefault="009C7463" w:rsidP="009C7463">
            <w:pPr>
              <w:pStyle w:val="TableParagraph"/>
              <w:rPr>
                <w:sz w:val="20"/>
                <w:szCs w:val="20"/>
              </w:rPr>
            </w:pPr>
            <w:r w:rsidRPr="0089027B">
              <w:rPr>
                <w:sz w:val="20"/>
                <w:szCs w:val="20"/>
              </w:rPr>
              <w:t>X.C.3</w:t>
            </w:r>
          </w:p>
        </w:tc>
        <w:tc>
          <w:tcPr>
            <w:tcW w:w="8493" w:type="dxa"/>
            <w:gridSpan w:val="2"/>
            <w:shd w:val="clear" w:color="auto" w:fill="auto"/>
          </w:tcPr>
          <w:p w14:paraId="63E85DC5" w14:textId="37E84A34" w:rsidR="009C7463" w:rsidRPr="0089027B" w:rsidRDefault="009C7463" w:rsidP="00AF7856">
            <w:pPr>
              <w:pStyle w:val="TableParagraph"/>
              <w:ind w:left="74"/>
              <w:rPr>
                <w:sz w:val="20"/>
                <w:szCs w:val="20"/>
              </w:rPr>
            </w:pPr>
            <w:r w:rsidRPr="0089027B">
              <w:rPr>
                <w:sz w:val="20"/>
                <w:szCs w:val="20"/>
              </w:rPr>
              <w:t xml:space="preserve">3. </w:t>
            </w:r>
            <w:r w:rsidR="00AF7856">
              <w:rPr>
                <w:sz w:val="20"/>
                <w:szCs w:val="20"/>
              </w:rPr>
              <w:t>Identify</w:t>
            </w:r>
            <w:r w:rsidRPr="0089027B">
              <w:rPr>
                <w:sz w:val="20"/>
                <w:szCs w:val="20"/>
              </w:rPr>
              <w:t xml:space="preserve"> comp</w:t>
            </w:r>
            <w:r w:rsidR="00AF7856">
              <w:rPr>
                <w:sz w:val="20"/>
                <w:szCs w:val="20"/>
              </w:rPr>
              <w:t>onents of the Health Insurance</w:t>
            </w:r>
            <w:r w:rsidRPr="0089027B">
              <w:rPr>
                <w:sz w:val="20"/>
                <w:szCs w:val="20"/>
              </w:rPr>
              <w:t xml:space="preserve"> Portability &amp; Accountability Act (HIPAA)</w:t>
            </w:r>
          </w:p>
        </w:tc>
      </w:tr>
      <w:tr w:rsidR="009C7463" w:rsidRPr="0089027B" w14:paraId="2DC1CC7F"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6681D" w14:textId="77777777" w:rsidR="009C7463" w:rsidRPr="0089027B" w:rsidRDefault="009C7463" w:rsidP="009C7463">
            <w:pPr>
              <w:pStyle w:val="TableParagraph"/>
              <w:rPr>
                <w:sz w:val="20"/>
                <w:szCs w:val="20"/>
              </w:rPr>
            </w:pPr>
            <w:r w:rsidRPr="0089027B">
              <w:rPr>
                <w:sz w:val="20"/>
                <w:szCs w:val="20"/>
              </w:rPr>
              <w:t>X.C.5</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44F6ED" w14:textId="4DFD19EC" w:rsidR="009C7463" w:rsidRPr="0089027B" w:rsidRDefault="00AF7856" w:rsidP="009C7463">
            <w:pPr>
              <w:pStyle w:val="TableParagraph"/>
              <w:ind w:left="74"/>
              <w:rPr>
                <w:sz w:val="20"/>
                <w:szCs w:val="20"/>
              </w:rPr>
            </w:pPr>
            <w:r>
              <w:rPr>
                <w:sz w:val="20"/>
                <w:szCs w:val="20"/>
              </w:rPr>
              <w:t>5. Identify</w:t>
            </w:r>
            <w:r w:rsidR="009C7463" w:rsidRPr="0089027B">
              <w:rPr>
                <w:sz w:val="20"/>
                <w:szCs w:val="20"/>
              </w:rPr>
              <w:t xml:space="preserve"> licensure and certification as they apply to healthcare providers</w:t>
            </w:r>
          </w:p>
        </w:tc>
      </w:tr>
      <w:tr w:rsidR="009C7463" w:rsidRPr="0089027B" w14:paraId="157AA440"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EFB46" w14:textId="77777777" w:rsidR="009C7463" w:rsidRPr="0089027B" w:rsidRDefault="009C7463" w:rsidP="009C7463">
            <w:pPr>
              <w:pStyle w:val="TableParagraph"/>
              <w:rPr>
                <w:sz w:val="20"/>
                <w:szCs w:val="20"/>
              </w:rPr>
            </w:pPr>
            <w:r w:rsidRPr="0089027B">
              <w:rPr>
                <w:sz w:val="20"/>
                <w:szCs w:val="20"/>
              </w:rPr>
              <w:t>X.C.6</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8AB625" w14:textId="3D26AECD" w:rsidR="009C7463" w:rsidRPr="0089027B" w:rsidRDefault="00AF7856" w:rsidP="009C7463">
            <w:pPr>
              <w:pStyle w:val="TableParagraph"/>
              <w:ind w:left="74"/>
              <w:rPr>
                <w:sz w:val="20"/>
                <w:szCs w:val="20"/>
              </w:rPr>
            </w:pPr>
            <w:r>
              <w:rPr>
                <w:sz w:val="20"/>
                <w:szCs w:val="20"/>
              </w:rPr>
              <w:t>6. Identify</w:t>
            </w:r>
            <w:r w:rsidR="009C7463" w:rsidRPr="0089027B">
              <w:rPr>
                <w:sz w:val="20"/>
                <w:szCs w:val="20"/>
              </w:rPr>
              <w:t xml:space="preserve"> criminal and civil law as they apply to the practicing medical assistant</w:t>
            </w:r>
          </w:p>
        </w:tc>
      </w:tr>
      <w:tr w:rsidR="009C7463" w:rsidRPr="0089027B" w14:paraId="37A3E539"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FBF9ED" w14:textId="77777777" w:rsidR="009C7463" w:rsidRPr="0089027B" w:rsidRDefault="009C7463" w:rsidP="009C7463">
            <w:pPr>
              <w:pStyle w:val="TableParagraph"/>
              <w:rPr>
                <w:sz w:val="20"/>
                <w:szCs w:val="20"/>
              </w:rPr>
            </w:pPr>
            <w:r w:rsidRPr="0089027B">
              <w:rPr>
                <w:sz w:val="20"/>
                <w:szCs w:val="20"/>
              </w:rPr>
              <w:t>X.C.7</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AFC84D" w14:textId="77777777" w:rsidR="009C7463" w:rsidRPr="0089027B" w:rsidRDefault="009C7463" w:rsidP="009C7463">
            <w:pPr>
              <w:pStyle w:val="TableParagraph"/>
              <w:ind w:left="74"/>
              <w:rPr>
                <w:sz w:val="20"/>
                <w:szCs w:val="20"/>
              </w:rPr>
            </w:pPr>
            <w:r w:rsidRPr="0089027B">
              <w:rPr>
                <w:sz w:val="20"/>
                <w:szCs w:val="20"/>
              </w:rPr>
              <w:t>7. Define:</w:t>
            </w:r>
          </w:p>
        </w:tc>
      </w:tr>
      <w:tr w:rsidR="009C7463" w:rsidRPr="0089027B" w14:paraId="6F869E3C"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D9ED7" w14:textId="77777777" w:rsidR="009C7463" w:rsidRPr="0089027B" w:rsidRDefault="009C7463" w:rsidP="009C7463">
            <w:pPr>
              <w:pStyle w:val="TableParagraph"/>
              <w:rPr>
                <w:sz w:val="20"/>
                <w:szCs w:val="20"/>
              </w:rPr>
            </w:pPr>
            <w:r w:rsidRPr="0089027B">
              <w:rPr>
                <w:sz w:val="20"/>
                <w:szCs w:val="20"/>
              </w:rPr>
              <w:t>X.C.7.a</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35D7F" w14:textId="77777777" w:rsidR="009C7463" w:rsidRPr="0089027B" w:rsidRDefault="009C7463" w:rsidP="00AF7856">
            <w:pPr>
              <w:pStyle w:val="TableParagraph"/>
              <w:ind w:left="346"/>
              <w:rPr>
                <w:sz w:val="20"/>
                <w:szCs w:val="20"/>
              </w:rPr>
            </w:pPr>
            <w:r w:rsidRPr="0089027B">
              <w:rPr>
                <w:sz w:val="20"/>
                <w:szCs w:val="20"/>
              </w:rPr>
              <w:t>a. negligence</w:t>
            </w:r>
          </w:p>
        </w:tc>
      </w:tr>
      <w:tr w:rsidR="009C7463" w:rsidRPr="0089027B" w14:paraId="2CC2A004"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71607B" w14:textId="77777777" w:rsidR="009C7463" w:rsidRPr="0089027B" w:rsidRDefault="009C7463" w:rsidP="009C7463">
            <w:pPr>
              <w:pStyle w:val="TableParagraph"/>
              <w:rPr>
                <w:sz w:val="20"/>
                <w:szCs w:val="20"/>
              </w:rPr>
            </w:pPr>
            <w:r w:rsidRPr="0089027B">
              <w:rPr>
                <w:sz w:val="20"/>
                <w:szCs w:val="20"/>
              </w:rPr>
              <w:t>X.C.7.b</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8F0BC1" w14:textId="77777777" w:rsidR="009C7463" w:rsidRPr="0089027B" w:rsidRDefault="009C7463" w:rsidP="00AF7856">
            <w:pPr>
              <w:pStyle w:val="TableParagraph"/>
              <w:ind w:left="346"/>
              <w:rPr>
                <w:sz w:val="20"/>
                <w:szCs w:val="20"/>
              </w:rPr>
            </w:pPr>
            <w:r w:rsidRPr="0089027B">
              <w:rPr>
                <w:sz w:val="20"/>
                <w:szCs w:val="20"/>
              </w:rPr>
              <w:t>b. malpractice</w:t>
            </w:r>
          </w:p>
        </w:tc>
      </w:tr>
      <w:tr w:rsidR="009C7463" w:rsidRPr="0089027B" w14:paraId="4AFF4067"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817612" w14:textId="77777777" w:rsidR="009C7463" w:rsidRPr="0089027B" w:rsidRDefault="009C7463" w:rsidP="009C7463">
            <w:pPr>
              <w:pStyle w:val="TableParagraph"/>
              <w:rPr>
                <w:sz w:val="20"/>
                <w:szCs w:val="20"/>
              </w:rPr>
            </w:pPr>
            <w:r w:rsidRPr="0089027B">
              <w:rPr>
                <w:sz w:val="20"/>
                <w:szCs w:val="20"/>
              </w:rPr>
              <w:t>X.C.7.c</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9B685B" w14:textId="77777777" w:rsidR="009C7463" w:rsidRPr="0089027B" w:rsidRDefault="009C7463" w:rsidP="00AF7856">
            <w:pPr>
              <w:pStyle w:val="TableParagraph"/>
              <w:ind w:left="346"/>
              <w:rPr>
                <w:sz w:val="20"/>
                <w:szCs w:val="20"/>
              </w:rPr>
            </w:pPr>
            <w:r w:rsidRPr="0089027B">
              <w:rPr>
                <w:sz w:val="20"/>
                <w:szCs w:val="20"/>
              </w:rPr>
              <w:t>c. statute of limitations</w:t>
            </w:r>
          </w:p>
        </w:tc>
      </w:tr>
      <w:tr w:rsidR="009C7463" w:rsidRPr="0089027B" w14:paraId="06AC77EE"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684FD" w14:textId="77777777" w:rsidR="009C7463" w:rsidRPr="0089027B" w:rsidRDefault="009C7463" w:rsidP="009C7463">
            <w:pPr>
              <w:pStyle w:val="TableParagraph"/>
              <w:rPr>
                <w:sz w:val="20"/>
                <w:szCs w:val="20"/>
              </w:rPr>
            </w:pPr>
            <w:r w:rsidRPr="0089027B">
              <w:rPr>
                <w:sz w:val="20"/>
                <w:szCs w:val="20"/>
              </w:rPr>
              <w:t>X.C.7.d</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38A205" w14:textId="77777777" w:rsidR="009C7463" w:rsidRPr="0089027B" w:rsidRDefault="009C7463" w:rsidP="00AF7856">
            <w:pPr>
              <w:pStyle w:val="TableParagraph"/>
              <w:ind w:left="346"/>
              <w:rPr>
                <w:sz w:val="20"/>
                <w:szCs w:val="20"/>
              </w:rPr>
            </w:pPr>
            <w:r w:rsidRPr="0089027B">
              <w:rPr>
                <w:sz w:val="20"/>
                <w:szCs w:val="20"/>
              </w:rPr>
              <w:t>d. Good Samaritan Act(s)</w:t>
            </w:r>
          </w:p>
        </w:tc>
      </w:tr>
      <w:tr w:rsidR="009C7463" w:rsidRPr="0089027B" w14:paraId="215C9971"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819E55" w14:textId="77777777" w:rsidR="009C7463" w:rsidRPr="0089027B" w:rsidRDefault="009C7463" w:rsidP="009C7463">
            <w:pPr>
              <w:pStyle w:val="TableParagraph"/>
              <w:rPr>
                <w:sz w:val="20"/>
                <w:szCs w:val="20"/>
              </w:rPr>
            </w:pPr>
            <w:r w:rsidRPr="0089027B">
              <w:rPr>
                <w:sz w:val="20"/>
                <w:szCs w:val="20"/>
              </w:rPr>
              <w:t>X.C.7.e</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A3F78D" w14:textId="77777777" w:rsidR="009C7463" w:rsidRPr="0089027B" w:rsidRDefault="009C7463" w:rsidP="00AF7856">
            <w:pPr>
              <w:pStyle w:val="TableParagraph"/>
              <w:ind w:left="346"/>
              <w:rPr>
                <w:sz w:val="20"/>
                <w:szCs w:val="20"/>
              </w:rPr>
            </w:pPr>
            <w:r w:rsidRPr="0089027B">
              <w:rPr>
                <w:sz w:val="20"/>
                <w:szCs w:val="20"/>
              </w:rPr>
              <w:t>e. Uniform Anatomical Gift Act</w:t>
            </w:r>
          </w:p>
        </w:tc>
      </w:tr>
      <w:tr w:rsidR="009C7463" w:rsidRPr="0089027B" w14:paraId="4E899C88"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7746E2" w14:textId="77777777" w:rsidR="009C7463" w:rsidRPr="0089027B" w:rsidRDefault="009C7463" w:rsidP="009C7463">
            <w:pPr>
              <w:pStyle w:val="TableParagraph"/>
              <w:rPr>
                <w:sz w:val="20"/>
                <w:szCs w:val="20"/>
              </w:rPr>
            </w:pPr>
            <w:r w:rsidRPr="0089027B">
              <w:rPr>
                <w:sz w:val="20"/>
                <w:szCs w:val="20"/>
              </w:rPr>
              <w:lastRenderedPageBreak/>
              <w:t>X.C.7.f</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E74D35" w14:textId="77777777" w:rsidR="009C7463" w:rsidRPr="0089027B" w:rsidRDefault="009C7463" w:rsidP="00AF7856">
            <w:pPr>
              <w:pStyle w:val="TableParagraph"/>
              <w:ind w:left="346"/>
              <w:rPr>
                <w:sz w:val="20"/>
                <w:szCs w:val="20"/>
              </w:rPr>
            </w:pPr>
            <w:r w:rsidRPr="0089027B">
              <w:rPr>
                <w:sz w:val="20"/>
                <w:szCs w:val="20"/>
              </w:rPr>
              <w:t>f. living will/advanced directives</w:t>
            </w:r>
          </w:p>
        </w:tc>
      </w:tr>
      <w:tr w:rsidR="009C7463" w:rsidRPr="0089027B" w14:paraId="72736501"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6E2AE" w14:textId="77777777" w:rsidR="009C7463" w:rsidRPr="0089027B" w:rsidRDefault="009C7463" w:rsidP="009C7463">
            <w:pPr>
              <w:pStyle w:val="TableParagraph"/>
              <w:rPr>
                <w:sz w:val="20"/>
                <w:szCs w:val="20"/>
              </w:rPr>
            </w:pPr>
            <w:r w:rsidRPr="0089027B">
              <w:rPr>
                <w:sz w:val="20"/>
                <w:szCs w:val="20"/>
              </w:rPr>
              <w:t>X.C.7.g</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72D573" w14:textId="77777777" w:rsidR="009C7463" w:rsidRPr="0089027B" w:rsidRDefault="009C7463" w:rsidP="00AF7856">
            <w:pPr>
              <w:pStyle w:val="TableParagraph"/>
              <w:ind w:left="346"/>
              <w:rPr>
                <w:sz w:val="20"/>
                <w:szCs w:val="20"/>
              </w:rPr>
            </w:pPr>
            <w:r w:rsidRPr="0089027B">
              <w:rPr>
                <w:sz w:val="20"/>
                <w:szCs w:val="20"/>
              </w:rPr>
              <w:t>g. medical durable power of attorney</w:t>
            </w:r>
          </w:p>
        </w:tc>
      </w:tr>
      <w:tr w:rsidR="009C7463" w:rsidRPr="0089027B" w14:paraId="6C493CE7"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6DB76" w14:textId="77777777" w:rsidR="009C7463" w:rsidRPr="0089027B" w:rsidRDefault="009C7463" w:rsidP="009C7463">
            <w:pPr>
              <w:pStyle w:val="TableParagraph"/>
              <w:rPr>
                <w:sz w:val="20"/>
                <w:szCs w:val="20"/>
              </w:rPr>
            </w:pPr>
            <w:r w:rsidRPr="0089027B">
              <w:rPr>
                <w:sz w:val="20"/>
                <w:szCs w:val="20"/>
              </w:rPr>
              <w:t>X.C.7.h</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E20B2" w14:textId="77777777" w:rsidR="009C7463" w:rsidRPr="0089027B" w:rsidRDefault="009C7463" w:rsidP="00AF7856">
            <w:pPr>
              <w:pStyle w:val="TableParagraph"/>
              <w:ind w:left="346"/>
              <w:rPr>
                <w:sz w:val="20"/>
                <w:szCs w:val="20"/>
              </w:rPr>
            </w:pPr>
            <w:r w:rsidRPr="0089027B">
              <w:rPr>
                <w:sz w:val="20"/>
                <w:szCs w:val="20"/>
              </w:rPr>
              <w:t>h. Patient Self Determination Act (PSDA)</w:t>
            </w:r>
          </w:p>
        </w:tc>
      </w:tr>
      <w:tr w:rsidR="009C7463" w:rsidRPr="0089027B" w14:paraId="3C27509E"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B26DDE" w14:textId="77777777" w:rsidR="009C7463" w:rsidRPr="0089027B" w:rsidRDefault="009C7463" w:rsidP="009C7463">
            <w:pPr>
              <w:pStyle w:val="TableParagraph"/>
              <w:rPr>
                <w:sz w:val="20"/>
                <w:szCs w:val="20"/>
              </w:rPr>
            </w:pPr>
            <w:r w:rsidRPr="0089027B">
              <w:rPr>
                <w:sz w:val="20"/>
                <w:szCs w:val="20"/>
              </w:rPr>
              <w:t>X.C.7.i</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DB28A" w14:textId="77777777" w:rsidR="009C7463" w:rsidRPr="0089027B" w:rsidRDefault="009C7463" w:rsidP="00AF7856">
            <w:pPr>
              <w:pStyle w:val="TableParagraph"/>
              <w:ind w:left="346"/>
              <w:rPr>
                <w:sz w:val="20"/>
                <w:szCs w:val="20"/>
              </w:rPr>
            </w:pPr>
            <w:proofErr w:type="spellStart"/>
            <w:r w:rsidRPr="0089027B">
              <w:rPr>
                <w:sz w:val="20"/>
                <w:szCs w:val="20"/>
              </w:rPr>
              <w:t>i</w:t>
            </w:r>
            <w:proofErr w:type="spellEnd"/>
            <w:r w:rsidRPr="0089027B">
              <w:rPr>
                <w:sz w:val="20"/>
                <w:szCs w:val="20"/>
              </w:rPr>
              <w:t>. risk management</w:t>
            </w:r>
          </w:p>
        </w:tc>
      </w:tr>
      <w:tr w:rsidR="009C7463" w:rsidRPr="0089027B" w14:paraId="4322E065"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C9A3C" w14:textId="77777777" w:rsidR="009C7463" w:rsidRPr="0089027B" w:rsidRDefault="009C7463" w:rsidP="009C7463">
            <w:pPr>
              <w:pStyle w:val="TableParagraph"/>
              <w:rPr>
                <w:sz w:val="20"/>
                <w:szCs w:val="20"/>
              </w:rPr>
            </w:pPr>
            <w:r w:rsidRPr="0089027B">
              <w:rPr>
                <w:sz w:val="20"/>
                <w:szCs w:val="20"/>
              </w:rPr>
              <w:t>X.C.8</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C5CBA8" w14:textId="74B7B695" w:rsidR="009C7463" w:rsidRPr="0089027B" w:rsidRDefault="009C7463" w:rsidP="00AF7856">
            <w:pPr>
              <w:pStyle w:val="TableParagraph"/>
              <w:ind w:left="74"/>
              <w:rPr>
                <w:sz w:val="20"/>
                <w:szCs w:val="20"/>
              </w:rPr>
            </w:pPr>
            <w:r w:rsidRPr="0089027B">
              <w:rPr>
                <w:sz w:val="20"/>
                <w:szCs w:val="20"/>
              </w:rPr>
              <w:t xml:space="preserve">8. </w:t>
            </w:r>
            <w:r w:rsidR="00AF7856">
              <w:rPr>
                <w:sz w:val="20"/>
                <w:szCs w:val="20"/>
              </w:rPr>
              <w:t>Identify the purpose of medical malpractice insurance</w:t>
            </w:r>
          </w:p>
        </w:tc>
      </w:tr>
      <w:tr w:rsidR="009C7463" w:rsidRPr="0089027B" w14:paraId="0C120D82"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8E3733" w14:textId="77777777" w:rsidR="009C7463" w:rsidRPr="0089027B" w:rsidRDefault="009C7463" w:rsidP="009C7463">
            <w:pPr>
              <w:pStyle w:val="TableParagraph"/>
              <w:rPr>
                <w:sz w:val="20"/>
                <w:szCs w:val="20"/>
              </w:rPr>
            </w:pPr>
            <w:r w:rsidRPr="0089027B">
              <w:rPr>
                <w:sz w:val="20"/>
                <w:szCs w:val="20"/>
              </w:rPr>
              <w:t>X.C.9</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E86FB3" w14:textId="1A4D5F93" w:rsidR="009C7463" w:rsidRPr="0089027B" w:rsidRDefault="009C7463" w:rsidP="00AF7856">
            <w:pPr>
              <w:pStyle w:val="TableParagraph"/>
              <w:ind w:left="74"/>
              <w:rPr>
                <w:sz w:val="20"/>
                <w:szCs w:val="20"/>
              </w:rPr>
            </w:pPr>
            <w:r w:rsidRPr="0089027B">
              <w:rPr>
                <w:sz w:val="20"/>
                <w:szCs w:val="20"/>
              </w:rPr>
              <w:t xml:space="preserve">9. </w:t>
            </w:r>
            <w:r w:rsidR="00AF7856">
              <w:rPr>
                <w:sz w:val="20"/>
                <w:szCs w:val="20"/>
              </w:rPr>
              <w:t>Identify</w:t>
            </w:r>
            <w:r w:rsidRPr="0089027B">
              <w:rPr>
                <w:sz w:val="20"/>
                <w:szCs w:val="20"/>
              </w:rPr>
              <w:t xml:space="preserve"> legal and illegal applicant interview questions</w:t>
            </w:r>
          </w:p>
        </w:tc>
      </w:tr>
      <w:tr w:rsidR="009C7463" w:rsidRPr="0089027B" w14:paraId="46A7AFD7"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9CE1C9" w14:textId="77777777" w:rsidR="009C7463" w:rsidRPr="0089027B" w:rsidRDefault="009C7463" w:rsidP="009C7463">
            <w:pPr>
              <w:pStyle w:val="TableParagraph"/>
              <w:rPr>
                <w:sz w:val="20"/>
                <w:szCs w:val="20"/>
              </w:rPr>
            </w:pPr>
            <w:r w:rsidRPr="0089027B">
              <w:rPr>
                <w:sz w:val="20"/>
                <w:szCs w:val="20"/>
              </w:rPr>
              <w:t>X.C.10</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8EA048" w14:textId="77777777" w:rsidR="009C7463" w:rsidRPr="0089027B" w:rsidRDefault="009C7463" w:rsidP="009C7463">
            <w:pPr>
              <w:pStyle w:val="TableParagraph"/>
              <w:ind w:left="74"/>
              <w:rPr>
                <w:sz w:val="20"/>
                <w:szCs w:val="20"/>
              </w:rPr>
            </w:pPr>
            <w:r w:rsidRPr="0089027B">
              <w:rPr>
                <w:sz w:val="20"/>
                <w:szCs w:val="20"/>
              </w:rPr>
              <w:t>10. Identify:</w:t>
            </w:r>
          </w:p>
        </w:tc>
      </w:tr>
      <w:tr w:rsidR="009C7463" w:rsidRPr="0089027B" w14:paraId="50900109"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11A219" w14:textId="77777777" w:rsidR="009C7463" w:rsidRPr="0089027B" w:rsidRDefault="009C7463" w:rsidP="009C7463">
            <w:pPr>
              <w:pStyle w:val="TableParagraph"/>
              <w:rPr>
                <w:sz w:val="20"/>
                <w:szCs w:val="20"/>
              </w:rPr>
            </w:pPr>
            <w:r w:rsidRPr="0089027B">
              <w:rPr>
                <w:sz w:val="20"/>
                <w:szCs w:val="20"/>
              </w:rPr>
              <w:t>X.C.10.a</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846E81" w14:textId="77777777" w:rsidR="009C7463" w:rsidRPr="0089027B" w:rsidRDefault="009C7463" w:rsidP="00AF7856">
            <w:pPr>
              <w:pStyle w:val="TableParagraph"/>
              <w:ind w:left="436"/>
              <w:rPr>
                <w:sz w:val="20"/>
                <w:szCs w:val="20"/>
              </w:rPr>
            </w:pPr>
            <w:r w:rsidRPr="0089027B">
              <w:rPr>
                <w:sz w:val="20"/>
                <w:szCs w:val="20"/>
              </w:rPr>
              <w:t>a. Health Information Technology for Economic and Clinical Health (HITECH) Act</w:t>
            </w:r>
          </w:p>
        </w:tc>
      </w:tr>
      <w:tr w:rsidR="009C7463" w:rsidRPr="0089027B" w14:paraId="15D93ED1"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49CA0" w14:textId="77777777" w:rsidR="009C7463" w:rsidRPr="0089027B" w:rsidRDefault="009C7463" w:rsidP="009C7463">
            <w:pPr>
              <w:pStyle w:val="TableParagraph"/>
              <w:rPr>
                <w:sz w:val="20"/>
                <w:szCs w:val="20"/>
              </w:rPr>
            </w:pPr>
            <w:r w:rsidRPr="0089027B">
              <w:rPr>
                <w:sz w:val="20"/>
                <w:szCs w:val="20"/>
              </w:rPr>
              <w:t>X.C.10.b</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7969B5" w14:textId="77777777" w:rsidR="009C7463" w:rsidRPr="0089027B" w:rsidRDefault="009C7463" w:rsidP="00AF7856">
            <w:pPr>
              <w:pStyle w:val="TableParagraph"/>
              <w:ind w:left="436"/>
              <w:rPr>
                <w:sz w:val="20"/>
                <w:szCs w:val="20"/>
              </w:rPr>
            </w:pPr>
            <w:r w:rsidRPr="0089027B">
              <w:rPr>
                <w:sz w:val="20"/>
                <w:szCs w:val="20"/>
              </w:rPr>
              <w:t>b. Genetic Information Nondiscrimination Act of 2008 (GINA)</w:t>
            </w:r>
          </w:p>
        </w:tc>
      </w:tr>
      <w:tr w:rsidR="009C7463" w:rsidRPr="0089027B" w14:paraId="44C84BC2"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4B8748" w14:textId="77777777" w:rsidR="009C7463" w:rsidRPr="0089027B" w:rsidRDefault="009C7463" w:rsidP="009C7463">
            <w:pPr>
              <w:pStyle w:val="TableParagraph"/>
              <w:rPr>
                <w:sz w:val="20"/>
                <w:szCs w:val="20"/>
              </w:rPr>
            </w:pPr>
            <w:r w:rsidRPr="0089027B">
              <w:rPr>
                <w:sz w:val="20"/>
                <w:szCs w:val="20"/>
              </w:rPr>
              <w:t>X.C.10.c</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91A734" w14:textId="77777777" w:rsidR="009C7463" w:rsidRPr="0089027B" w:rsidRDefault="009C7463" w:rsidP="00AF7856">
            <w:pPr>
              <w:pStyle w:val="TableParagraph"/>
              <w:ind w:left="436"/>
              <w:rPr>
                <w:sz w:val="20"/>
                <w:szCs w:val="20"/>
              </w:rPr>
            </w:pPr>
            <w:r w:rsidRPr="0089027B">
              <w:rPr>
                <w:sz w:val="20"/>
                <w:szCs w:val="20"/>
              </w:rPr>
              <w:t>c. Americans with Disabilities Act Amendments Act (ADAAA)</w:t>
            </w:r>
          </w:p>
        </w:tc>
      </w:tr>
      <w:tr w:rsidR="009C7463" w:rsidRPr="0089027B" w14:paraId="78B54781"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0F3175" w14:textId="77777777" w:rsidR="009C7463" w:rsidRPr="0089027B" w:rsidRDefault="009C7463" w:rsidP="009C7463">
            <w:pPr>
              <w:pStyle w:val="TableParagraph"/>
              <w:rPr>
                <w:sz w:val="20"/>
                <w:szCs w:val="20"/>
              </w:rPr>
            </w:pPr>
            <w:r w:rsidRPr="0089027B">
              <w:rPr>
                <w:sz w:val="20"/>
                <w:szCs w:val="20"/>
              </w:rPr>
              <w:t>X.C.11</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E9497F" w14:textId="52016B0F" w:rsidR="009C7463" w:rsidRPr="0089027B" w:rsidRDefault="009C7463" w:rsidP="00AF7856">
            <w:pPr>
              <w:pStyle w:val="TableParagraph"/>
              <w:ind w:left="74"/>
              <w:rPr>
                <w:sz w:val="20"/>
                <w:szCs w:val="20"/>
              </w:rPr>
            </w:pPr>
            <w:r w:rsidRPr="0089027B">
              <w:rPr>
                <w:sz w:val="20"/>
                <w:szCs w:val="20"/>
              </w:rPr>
              <w:t xml:space="preserve">11. </w:t>
            </w:r>
            <w:r w:rsidR="00AF7856">
              <w:rPr>
                <w:sz w:val="20"/>
                <w:szCs w:val="20"/>
              </w:rPr>
              <w:t>Identify</w:t>
            </w:r>
            <w:r w:rsidRPr="0089027B">
              <w:rPr>
                <w:sz w:val="20"/>
                <w:szCs w:val="20"/>
              </w:rPr>
              <w:t xml:space="preserve"> the process in compliance reporting:</w:t>
            </w:r>
          </w:p>
        </w:tc>
      </w:tr>
      <w:tr w:rsidR="009C7463" w:rsidRPr="0089027B" w14:paraId="190BB911"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50CCF" w14:textId="77777777" w:rsidR="009C7463" w:rsidRPr="0089027B" w:rsidRDefault="009C7463" w:rsidP="009C7463">
            <w:pPr>
              <w:pStyle w:val="TableParagraph"/>
              <w:rPr>
                <w:sz w:val="20"/>
                <w:szCs w:val="20"/>
              </w:rPr>
            </w:pPr>
            <w:r w:rsidRPr="0089027B">
              <w:rPr>
                <w:sz w:val="20"/>
                <w:szCs w:val="20"/>
              </w:rPr>
              <w:t>X.C.11.a</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493F3C" w14:textId="77777777" w:rsidR="009C7463" w:rsidRPr="0089027B" w:rsidRDefault="009C7463" w:rsidP="00AF7856">
            <w:pPr>
              <w:pStyle w:val="TableParagraph"/>
              <w:ind w:left="436"/>
              <w:rPr>
                <w:sz w:val="20"/>
                <w:szCs w:val="20"/>
              </w:rPr>
            </w:pPr>
            <w:r w:rsidRPr="0089027B">
              <w:rPr>
                <w:sz w:val="20"/>
                <w:szCs w:val="20"/>
              </w:rPr>
              <w:t>a. unsafe activities</w:t>
            </w:r>
          </w:p>
        </w:tc>
      </w:tr>
      <w:tr w:rsidR="009C7463" w:rsidRPr="0089027B" w14:paraId="304DA487"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C7739A" w14:textId="77777777" w:rsidR="009C7463" w:rsidRPr="0089027B" w:rsidRDefault="009C7463" w:rsidP="009C7463">
            <w:pPr>
              <w:pStyle w:val="TableParagraph"/>
              <w:rPr>
                <w:sz w:val="20"/>
                <w:szCs w:val="20"/>
              </w:rPr>
            </w:pPr>
            <w:r w:rsidRPr="0089027B">
              <w:rPr>
                <w:sz w:val="20"/>
                <w:szCs w:val="20"/>
              </w:rPr>
              <w:t>X.C.11.b</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AABE27" w14:textId="77777777" w:rsidR="009C7463" w:rsidRPr="0089027B" w:rsidRDefault="009C7463" w:rsidP="00AF7856">
            <w:pPr>
              <w:pStyle w:val="TableParagraph"/>
              <w:ind w:left="436"/>
              <w:rPr>
                <w:sz w:val="20"/>
                <w:szCs w:val="20"/>
              </w:rPr>
            </w:pPr>
            <w:r w:rsidRPr="0089027B">
              <w:rPr>
                <w:sz w:val="20"/>
                <w:szCs w:val="20"/>
              </w:rPr>
              <w:t>b. errors in patient care</w:t>
            </w:r>
          </w:p>
        </w:tc>
      </w:tr>
      <w:tr w:rsidR="009C7463" w:rsidRPr="0089027B" w14:paraId="6797EEEB"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AD9806" w14:textId="77777777" w:rsidR="009C7463" w:rsidRPr="0089027B" w:rsidRDefault="009C7463" w:rsidP="009C7463">
            <w:pPr>
              <w:pStyle w:val="TableParagraph"/>
              <w:rPr>
                <w:sz w:val="20"/>
                <w:szCs w:val="20"/>
              </w:rPr>
            </w:pPr>
            <w:r w:rsidRPr="0089027B">
              <w:rPr>
                <w:sz w:val="20"/>
                <w:szCs w:val="20"/>
              </w:rPr>
              <w:t>X.C.11.c</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ADF4DE" w14:textId="77777777" w:rsidR="009C7463" w:rsidRPr="0089027B" w:rsidRDefault="009C7463" w:rsidP="00AF7856">
            <w:pPr>
              <w:pStyle w:val="TableParagraph"/>
              <w:ind w:left="436"/>
              <w:rPr>
                <w:sz w:val="20"/>
                <w:szCs w:val="20"/>
              </w:rPr>
            </w:pPr>
            <w:r w:rsidRPr="0089027B">
              <w:rPr>
                <w:sz w:val="20"/>
                <w:szCs w:val="20"/>
              </w:rPr>
              <w:t>c. conflicts of interest</w:t>
            </w:r>
          </w:p>
        </w:tc>
      </w:tr>
      <w:tr w:rsidR="009C7463" w:rsidRPr="0089027B" w14:paraId="38E27848"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B59A64" w14:textId="77777777" w:rsidR="009C7463" w:rsidRPr="0089027B" w:rsidRDefault="009C7463" w:rsidP="009C7463">
            <w:pPr>
              <w:pStyle w:val="TableParagraph"/>
              <w:rPr>
                <w:sz w:val="20"/>
                <w:szCs w:val="20"/>
              </w:rPr>
            </w:pPr>
            <w:r w:rsidRPr="0089027B">
              <w:rPr>
                <w:sz w:val="20"/>
                <w:szCs w:val="20"/>
              </w:rPr>
              <w:t>X.C.11.d</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F0D32F" w14:textId="77777777" w:rsidR="009C7463" w:rsidRPr="0089027B" w:rsidRDefault="009C7463" w:rsidP="00AF7856">
            <w:pPr>
              <w:pStyle w:val="TableParagraph"/>
              <w:ind w:left="436"/>
              <w:rPr>
                <w:sz w:val="20"/>
                <w:szCs w:val="20"/>
              </w:rPr>
            </w:pPr>
            <w:r w:rsidRPr="0089027B">
              <w:rPr>
                <w:sz w:val="20"/>
                <w:szCs w:val="20"/>
              </w:rPr>
              <w:t>d. incident reports</w:t>
            </w:r>
          </w:p>
        </w:tc>
      </w:tr>
      <w:tr w:rsidR="009C7463" w:rsidRPr="0089027B" w14:paraId="59ACB20B"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D4390" w14:textId="77777777" w:rsidR="009C7463" w:rsidRPr="0089027B" w:rsidRDefault="009C7463" w:rsidP="009C7463">
            <w:pPr>
              <w:pStyle w:val="TableParagraph"/>
              <w:rPr>
                <w:sz w:val="20"/>
                <w:szCs w:val="20"/>
              </w:rPr>
            </w:pPr>
            <w:r w:rsidRPr="0089027B">
              <w:rPr>
                <w:sz w:val="20"/>
                <w:szCs w:val="20"/>
              </w:rPr>
              <w:t>X.C.12</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85CA3F" w14:textId="56E45881" w:rsidR="009C7463" w:rsidRPr="0089027B" w:rsidRDefault="00840B5D" w:rsidP="009C7463">
            <w:pPr>
              <w:pStyle w:val="TableParagraph"/>
              <w:ind w:left="74"/>
              <w:rPr>
                <w:sz w:val="20"/>
                <w:szCs w:val="20"/>
              </w:rPr>
            </w:pPr>
            <w:r>
              <w:rPr>
                <w:sz w:val="20"/>
                <w:szCs w:val="20"/>
              </w:rPr>
              <w:t>12. Identify</w:t>
            </w:r>
            <w:r w:rsidR="009C7463" w:rsidRPr="0089027B">
              <w:rPr>
                <w:sz w:val="20"/>
                <w:szCs w:val="20"/>
              </w:rPr>
              <w:t xml:space="preserve"> compliance with public health statutes:</w:t>
            </w:r>
          </w:p>
        </w:tc>
      </w:tr>
      <w:tr w:rsidR="009C7463" w:rsidRPr="0089027B" w14:paraId="7CF629A0"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7440F" w14:textId="77777777" w:rsidR="009C7463" w:rsidRPr="0089027B" w:rsidRDefault="009C7463" w:rsidP="009C7463">
            <w:pPr>
              <w:pStyle w:val="TableParagraph"/>
              <w:rPr>
                <w:sz w:val="20"/>
                <w:szCs w:val="20"/>
              </w:rPr>
            </w:pPr>
            <w:r w:rsidRPr="0089027B">
              <w:rPr>
                <w:sz w:val="20"/>
                <w:szCs w:val="20"/>
              </w:rPr>
              <w:t>X.C.12.a</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3ADB26" w14:textId="77777777" w:rsidR="009C7463" w:rsidRPr="0089027B" w:rsidRDefault="009C7463" w:rsidP="00840B5D">
            <w:pPr>
              <w:pStyle w:val="TableParagraph"/>
              <w:ind w:left="436"/>
              <w:rPr>
                <w:sz w:val="20"/>
                <w:szCs w:val="20"/>
              </w:rPr>
            </w:pPr>
            <w:r w:rsidRPr="0089027B">
              <w:rPr>
                <w:sz w:val="20"/>
                <w:szCs w:val="20"/>
              </w:rPr>
              <w:t>a. communicable diseases</w:t>
            </w:r>
          </w:p>
        </w:tc>
      </w:tr>
      <w:tr w:rsidR="009C7463" w:rsidRPr="0089027B" w14:paraId="5170111E"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7E3C0" w14:textId="77777777" w:rsidR="009C7463" w:rsidRPr="0089027B" w:rsidRDefault="009C7463" w:rsidP="009C7463">
            <w:pPr>
              <w:pStyle w:val="TableParagraph"/>
              <w:rPr>
                <w:sz w:val="20"/>
                <w:szCs w:val="20"/>
              </w:rPr>
            </w:pPr>
            <w:r w:rsidRPr="0089027B">
              <w:rPr>
                <w:sz w:val="20"/>
                <w:szCs w:val="20"/>
              </w:rPr>
              <w:t>X.C.12.b</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D903B5" w14:textId="77777777" w:rsidR="009C7463" w:rsidRPr="0089027B" w:rsidRDefault="009C7463" w:rsidP="00840B5D">
            <w:pPr>
              <w:pStyle w:val="TableParagraph"/>
              <w:ind w:left="436"/>
              <w:rPr>
                <w:sz w:val="20"/>
                <w:szCs w:val="20"/>
              </w:rPr>
            </w:pPr>
            <w:r w:rsidRPr="0089027B">
              <w:rPr>
                <w:sz w:val="20"/>
                <w:szCs w:val="20"/>
              </w:rPr>
              <w:t>b. abuse, neglect, and exploitation</w:t>
            </w:r>
          </w:p>
        </w:tc>
      </w:tr>
      <w:tr w:rsidR="009C7463" w:rsidRPr="0089027B" w14:paraId="5EB27FFD"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4D87FC" w14:textId="77777777" w:rsidR="009C7463" w:rsidRPr="0089027B" w:rsidRDefault="009C7463" w:rsidP="009C7463">
            <w:pPr>
              <w:pStyle w:val="TableParagraph"/>
              <w:rPr>
                <w:sz w:val="20"/>
                <w:szCs w:val="20"/>
              </w:rPr>
            </w:pPr>
            <w:r w:rsidRPr="0089027B">
              <w:rPr>
                <w:sz w:val="20"/>
                <w:szCs w:val="20"/>
              </w:rPr>
              <w:t>X.C.12.c</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66B173" w14:textId="77777777" w:rsidR="009C7463" w:rsidRPr="0089027B" w:rsidRDefault="009C7463" w:rsidP="00840B5D">
            <w:pPr>
              <w:pStyle w:val="TableParagraph"/>
              <w:ind w:left="436"/>
              <w:rPr>
                <w:sz w:val="20"/>
                <w:szCs w:val="20"/>
              </w:rPr>
            </w:pPr>
            <w:r w:rsidRPr="0089027B">
              <w:rPr>
                <w:sz w:val="20"/>
                <w:szCs w:val="20"/>
              </w:rPr>
              <w:t>c. wounds of violence</w:t>
            </w:r>
          </w:p>
        </w:tc>
      </w:tr>
      <w:tr w:rsidR="009C7463" w:rsidRPr="0089027B" w14:paraId="49C9682C"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4E661" w14:textId="77777777" w:rsidR="009C7463" w:rsidRPr="0089027B" w:rsidRDefault="009C7463" w:rsidP="009C7463">
            <w:pPr>
              <w:pStyle w:val="TableParagraph"/>
              <w:rPr>
                <w:sz w:val="20"/>
                <w:szCs w:val="20"/>
              </w:rPr>
            </w:pPr>
            <w:r w:rsidRPr="0089027B">
              <w:rPr>
                <w:sz w:val="20"/>
                <w:szCs w:val="20"/>
              </w:rPr>
              <w:t>X.C.13</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6C611" w14:textId="77777777" w:rsidR="009C7463" w:rsidRPr="0089027B" w:rsidRDefault="009C7463" w:rsidP="009C7463">
            <w:pPr>
              <w:pStyle w:val="TableParagraph"/>
              <w:ind w:left="74"/>
              <w:rPr>
                <w:sz w:val="20"/>
                <w:szCs w:val="20"/>
              </w:rPr>
            </w:pPr>
            <w:r w:rsidRPr="0089027B">
              <w:rPr>
                <w:sz w:val="20"/>
                <w:szCs w:val="20"/>
              </w:rPr>
              <w:t>13. Define the following medical legal terms:</w:t>
            </w:r>
          </w:p>
        </w:tc>
      </w:tr>
      <w:tr w:rsidR="009C7463" w:rsidRPr="0089027B" w14:paraId="5F508F7E"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AE37CD" w14:textId="77777777" w:rsidR="009C7463" w:rsidRPr="0089027B" w:rsidRDefault="009C7463" w:rsidP="009C7463">
            <w:pPr>
              <w:pStyle w:val="TableParagraph"/>
              <w:rPr>
                <w:sz w:val="20"/>
                <w:szCs w:val="20"/>
              </w:rPr>
            </w:pPr>
            <w:r w:rsidRPr="0089027B">
              <w:rPr>
                <w:sz w:val="20"/>
                <w:szCs w:val="20"/>
              </w:rPr>
              <w:t>X.C.13.a</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9F88D2" w14:textId="77777777" w:rsidR="009C7463" w:rsidRPr="0089027B" w:rsidRDefault="009C7463" w:rsidP="00840B5D">
            <w:pPr>
              <w:pStyle w:val="TableParagraph"/>
              <w:ind w:left="436"/>
              <w:rPr>
                <w:sz w:val="20"/>
                <w:szCs w:val="20"/>
              </w:rPr>
            </w:pPr>
            <w:r w:rsidRPr="0089027B">
              <w:rPr>
                <w:sz w:val="20"/>
                <w:szCs w:val="20"/>
              </w:rPr>
              <w:t>a. informed consent</w:t>
            </w:r>
          </w:p>
        </w:tc>
      </w:tr>
      <w:tr w:rsidR="009C7463" w:rsidRPr="0089027B" w14:paraId="64BF62DE"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9DBF3F" w14:textId="77777777" w:rsidR="009C7463" w:rsidRPr="0089027B" w:rsidRDefault="009C7463" w:rsidP="009C7463">
            <w:pPr>
              <w:pStyle w:val="TableParagraph"/>
              <w:rPr>
                <w:sz w:val="20"/>
                <w:szCs w:val="20"/>
              </w:rPr>
            </w:pPr>
            <w:r w:rsidRPr="0089027B">
              <w:rPr>
                <w:sz w:val="20"/>
                <w:szCs w:val="20"/>
              </w:rPr>
              <w:t>X.C.13.b</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BEB1FF" w14:textId="77777777" w:rsidR="009C7463" w:rsidRPr="0089027B" w:rsidRDefault="009C7463" w:rsidP="00840B5D">
            <w:pPr>
              <w:pStyle w:val="TableParagraph"/>
              <w:ind w:left="436"/>
              <w:rPr>
                <w:sz w:val="20"/>
                <w:szCs w:val="20"/>
              </w:rPr>
            </w:pPr>
            <w:r w:rsidRPr="0089027B">
              <w:rPr>
                <w:sz w:val="20"/>
                <w:szCs w:val="20"/>
              </w:rPr>
              <w:t>b. implied consent</w:t>
            </w:r>
          </w:p>
        </w:tc>
      </w:tr>
      <w:tr w:rsidR="009C7463" w:rsidRPr="0089027B" w14:paraId="7FF5ED94"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40D9AF" w14:textId="77777777" w:rsidR="009C7463" w:rsidRPr="0089027B" w:rsidRDefault="009C7463" w:rsidP="009C7463">
            <w:pPr>
              <w:pStyle w:val="TableParagraph"/>
              <w:rPr>
                <w:sz w:val="20"/>
                <w:szCs w:val="20"/>
              </w:rPr>
            </w:pPr>
            <w:r w:rsidRPr="0089027B">
              <w:rPr>
                <w:sz w:val="20"/>
                <w:szCs w:val="20"/>
              </w:rPr>
              <w:t>X.C.13.c</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EBCBCA" w14:textId="77777777" w:rsidR="009C7463" w:rsidRPr="0089027B" w:rsidRDefault="009C7463" w:rsidP="00840B5D">
            <w:pPr>
              <w:pStyle w:val="TableParagraph"/>
              <w:ind w:left="436"/>
              <w:rPr>
                <w:sz w:val="20"/>
                <w:szCs w:val="20"/>
              </w:rPr>
            </w:pPr>
            <w:r w:rsidRPr="0089027B">
              <w:rPr>
                <w:sz w:val="20"/>
                <w:szCs w:val="20"/>
              </w:rPr>
              <w:t>c. expressed consent</w:t>
            </w:r>
          </w:p>
        </w:tc>
      </w:tr>
      <w:tr w:rsidR="009C7463" w:rsidRPr="0089027B" w14:paraId="64B13426"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847DF" w14:textId="77777777" w:rsidR="009C7463" w:rsidRPr="0089027B" w:rsidRDefault="009C7463" w:rsidP="009C7463">
            <w:pPr>
              <w:pStyle w:val="TableParagraph"/>
              <w:rPr>
                <w:sz w:val="20"/>
                <w:szCs w:val="20"/>
              </w:rPr>
            </w:pPr>
            <w:r w:rsidRPr="0089027B">
              <w:rPr>
                <w:sz w:val="20"/>
                <w:szCs w:val="20"/>
              </w:rPr>
              <w:t>X.C.13.d</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D9E84B" w14:textId="77777777" w:rsidR="009C7463" w:rsidRPr="0089027B" w:rsidRDefault="009C7463" w:rsidP="00840B5D">
            <w:pPr>
              <w:pStyle w:val="TableParagraph"/>
              <w:ind w:left="436"/>
              <w:rPr>
                <w:sz w:val="20"/>
                <w:szCs w:val="20"/>
              </w:rPr>
            </w:pPr>
            <w:r w:rsidRPr="0089027B">
              <w:rPr>
                <w:sz w:val="20"/>
                <w:szCs w:val="20"/>
              </w:rPr>
              <w:t>d. patient incompetence</w:t>
            </w:r>
          </w:p>
        </w:tc>
      </w:tr>
      <w:tr w:rsidR="009C7463" w:rsidRPr="0089027B" w14:paraId="653FC2D8"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2A8AC4" w14:textId="77777777" w:rsidR="009C7463" w:rsidRPr="0089027B" w:rsidRDefault="009C7463" w:rsidP="009C7463">
            <w:pPr>
              <w:pStyle w:val="TableParagraph"/>
              <w:rPr>
                <w:sz w:val="20"/>
                <w:szCs w:val="20"/>
              </w:rPr>
            </w:pPr>
            <w:r w:rsidRPr="0089027B">
              <w:rPr>
                <w:sz w:val="20"/>
                <w:szCs w:val="20"/>
              </w:rPr>
              <w:t>X.C.13.e</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A6FCC" w14:textId="77777777" w:rsidR="009C7463" w:rsidRPr="0089027B" w:rsidRDefault="009C7463" w:rsidP="00840B5D">
            <w:pPr>
              <w:pStyle w:val="TableParagraph"/>
              <w:ind w:left="436"/>
              <w:rPr>
                <w:sz w:val="20"/>
                <w:szCs w:val="20"/>
              </w:rPr>
            </w:pPr>
            <w:r w:rsidRPr="0089027B">
              <w:rPr>
                <w:sz w:val="20"/>
                <w:szCs w:val="20"/>
              </w:rPr>
              <w:t>e. emancipated minor</w:t>
            </w:r>
          </w:p>
        </w:tc>
      </w:tr>
      <w:tr w:rsidR="009C7463" w:rsidRPr="0089027B" w14:paraId="0F6318E5"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22BB39" w14:textId="77777777" w:rsidR="009C7463" w:rsidRPr="0089027B" w:rsidRDefault="009C7463" w:rsidP="009C7463">
            <w:pPr>
              <w:pStyle w:val="TableParagraph"/>
              <w:rPr>
                <w:sz w:val="20"/>
                <w:szCs w:val="20"/>
              </w:rPr>
            </w:pPr>
            <w:r w:rsidRPr="0089027B">
              <w:rPr>
                <w:sz w:val="20"/>
                <w:szCs w:val="20"/>
              </w:rPr>
              <w:t>X.C.13.f</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562FC" w14:textId="77777777" w:rsidR="009C7463" w:rsidRPr="0089027B" w:rsidRDefault="009C7463" w:rsidP="00840B5D">
            <w:pPr>
              <w:pStyle w:val="TableParagraph"/>
              <w:ind w:left="436"/>
              <w:rPr>
                <w:sz w:val="20"/>
                <w:szCs w:val="20"/>
              </w:rPr>
            </w:pPr>
            <w:r w:rsidRPr="0089027B">
              <w:rPr>
                <w:sz w:val="20"/>
                <w:szCs w:val="20"/>
              </w:rPr>
              <w:t>f. mature minor</w:t>
            </w:r>
          </w:p>
        </w:tc>
      </w:tr>
      <w:tr w:rsidR="009C7463" w:rsidRPr="0089027B" w14:paraId="3461621F"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EB745" w14:textId="77777777" w:rsidR="009C7463" w:rsidRPr="0089027B" w:rsidRDefault="009C7463" w:rsidP="009C7463">
            <w:pPr>
              <w:pStyle w:val="TableParagraph"/>
              <w:rPr>
                <w:sz w:val="20"/>
                <w:szCs w:val="20"/>
              </w:rPr>
            </w:pPr>
            <w:r w:rsidRPr="0089027B">
              <w:rPr>
                <w:sz w:val="20"/>
                <w:szCs w:val="20"/>
              </w:rPr>
              <w:t>X.C.13.g</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89D29C" w14:textId="77777777" w:rsidR="009C7463" w:rsidRPr="0089027B" w:rsidRDefault="009C7463" w:rsidP="00840B5D">
            <w:pPr>
              <w:pStyle w:val="TableParagraph"/>
              <w:ind w:left="436"/>
              <w:rPr>
                <w:sz w:val="20"/>
                <w:szCs w:val="20"/>
              </w:rPr>
            </w:pPr>
            <w:r w:rsidRPr="0089027B">
              <w:rPr>
                <w:sz w:val="20"/>
                <w:szCs w:val="20"/>
              </w:rPr>
              <w:t>g. subpoena duces tecum</w:t>
            </w:r>
          </w:p>
        </w:tc>
      </w:tr>
      <w:tr w:rsidR="009C7463" w:rsidRPr="0089027B" w14:paraId="7DC05D16"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FE02A0" w14:textId="77777777" w:rsidR="009C7463" w:rsidRPr="0089027B" w:rsidRDefault="009C7463" w:rsidP="009C7463">
            <w:pPr>
              <w:pStyle w:val="TableParagraph"/>
              <w:rPr>
                <w:sz w:val="20"/>
                <w:szCs w:val="20"/>
              </w:rPr>
            </w:pPr>
            <w:r w:rsidRPr="0089027B">
              <w:rPr>
                <w:sz w:val="20"/>
                <w:szCs w:val="20"/>
              </w:rPr>
              <w:t>X.C.13.h</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B772EB" w14:textId="77777777" w:rsidR="009C7463" w:rsidRPr="0089027B" w:rsidRDefault="009C7463" w:rsidP="00840B5D">
            <w:pPr>
              <w:pStyle w:val="TableParagraph"/>
              <w:ind w:left="436"/>
              <w:rPr>
                <w:sz w:val="20"/>
                <w:szCs w:val="20"/>
              </w:rPr>
            </w:pPr>
            <w:r w:rsidRPr="0089027B">
              <w:rPr>
                <w:sz w:val="20"/>
                <w:szCs w:val="20"/>
              </w:rPr>
              <w:t>h. respondent superior</w:t>
            </w:r>
          </w:p>
        </w:tc>
      </w:tr>
      <w:tr w:rsidR="009C7463" w:rsidRPr="0089027B" w14:paraId="12DDE225"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00C47" w14:textId="77777777" w:rsidR="009C7463" w:rsidRPr="0089027B" w:rsidRDefault="009C7463" w:rsidP="009C7463">
            <w:pPr>
              <w:pStyle w:val="TableParagraph"/>
              <w:rPr>
                <w:sz w:val="20"/>
                <w:szCs w:val="20"/>
              </w:rPr>
            </w:pPr>
            <w:r w:rsidRPr="0089027B">
              <w:rPr>
                <w:sz w:val="20"/>
                <w:szCs w:val="20"/>
              </w:rPr>
              <w:t>X.C.13.i</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A3E039" w14:textId="77777777" w:rsidR="009C7463" w:rsidRPr="0089027B" w:rsidRDefault="009C7463" w:rsidP="00840B5D">
            <w:pPr>
              <w:pStyle w:val="TableParagraph"/>
              <w:ind w:left="436"/>
              <w:rPr>
                <w:sz w:val="20"/>
                <w:szCs w:val="20"/>
              </w:rPr>
            </w:pPr>
            <w:proofErr w:type="spellStart"/>
            <w:r w:rsidRPr="0089027B">
              <w:rPr>
                <w:sz w:val="20"/>
                <w:szCs w:val="20"/>
              </w:rPr>
              <w:t>i</w:t>
            </w:r>
            <w:proofErr w:type="spellEnd"/>
            <w:r w:rsidRPr="0089027B">
              <w:rPr>
                <w:sz w:val="20"/>
                <w:szCs w:val="20"/>
              </w:rPr>
              <w:t xml:space="preserve">. res </w:t>
            </w:r>
            <w:proofErr w:type="spellStart"/>
            <w:r w:rsidRPr="0089027B">
              <w:rPr>
                <w:sz w:val="20"/>
                <w:szCs w:val="20"/>
              </w:rPr>
              <w:t>ipsa</w:t>
            </w:r>
            <w:proofErr w:type="spellEnd"/>
            <w:r w:rsidRPr="0089027B">
              <w:rPr>
                <w:sz w:val="20"/>
                <w:szCs w:val="20"/>
              </w:rPr>
              <w:t xml:space="preserve"> loquitor</w:t>
            </w:r>
          </w:p>
        </w:tc>
      </w:tr>
      <w:tr w:rsidR="009C7463" w:rsidRPr="0089027B" w14:paraId="78C00635"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96D98" w14:textId="77777777" w:rsidR="009C7463" w:rsidRPr="0089027B" w:rsidRDefault="009C7463" w:rsidP="009C7463">
            <w:pPr>
              <w:pStyle w:val="TableParagraph"/>
              <w:rPr>
                <w:sz w:val="20"/>
                <w:szCs w:val="20"/>
              </w:rPr>
            </w:pPr>
            <w:r w:rsidRPr="0089027B">
              <w:rPr>
                <w:sz w:val="20"/>
                <w:szCs w:val="20"/>
              </w:rPr>
              <w:t>X.C.13.j</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E5D59" w14:textId="77777777" w:rsidR="009C7463" w:rsidRPr="0089027B" w:rsidRDefault="009C7463" w:rsidP="00840B5D">
            <w:pPr>
              <w:pStyle w:val="TableParagraph"/>
              <w:ind w:left="436"/>
              <w:rPr>
                <w:sz w:val="20"/>
                <w:szCs w:val="20"/>
              </w:rPr>
            </w:pPr>
            <w:r w:rsidRPr="0089027B">
              <w:rPr>
                <w:sz w:val="20"/>
                <w:szCs w:val="20"/>
              </w:rPr>
              <w:t>j. locum tenens</w:t>
            </w:r>
          </w:p>
        </w:tc>
      </w:tr>
      <w:tr w:rsidR="009C7463" w:rsidRPr="0089027B" w14:paraId="59B9FCD1"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BB0826" w14:textId="77777777" w:rsidR="009C7463" w:rsidRPr="0089027B" w:rsidRDefault="009C7463" w:rsidP="009C7463">
            <w:pPr>
              <w:pStyle w:val="TableParagraph"/>
              <w:rPr>
                <w:sz w:val="20"/>
                <w:szCs w:val="20"/>
              </w:rPr>
            </w:pPr>
            <w:r w:rsidRPr="0089027B">
              <w:rPr>
                <w:sz w:val="20"/>
                <w:szCs w:val="20"/>
              </w:rPr>
              <w:t>X.C.13.k</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34A566" w14:textId="77777777" w:rsidR="009C7463" w:rsidRPr="0089027B" w:rsidRDefault="009C7463" w:rsidP="00840B5D">
            <w:pPr>
              <w:pStyle w:val="TableParagraph"/>
              <w:ind w:left="436"/>
              <w:rPr>
                <w:sz w:val="20"/>
                <w:szCs w:val="20"/>
              </w:rPr>
            </w:pPr>
            <w:r w:rsidRPr="0089027B">
              <w:rPr>
                <w:sz w:val="20"/>
                <w:szCs w:val="20"/>
              </w:rPr>
              <w:t>k. defendant-plaintiff</w:t>
            </w:r>
          </w:p>
        </w:tc>
      </w:tr>
      <w:tr w:rsidR="009C7463" w:rsidRPr="0089027B" w14:paraId="2049089F"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4B1B2" w14:textId="77777777" w:rsidR="009C7463" w:rsidRPr="0089027B" w:rsidRDefault="009C7463" w:rsidP="009C7463">
            <w:pPr>
              <w:pStyle w:val="TableParagraph"/>
              <w:rPr>
                <w:sz w:val="20"/>
                <w:szCs w:val="20"/>
              </w:rPr>
            </w:pPr>
            <w:r w:rsidRPr="0089027B">
              <w:rPr>
                <w:sz w:val="20"/>
                <w:szCs w:val="20"/>
              </w:rPr>
              <w:t>X.C.13.l</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1D65A" w14:textId="77777777" w:rsidR="009C7463" w:rsidRPr="0089027B" w:rsidRDefault="009C7463" w:rsidP="00840B5D">
            <w:pPr>
              <w:pStyle w:val="TableParagraph"/>
              <w:ind w:left="436"/>
              <w:rPr>
                <w:sz w:val="20"/>
                <w:szCs w:val="20"/>
              </w:rPr>
            </w:pPr>
            <w:r w:rsidRPr="0089027B">
              <w:rPr>
                <w:sz w:val="20"/>
                <w:szCs w:val="20"/>
              </w:rPr>
              <w:t>l. deposition</w:t>
            </w:r>
          </w:p>
        </w:tc>
      </w:tr>
      <w:tr w:rsidR="009C7463" w:rsidRPr="0089027B" w14:paraId="5C2ADA09" w14:textId="77777777" w:rsidTr="319D79F7">
        <w:trPr>
          <w:gridBefore w:val="1"/>
          <w:wBefore w:w="10" w:type="dxa"/>
          <w:trHeight w:val="290"/>
        </w:trPr>
        <w:tc>
          <w:tcPr>
            <w:tcW w:w="14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DC9201" w14:textId="77777777" w:rsidR="009C7463" w:rsidRPr="0089027B" w:rsidRDefault="009C7463" w:rsidP="009C7463">
            <w:pPr>
              <w:pStyle w:val="TableParagraph"/>
              <w:rPr>
                <w:sz w:val="20"/>
                <w:szCs w:val="20"/>
              </w:rPr>
            </w:pPr>
            <w:r w:rsidRPr="0089027B">
              <w:rPr>
                <w:sz w:val="20"/>
                <w:szCs w:val="20"/>
              </w:rPr>
              <w:t>X.C.13.m</w:t>
            </w:r>
          </w:p>
        </w:tc>
        <w:tc>
          <w:tcPr>
            <w:tcW w:w="8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DA0CD4" w14:textId="77777777" w:rsidR="009C7463" w:rsidRPr="0089027B" w:rsidRDefault="009C7463" w:rsidP="00840B5D">
            <w:pPr>
              <w:pStyle w:val="TableParagraph"/>
              <w:ind w:left="436"/>
              <w:rPr>
                <w:sz w:val="20"/>
                <w:szCs w:val="20"/>
              </w:rPr>
            </w:pPr>
            <w:r w:rsidRPr="0089027B">
              <w:rPr>
                <w:sz w:val="20"/>
                <w:szCs w:val="20"/>
              </w:rPr>
              <w:t>m. arbitration-mediation</w:t>
            </w:r>
          </w:p>
        </w:tc>
      </w:tr>
      <w:tr w:rsidR="009C7463" w:rsidRPr="0089027B" w14:paraId="0598C583" w14:textId="77777777" w:rsidTr="319D79F7">
        <w:trPr>
          <w:gridAfter w:val="1"/>
          <w:wAfter w:w="11" w:type="dxa"/>
          <w:trHeight w:val="287"/>
        </w:trPr>
        <w:tc>
          <w:tcPr>
            <w:tcW w:w="9900" w:type="dxa"/>
            <w:gridSpan w:val="4"/>
            <w:shd w:val="clear" w:color="auto" w:fill="D9D9D9" w:themeFill="background1" w:themeFillShade="D9"/>
          </w:tcPr>
          <w:p w14:paraId="5E80931E" w14:textId="77777777" w:rsidR="009C7463" w:rsidRPr="0089027B" w:rsidRDefault="009C7463" w:rsidP="009C7463">
            <w:pPr>
              <w:pStyle w:val="TableParagraph"/>
              <w:spacing w:line="227" w:lineRule="exact"/>
              <w:rPr>
                <w:b/>
                <w:sz w:val="20"/>
                <w:szCs w:val="20"/>
              </w:rPr>
            </w:pPr>
            <w:r w:rsidRPr="0089027B">
              <w:rPr>
                <w:b/>
                <w:sz w:val="20"/>
                <w:szCs w:val="20"/>
              </w:rPr>
              <w:t>CONTENT AREA XI: Ethical Considerations</w:t>
            </w:r>
          </w:p>
        </w:tc>
      </w:tr>
      <w:tr w:rsidR="009C7463" w:rsidRPr="0089027B" w14:paraId="2AAFC1E8" w14:textId="77777777" w:rsidTr="319D79F7">
        <w:trPr>
          <w:gridAfter w:val="1"/>
          <w:wAfter w:w="11" w:type="dxa"/>
          <w:trHeight w:val="460"/>
        </w:trPr>
        <w:tc>
          <w:tcPr>
            <w:tcW w:w="9900" w:type="dxa"/>
            <w:gridSpan w:val="4"/>
            <w:shd w:val="clear" w:color="auto" w:fill="F2F2F2" w:themeFill="background1" w:themeFillShade="F2"/>
          </w:tcPr>
          <w:p w14:paraId="50DDDD60" w14:textId="77777777" w:rsidR="009C7463" w:rsidRPr="0089027B" w:rsidRDefault="009C7463" w:rsidP="009C7463">
            <w:pPr>
              <w:pStyle w:val="TableParagraph"/>
              <w:spacing w:line="227" w:lineRule="exact"/>
              <w:rPr>
                <w:b/>
                <w:sz w:val="20"/>
                <w:szCs w:val="20"/>
              </w:rPr>
            </w:pPr>
            <w:r w:rsidRPr="0089027B">
              <w:rPr>
                <w:b/>
                <w:sz w:val="20"/>
                <w:szCs w:val="20"/>
              </w:rPr>
              <w:t>Cognitive (Knowledge)</w:t>
            </w:r>
          </w:p>
          <w:p w14:paraId="6A827AD9" w14:textId="77777777" w:rsidR="009C7463" w:rsidRPr="0089027B" w:rsidRDefault="009C7463" w:rsidP="009C7463">
            <w:pPr>
              <w:pStyle w:val="TableParagraph"/>
              <w:spacing w:line="213" w:lineRule="exact"/>
              <w:rPr>
                <w:b/>
                <w:sz w:val="20"/>
                <w:szCs w:val="20"/>
              </w:rPr>
            </w:pPr>
            <w:r w:rsidRPr="0089027B">
              <w:rPr>
                <w:b/>
                <w:sz w:val="20"/>
                <w:szCs w:val="20"/>
              </w:rPr>
              <w:t>XI.C. Ethical Considerations</w:t>
            </w:r>
          </w:p>
        </w:tc>
      </w:tr>
      <w:tr w:rsidR="009C7463" w:rsidRPr="0089027B" w14:paraId="11F61D99" w14:textId="77777777" w:rsidTr="319D79F7">
        <w:trPr>
          <w:gridAfter w:val="1"/>
          <w:wAfter w:w="11" w:type="dxa"/>
          <w:trHeight w:val="287"/>
        </w:trPr>
        <w:tc>
          <w:tcPr>
            <w:tcW w:w="1350" w:type="dxa"/>
            <w:gridSpan w:val="2"/>
            <w:shd w:val="clear" w:color="auto" w:fill="auto"/>
          </w:tcPr>
          <w:p w14:paraId="33AEAA6A" w14:textId="77777777" w:rsidR="009C7463" w:rsidRPr="0089027B" w:rsidRDefault="009C7463" w:rsidP="009C7463">
            <w:pPr>
              <w:pStyle w:val="TableParagraph"/>
              <w:rPr>
                <w:sz w:val="20"/>
                <w:szCs w:val="20"/>
              </w:rPr>
            </w:pPr>
            <w:r w:rsidRPr="0089027B">
              <w:rPr>
                <w:sz w:val="20"/>
                <w:szCs w:val="20"/>
              </w:rPr>
              <w:t>XI.C.1</w:t>
            </w:r>
          </w:p>
        </w:tc>
        <w:tc>
          <w:tcPr>
            <w:tcW w:w="8550" w:type="dxa"/>
            <w:gridSpan w:val="2"/>
            <w:shd w:val="clear" w:color="auto" w:fill="auto"/>
          </w:tcPr>
          <w:p w14:paraId="4ECC62C6" w14:textId="77777777" w:rsidR="009C7463" w:rsidRPr="0089027B" w:rsidRDefault="009C7463" w:rsidP="009C7463">
            <w:pPr>
              <w:pStyle w:val="TableParagraph"/>
              <w:ind w:left="108"/>
              <w:rPr>
                <w:sz w:val="20"/>
                <w:szCs w:val="20"/>
              </w:rPr>
            </w:pPr>
            <w:r w:rsidRPr="0089027B">
              <w:rPr>
                <w:sz w:val="20"/>
                <w:szCs w:val="20"/>
              </w:rPr>
              <w:t>1. Define:</w:t>
            </w:r>
          </w:p>
        </w:tc>
      </w:tr>
      <w:tr w:rsidR="009C7463" w:rsidRPr="0089027B" w14:paraId="0487AC92" w14:textId="77777777" w:rsidTr="319D79F7">
        <w:trPr>
          <w:gridAfter w:val="1"/>
          <w:wAfter w:w="11" w:type="dxa"/>
          <w:trHeight w:val="290"/>
        </w:trPr>
        <w:tc>
          <w:tcPr>
            <w:tcW w:w="1350" w:type="dxa"/>
            <w:gridSpan w:val="2"/>
            <w:shd w:val="clear" w:color="auto" w:fill="auto"/>
          </w:tcPr>
          <w:p w14:paraId="29DA3DFE" w14:textId="77777777" w:rsidR="009C7463" w:rsidRPr="0089027B" w:rsidRDefault="009C7463" w:rsidP="009C7463">
            <w:pPr>
              <w:pStyle w:val="TableParagraph"/>
              <w:rPr>
                <w:sz w:val="20"/>
                <w:szCs w:val="20"/>
              </w:rPr>
            </w:pPr>
            <w:r w:rsidRPr="0089027B">
              <w:rPr>
                <w:sz w:val="20"/>
                <w:szCs w:val="20"/>
              </w:rPr>
              <w:t>XI.C.</w:t>
            </w:r>
            <w:proofErr w:type="gramStart"/>
            <w:r w:rsidRPr="0089027B">
              <w:rPr>
                <w:sz w:val="20"/>
                <w:szCs w:val="20"/>
              </w:rPr>
              <w:t>1.a</w:t>
            </w:r>
            <w:proofErr w:type="gramEnd"/>
          </w:p>
        </w:tc>
        <w:tc>
          <w:tcPr>
            <w:tcW w:w="8550" w:type="dxa"/>
            <w:gridSpan w:val="2"/>
            <w:shd w:val="clear" w:color="auto" w:fill="auto"/>
          </w:tcPr>
          <w:p w14:paraId="3488F0B9" w14:textId="77777777" w:rsidR="009C7463" w:rsidRPr="0089027B" w:rsidRDefault="009C7463" w:rsidP="009C7463">
            <w:pPr>
              <w:pStyle w:val="TableParagraph"/>
              <w:ind w:left="333"/>
              <w:rPr>
                <w:sz w:val="20"/>
                <w:szCs w:val="20"/>
              </w:rPr>
            </w:pPr>
            <w:r w:rsidRPr="0089027B">
              <w:rPr>
                <w:sz w:val="20"/>
                <w:szCs w:val="20"/>
              </w:rPr>
              <w:t>a. ethics</w:t>
            </w:r>
          </w:p>
        </w:tc>
      </w:tr>
      <w:tr w:rsidR="009C7463" w:rsidRPr="0089027B" w14:paraId="72AB6E00" w14:textId="77777777" w:rsidTr="319D79F7">
        <w:trPr>
          <w:gridAfter w:val="1"/>
          <w:wAfter w:w="11" w:type="dxa"/>
          <w:trHeight w:val="287"/>
        </w:trPr>
        <w:tc>
          <w:tcPr>
            <w:tcW w:w="1350" w:type="dxa"/>
            <w:gridSpan w:val="2"/>
            <w:shd w:val="clear" w:color="auto" w:fill="auto"/>
          </w:tcPr>
          <w:p w14:paraId="63F41BD4" w14:textId="77777777" w:rsidR="009C7463" w:rsidRPr="0089027B" w:rsidRDefault="009C7463" w:rsidP="009C7463">
            <w:pPr>
              <w:pStyle w:val="TableParagraph"/>
              <w:rPr>
                <w:sz w:val="20"/>
                <w:szCs w:val="20"/>
              </w:rPr>
            </w:pPr>
            <w:r w:rsidRPr="0089027B">
              <w:rPr>
                <w:sz w:val="20"/>
                <w:szCs w:val="20"/>
              </w:rPr>
              <w:t>XI.C.</w:t>
            </w:r>
            <w:proofErr w:type="gramStart"/>
            <w:r w:rsidRPr="0089027B">
              <w:rPr>
                <w:sz w:val="20"/>
                <w:szCs w:val="20"/>
              </w:rPr>
              <w:t>1.b</w:t>
            </w:r>
            <w:proofErr w:type="gramEnd"/>
          </w:p>
        </w:tc>
        <w:tc>
          <w:tcPr>
            <w:tcW w:w="8550" w:type="dxa"/>
            <w:gridSpan w:val="2"/>
            <w:shd w:val="clear" w:color="auto" w:fill="auto"/>
          </w:tcPr>
          <w:p w14:paraId="26DC7619" w14:textId="77777777" w:rsidR="009C7463" w:rsidRPr="0089027B" w:rsidRDefault="009C7463" w:rsidP="009C7463">
            <w:pPr>
              <w:pStyle w:val="TableParagraph"/>
              <w:ind w:left="333"/>
              <w:rPr>
                <w:sz w:val="20"/>
                <w:szCs w:val="20"/>
              </w:rPr>
            </w:pPr>
            <w:r w:rsidRPr="0089027B">
              <w:rPr>
                <w:sz w:val="20"/>
                <w:szCs w:val="20"/>
              </w:rPr>
              <w:t>b. morals</w:t>
            </w:r>
          </w:p>
        </w:tc>
      </w:tr>
      <w:tr w:rsidR="009C7463" w:rsidRPr="0089027B" w14:paraId="147C85F4" w14:textId="77777777" w:rsidTr="319D79F7">
        <w:trPr>
          <w:gridAfter w:val="1"/>
          <w:wAfter w:w="11" w:type="dxa"/>
          <w:trHeight w:val="287"/>
        </w:trPr>
        <w:tc>
          <w:tcPr>
            <w:tcW w:w="1350" w:type="dxa"/>
            <w:gridSpan w:val="2"/>
            <w:shd w:val="clear" w:color="auto" w:fill="auto"/>
          </w:tcPr>
          <w:p w14:paraId="35A7FCCC" w14:textId="77777777" w:rsidR="009C7463" w:rsidRPr="0089027B" w:rsidRDefault="009C7463" w:rsidP="009C7463">
            <w:pPr>
              <w:pStyle w:val="TableParagraph"/>
              <w:rPr>
                <w:sz w:val="20"/>
                <w:szCs w:val="20"/>
              </w:rPr>
            </w:pPr>
            <w:r w:rsidRPr="0089027B">
              <w:rPr>
                <w:sz w:val="20"/>
                <w:szCs w:val="20"/>
              </w:rPr>
              <w:t>XI.C.2</w:t>
            </w:r>
          </w:p>
        </w:tc>
        <w:tc>
          <w:tcPr>
            <w:tcW w:w="8550" w:type="dxa"/>
            <w:gridSpan w:val="2"/>
            <w:shd w:val="clear" w:color="auto" w:fill="auto"/>
          </w:tcPr>
          <w:p w14:paraId="0899EF43" w14:textId="41D986D9" w:rsidR="009C7463" w:rsidRPr="0089027B" w:rsidRDefault="00840B5D" w:rsidP="009C7463">
            <w:pPr>
              <w:pStyle w:val="TableParagraph"/>
              <w:ind w:left="108"/>
              <w:rPr>
                <w:sz w:val="20"/>
                <w:szCs w:val="20"/>
              </w:rPr>
            </w:pPr>
            <w:r>
              <w:rPr>
                <w:sz w:val="20"/>
                <w:szCs w:val="20"/>
              </w:rPr>
              <w:t>2. Identify</w:t>
            </w:r>
            <w:r w:rsidR="009C7463" w:rsidRPr="0089027B">
              <w:rPr>
                <w:sz w:val="20"/>
                <w:szCs w:val="20"/>
              </w:rPr>
              <w:t xml:space="preserve"> personal and professional ethics</w:t>
            </w:r>
          </w:p>
        </w:tc>
      </w:tr>
      <w:tr w:rsidR="009C7463" w:rsidRPr="0089027B" w14:paraId="57C8EA48" w14:textId="77777777" w:rsidTr="319D79F7">
        <w:trPr>
          <w:gridAfter w:val="1"/>
          <w:wAfter w:w="11" w:type="dxa"/>
          <w:trHeight w:val="287"/>
        </w:trPr>
        <w:tc>
          <w:tcPr>
            <w:tcW w:w="1350" w:type="dxa"/>
            <w:gridSpan w:val="2"/>
            <w:tcBorders>
              <w:bottom w:val="single" w:sz="4" w:space="0" w:color="000000" w:themeColor="text1"/>
            </w:tcBorders>
            <w:shd w:val="clear" w:color="auto" w:fill="auto"/>
          </w:tcPr>
          <w:p w14:paraId="082BA65B" w14:textId="77777777" w:rsidR="009C7463" w:rsidRPr="0089027B" w:rsidRDefault="009C7463" w:rsidP="009C7463">
            <w:pPr>
              <w:pStyle w:val="TableParagraph"/>
              <w:rPr>
                <w:sz w:val="20"/>
                <w:szCs w:val="20"/>
              </w:rPr>
            </w:pPr>
            <w:r w:rsidRPr="0089027B">
              <w:rPr>
                <w:sz w:val="20"/>
                <w:szCs w:val="20"/>
              </w:rPr>
              <w:t>XI.C.3</w:t>
            </w:r>
          </w:p>
        </w:tc>
        <w:tc>
          <w:tcPr>
            <w:tcW w:w="8550" w:type="dxa"/>
            <w:gridSpan w:val="2"/>
            <w:tcBorders>
              <w:bottom w:val="single" w:sz="4" w:space="0" w:color="000000" w:themeColor="text1"/>
            </w:tcBorders>
            <w:shd w:val="clear" w:color="auto" w:fill="auto"/>
          </w:tcPr>
          <w:p w14:paraId="0D9993D4" w14:textId="67F1ACF6" w:rsidR="009C7463" w:rsidRPr="0089027B" w:rsidRDefault="00840B5D" w:rsidP="009C7463">
            <w:pPr>
              <w:pStyle w:val="TableParagraph"/>
              <w:ind w:left="108"/>
              <w:rPr>
                <w:sz w:val="20"/>
                <w:szCs w:val="20"/>
              </w:rPr>
            </w:pPr>
            <w:r>
              <w:rPr>
                <w:sz w:val="20"/>
                <w:szCs w:val="20"/>
              </w:rPr>
              <w:t>3. Identify potential</w:t>
            </w:r>
            <w:r w:rsidR="009C7463" w:rsidRPr="0089027B">
              <w:rPr>
                <w:sz w:val="20"/>
                <w:szCs w:val="20"/>
              </w:rPr>
              <w:t xml:space="preserve"> effect</w:t>
            </w:r>
            <w:r>
              <w:rPr>
                <w:sz w:val="20"/>
                <w:szCs w:val="20"/>
              </w:rPr>
              <w:t>s</w:t>
            </w:r>
            <w:r w:rsidR="009C7463" w:rsidRPr="0089027B">
              <w:rPr>
                <w:sz w:val="20"/>
                <w:szCs w:val="20"/>
              </w:rPr>
              <w:t xml:space="preserve"> of personal morals on professional performance</w:t>
            </w:r>
          </w:p>
        </w:tc>
      </w:tr>
      <w:tr w:rsidR="009C7463" w:rsidRPr="0089027B" w14:paraId="737B2642" w14:textId="77777777" w:rsidTr="319D79F7">
        <w:trPr>
          <w:gridAfter w:val="1"/>
          <w:wAfter w:w="11" w:type="dxa"/>
          <w:trHeight w:val="300"/>
        </w:trPr>
        <w:tc>
          <w:tcPr>
            <w:tcW w:w="9900" w:type="dxa"/>
            <w:gridSpan w:val="4"/>
            <w:tcBorders>
              <w:top w:val="nil"/>
            </w:tcBorders>
            <w:shd w:val="clear" w:color="auto" w:fill="F2F2F2" w:themeFill="background1" w:themeFillShade="F2"/>
          </w:tcPr>
          <w:p w14:paraId="4C299D0F" w14:textId="7FCD5034" w:rsidR="009C7463" w:rsidRPr="0089027B" w:rsidRDefault="009C7463" w:rsidP="319D79F7">
            <w:pPr>
              <w:pStyle w:val="TableParagraph"/>
              <w:spacing w:line="227" w:lineRule="exact"/>
              <w:rPr>
                <w:b/>
                <w:bCs/>
                <w:sz w:val="20"/>
                <w:szCs w:val="20"/>
              </w:rPr>
            </w:pPr>
            <w:r w:rsidRPr="319D79F7">
              <w:rPr>
                <w:b/>
                <w:bCs/>
                <w:sz w:val="20"/>
                <w:szCs w:val="20"/>
              </w:rPr>
              <w:t>Affective (Behavior)</w:t>
            </w:r>
          </w:p>
        </w:tc>
      </w:tr>
      <w:tr w:rsidR="009C7463" w:rsidRPr="0089027B" w14:paraId="342C31AA" w14:textId="77777777" w:rsidTr="319D79F7">
        <w:trPr>
          <w:gridAfter w:val="1"/>
          <w:wAfter w:w="11" w:type="dxa"/>
          <w:trHeight w:val="287"/>
        </w:trPr>
        <w:tc>
          <w:tcPr>
            <w:tcW w:w="1350" w:type="dxa"/>
            <w:gridSpan w:val="2"/>
          </w:tcPr>
          <w:p w14:paraId="56779BB3" w14:textId="36305CF1" w:rsidR="009C7463" w:rsidRPr="0089027B" w:rsidRDefault="00BE15FC" w:rsidP="009C7463">
            <w:pPr>
              <w:pStyle w:val="TableParagraph"/>
              <w:rPr>
                <w:sz w:val="20"/>
                <w:szCs w:val="20"/>
              </w:rPr>
            </w:pPr>
            <w:r>
              <w:rPr>
                <w:sz w:val="20"/>
                <w:szCs w:val="20"/>
              </w:rPr>
              <w:t>A.6</w:t>
            </w:r>
          </w:p>
        </w:tc>
        <w:tc>
          <w:tcPr>
            <w:tcW w:w="8550" w:type="dxa"/>
            <w:gridSpan w:val="2"/>
          </w:tcPr>
          <w:p w14:paraId="459D0741" w14:textId="2738E1D0" w:rsidR="009C7463" w:rsidRPr="0089027B" w:rsidRDefault="00BE15FC" w:rsidP="002F1D13">
            <w:pPr>
              <w:pStyle w:val="TableParagraph"/>
              <w:ind w:left="108"/>
              <w:rPr>
                <w:sz w:val="20"/>
                <w:szCs w:val="20"/>
              </w:rPr>
            </w:pPr>
            <w:r>
              <w:rPr>
                <w:sz w:val="20"/>
                <w:szCs w:val="20"/>
              </w:rPr>
              <w:t>6</w:t>
            </w:r>
            <w:r w:rsidR="002F1D13">
              <w:rPr>
                <w:sz w:val="20"/>
                <w:szCs w:val="20"/>
              </w:rPr>
              <w:t>. Recognize personal boundaries</w:t>
            </w:r>
          </w:p>
        </w:tc>
      </w:tr>
    </w:tbl>
    <w:p w14:paraId="54BE2D19" w14:textId="4FC2626C" w:rsidR="009C7463" w:rsidRDefault="009C7463" w:rsidP="007C6DE7">
      <w:pPr>
        <w:ind w:left="720"/>
        <w:jc w:val="left"/>
      </w:pPr>
    </w:p>
    <w:p w14:paraId="6F46AA30" w14:textId="04FBF54B" w:rsidR="009868B5" w:rsidRDefault="009868B5" w:rsidP="007C6DE7">
      <w:pPr>
        <w:ind w:left="720"/>
        <w:jc w:val="left"/>
      </w:pPr>
    </w:p>
    <w:p w14:paraId="50FDE97B" w14:textId="4F189A9C" w:rsidR="009868B5" w:rsidRDefault="009868B5" w:rsidP="007C6DE7">
      <w:pPr>
        <w:ind w:left="720"/>
        <w:jc w:val="left"/>
      </w:pPr>
    </w:p>
    <w:p w14:paraId="7DF02A1C" w14:textId="77777777" w:rsidR="00BB7AAB" w:rsidRDefault="00BB7AAB" w:rsidP="007C6DE7">
      <w:pPr>
        <w:ind w:left="720"/>
        <w:jc w:val="left"/>
      </w:pPr>
    </w:p>
    <w:p w14:paraId="7C726C27" w14:textId="77777777" w:rsidR="009868B5" w:rsidRPr="0089027B" w:rsidRDefault="009868B5" w:rsidP="007C6DE7">
      <w:pPr>
        <w:ind w:left="720"/>
        <w:jc w:val="left"/>
      </w:pPr>
    </w:p>
    <w:p w14:paraId="077FE945" w14:textId="789376F7" w:rsidR="00513576" w:rsidRPr="00387844" w:rsidRDefault="009868B5" w:rsidP="009868B5">
      <w:pPr>
        <w:jc w:val="both"/>
      </w:pPr>
      <w:r>
        <w:rPr>
          <w:b/>
          <w:bCs/>
        </w:rPr>
        <w:lastRenderedPageBreak/>
        <w:t>9.</w:t>
      </w:r>
      <w:r>
        <w:rPr>
          <w:b/>
          <w:bCs/>
        </w:rPr>
        <w:tab/>
      </w:r>
      <w:r w:rsidR="00513576" w:rsidRPr="009868B5">
        <w:rPr>
          <w:b/>
          <w:bCs/>
        </w:rPr>
        <w:t>ADOPTED</w:t>
      </w:r>
      <w:r w:rsidR="00513576">
        <w:t xml:space="preserve"> </w:t>
      </w:r>
      <w:r w:rsidR="00513576" w:rsidRPr="009868B5">
        <w:rPr>
          <w:b/>
          <w:bCs/>
        </w:rPr>
        <w:t xml:space="preserve">TEXT(S): </w:t>
      </w:r>
      <w:r w:rsidR="00297EDA" w:rsidRPr="009868B5">
        <w:rPr>
          <w:b/>
          <w:bCs/>
        </w:rPr>
        <w:t>*</w:t>
      </w:r>
      <w:r w:rsidR="00513576" w:rsidRPr="009868B5">
        <w:rPr>
          <w:b/>
          <w:bCs/>
        </w:rPr>
        <w:t xml:space="preserve"> </w:t>
      </w:r>
    </w:p>
    <w:p w14:paraId="4CAA31DB" w14:textId="77777777" w:rsidR="00BF1A7E" w:rsidRPr="00387844" w:rsidRDefault="00BF1A7E" w:rsidP="667CB398">
      <w:pPr>
        <w:ind w:left="720" w:right="1327"/>
        <w:jc w:val="left"/>
      </w:pPr>
      <w:r w:rsidRPr="667CB398">
        <w:rPr>
          <w:i/>
          <w:iCs/>
        </w:rPr>
        <w:t xml:space="preserve">Medical Law, Ethics, and Bioethics for the Health Professions, 8th Edition </w:t>
      </w:r>
      <w:r>
        <w:t>(or most recent edition)</w:t>
      </w:r>
    </w:p>
    <w:p w14:paraId="4E92390E" w14:textId="7F0A63F9" w:rsidR="00BF1A7E" w:rsidRPr="00387844" w:rsidRDefault="00BF1A7E" w:rsidP="667CB398">
      <w:pPr>
        <w:ind w:left="720" w:right="1327"/>
        <w:jc w:val="left"/>
      </w:pPr>
      <w:r>
        <w:t xml:space="preserve">By: Marcia A. Lewis, Carol D. </w:t>
      </w:r>
      <w:proofErr w:type="spellStart"/>
      <w:r>
        <w:t>Tamparo</w:t>
      </w:r>
      <w:proofErr w:type="spellEnd"/>
      <w:r>
        <w:t xml:space="preserve"> and Brenda M. </w:t>
      </w:r>
      <w:proofErr w:type="spellStart"/>
      <w:r>
        <w:t>Tatro</w:t>
      </w:r>
      <w:proofErr w:type="spellEnd"/>
    </w:p>
    <w:p w14:paraId="6BD6DF4A" w14:textId="77777777" w:rsidR="00247271" w:rsidRPr="00387844" w:rsidRDefault="00BF1A7E" w:rsidP="667CB398">
      <w:pPr>
        <w:pStyle w:val="BodyText"/>
        <w:spacing w:after="0" w:line="240" w:lineRule="auto"/>
        <w:ind w:left="720"/>
      </w:pPr>
      <w:r>
        <w:t>F.A. Davis Company, 2022</w:t>
      </w:r>
      <w:hyperlink r:id="rId11">
        <w:r>
          <w:t xml:space="preserve"> www.fadavis.com</w:t>
        </w:r>
      </w:hyperlink>
    </w:p>
    <w:p w14:paraId="5667BE7F" w14:textId="39F0F43F" w:rsidR="00BF1A7E" w:rsidRPr="0089027B" w:rsidRDefault="00BF1A7E" w:rsidP="00247271">
      <w:pPr>
        <w:pStyle w:val="BodyText"/>
        <w:spacing w:after="0" w:line="240" w:lineRule="auto"/>
        <w:ind w:left="720"/>
      </w:pPr>
      <w:r w:rsidRPr="667CB398">
        <w:rPr>
          <w:b/>
          <w:bCs/>
        </w:rPr>
        <w:t xml:space="preserve">ISBN: </w:t>
      </w:r>
      <w:r>
        <w:t>978-1-7196-4093-0 – Printed Paperback Textbook</w:t>
      </w:r>
    </w:p>
    <w:p w14:paraId="78A12B41" w14:textId="77777777" w:rsidR="00D1784F" w:rsidRPr="0089027B" w:rsidRDefault="00D1784F" w:rsidP="00247271">
      <w:pPr>
        <w:ind w:left="720"/>
        <w:jc w:val="both"/>
      </w:pPr>
    </w:p>
    <w:p w14:paraId="1C1DFAD6" w14:textId="3F98B4E1" w:rsidR="004A2BDE" w:rsidRPr="0089027B" w:rsidRDefault="004A2BDE" w:rsidP="00247271">
      <w:pPr>
        <w:ind w:left="720"/>
        <w:jc w:val="both"/>
      </w:pPr>
      <w:r w:rsidRPr="0089027B">
        <w:t>Explore your favorite internet search engine or the publisher website for additional textbook options</w:t>
      </w:r>
      <w:r w:rsidR="00AF2B29" w:rsidRPr="0089027B">
        <w:t>.</w:t>
      </w:r>
    </w:p>
    <w:p w14:paraId="70D4A166" w14:textId="77777777" w:rsidR="004A2BDE" w:rsidRPr="0089027B" w:rsidRDefault="004A2BDE" w:rsidP="007C6DE7">
      <w:pPr>
        <w:ind w:left="720"/>
        <w:jc w:val="left"/>
      </w:pPr>
    </w:p>
    <w:p w14:paraId="6C89A2B5" w14:textId="60BDB286" w:rsidR="00513576" w:rsidRPr="0089027B" w:rsidRDefault="00513576" w:rsidP="007C6DE7">
      <w:pPr>
        <w:jc w:val="left"/>
      </w:pPr>
      <w:r w:rsidRPr="0089027B">
        <w:rPr>
          <w:b/>
          <w:bCs/>
        </w:rPr>
        <w:t>10</w:t>
      </w:r>
      <w:r w:rsidR="00D72DC4" w:rsidRPr="0089027B">
        <w:rPr>
          <w:b/>
          <w:bCs/>
        </w:rPr>
        <w:t>.</w:t>
      </w:r>
      <w:r w:rsidR="00D72DC4" w:rsidRPr="0089027B">
        <w:rPr>
          <w:b/>
          <w:bCs/>
        </w:rPr>
        <w:tab/>
      </w:r>
      <w:r w:rsidRPr="0089027B">
        <w:rPr>
          <w:b/>
          <w:bCs/>
        </w:rPr>
        <w:t>OT</w:t>
      </w:r>
      <w:r w:rsidR="00F555B6" w:rsidRPr="0089027B">
        <w:rPr>
          <w:b/>
          <w:bCs/>
        </w:rPr>
        <w:t xml:space="preserve">HER REQUIRED </w:t>
      </w:r>
      <w:r w:rsidRPr="0089027B">
        <w:rPr>
          <w:b/>
          <w:bCs/>
        </w:rPr>
        <w:t>MATERIALS:</w:t>
      </w:r>
    </w:p>
    <w:p w14:paraId="002DD8F0" w14:textId="6D6589C7" w:rsidR="00D01B5B" w:rsidRPr="0089027B" w:rsidRDefault="00D01B5B" w:rsidP="007C6DE7">
      <w:pPr>
        <w:ind w:left="720"/>
        <w:jc w:val="left"/>
      </w:pPr>
      <w:r w:rsidRPr="0089027B">
        <w:rPr>
          <w:b/>
        </w:rPr>
        <w:t>For Online</w:t>
      </w:r>
      <w:r w:rsidR="00A80CA9" w:rsidRPr="0089027B">
        <w:rPr>
          <w:b/>
        </w:rPr>
        <w:t>/Hybrid</w:t>
      </w:r>
      <w:r w:rsidRPr="0089027B">
        <w:rPr>
          <w:b/>
        </w:rPr>
        <w:t xml:space="preserve"> Supplemental </w:t>
      </w:r>
      <w:r w:rsidR="00A80CA9" w:rsidRPr="0089027B">
        <w:rPr>
          <w:b/>
        </w:rPr>
        <w:t xml:space="preserve">Course </w:t>
      </w:r>
      <w:r w:rsidRPr="0089027B">
        <w:rPr>
          <w:b/>
        </w:rPr>
        <w:t>&amp; Resource Materials students will need</w:t>
      </w:r>
      <w:r w:rsidRPr="0089027B">
        <w:t>:</w:t>
      </w:r>
    </w:p>
    <w:p w14:paraId="18F4F609" w14:textId="372E117B" w:rsidR="00B963B0" w:rsidRPr="0089027B" w:rsidRDefault="00B963B0" w:rsidP="00E074CC">
      <w:pPr>
        <w:pStyle w:val="ListParagraph"/>
        <w:numPr>
          <w:ilvl w:val="0"/>
          <w:numId w:val="2"/>
        </w:numPr>
        <w:spacing w:after="0" w:line="240" w:lineRule="auto"/>
        <w:ind w:left="1080"/>
      </w:pPr>
      <w:r w:rsidRPr="0089027B">
        <w:t>My Canvas LMS - will be utilized as a classroom supplement (per instructor).</w:t>
      </w:r>
    </w:p>
    <w:p w14:paraId="088F7E88" w14:textId="77777777" w:rsidR="00B963B0" w:rsidRPr="0089027B" w:rsidRDefault="00B963B0" w:rsidP="00E074CC">
      <w:pPr>
        <w:pStyle w:val="ListParagraph"/>
        <w:numPr>
          <w:ilvl w:val="0"/>
          <w:numId w:val="2"/>
        </w:numPr>
        <w:spacing w:after="0" w:line="240" w:lineRule="auto"/>
        <w:ind w:left="1080"/>
      </w:pPr>
      <w:r w:rsidRPr="0089027B">
        <w:t xml:space="preserve">Daily access to personal desktop PC, laptop or tablet (see Southern State Community College (SSCC) website minimum computer requirement recommendations); iOS/Android (cell phone) will not meet all requirements/recommendations) </w:t>
      </w:r>
    </w:p>
    <w:p w14:paraId="03F5D0EC" w14:textId="77777777" w:rsidR="00B963B0" w:rsidRPr="0089027B" w:rsidRDefault="00B963B0" w:rsidP="00E074CC">
      <w:pPr>
        <w:pStyle w:val="ListParagraph"/>
        <w:numPr>
          <w:ilvl w:val="0"/>
          <w:numId w:val="2"/>
        </w:numPr>
        <w:spacing w:line="240" w:lineRule="auto"/>
        <w:ind w:left="1080"/>
      </w:pPr>
      <w:r w:rsidRPr="0089027B">
        <w:t>A working printer</w:t>
      </w:r>
    </w:p>
    <w:p w14:paraId="393DD3AB" w14:textId="4E488E52" w:rsidR="00D01B5B" w:rsidRPr="0089027B" w:rsidRDefault="00D01B5B" w:rsidP="00E074CC">
      <w:pPr>
        <w:pStyle w:val="ListParagraph"/>
        <w:numPr>
          <w:ilvl w:val="0"/>
          <w:numId w:val="2"/>
        </w:numPr>
        <w:spacing w:line="240" w:lineRule="auto"/>
        <w:ind w:left="1080"/>
      </w:pPr>
      <w:r w:rsidRPr="0089027B">
        <w:t>High speed internet access for access to course supplemental materials (not all required software/online resources are compatible with iOS/Android)</w:t>
      </w:r>
    </w:p>
    <w:p w14:paraId="13EE1F8A" w14:textId="77777777" w:rsidR="00D01B5B" w:rsidRPr="0089027B" w:rsidRDefault="00D01B5B" w:rsidP="00E074CC">
      <w:pPr>
        <w:pStyle w:val="ListParagraph"/>
        <w:numPr>
          <w:ilvl w:val="0"/>
          <w:numId w:val="2"/>
        </w:numPr>
        <w:spacing w:line="240" w:lineRule="auto"/>
        <w:ind w:left="1080"/>
      </w:pPr>
      <w:r w:rsidRPr="0089027B">
        <w:t>A medical dictionary</w:t>
      </w:r>
    </w:p>
    <w:p w14:paraId="2C274AD8" w14:textId="2365DA67" w:rsidR="00513576" w:rsidRPr="0089027B" w:rsidRDefault="00D01B5B" w:rsidP="00E074CC">
      <w:pPr>
        <w:pStyle w:val="ListParagraph"/>
        <w:numPr>
          <w:ilvl w:val="0"/>
          <w:numId w:val="2"/>
        </w:numPr>
        <w:spacing w:after="0" w:line="240" w:lineRule="auto"/>
        <w:ind w:left="1080"/>
      </w:pPr>
      <w:r w:rsidRPr="0089027B">
        <w:t>Other as determined by instructor to meet course objectives (refer to instructor syllabus)</w:t>
      </w:r>
    </w:p>
    <w:p w14:paraId="58E31DF3" w14:textId="77777777" w:rsidR="00D01B5B" w:rsidRPr="0089027B" w:rsidRDefault="00D01B5B" w:rsidP="007C6DE7">
      <w:pPr>
        <w:ind w:left="720"/>
        <w:jc w:val="left"/>
      </w:pPr>
    </w:p>
    <w:p w14:paraId="1C00DC67" w14:textId="77EC1EC3" w:rsidR="00D01B5B" w:rsidRPr="0089027B" w:rsidRDefault="00D01B5B" w:rsidP="007C6DE7">
      <w:pPr>
        <w:ind w:left="720"/>
        <w:jc w:val="left"/>
      </w:pPr>
      <w:r w:rsidRPr="0089027B">
        <w:t xml:space="preserve">Review and consider immediate enrollment in the free online offering of </w:t>
      </w:r>
      <w:r w:rsidR="00F57550" w:rsidRPr="0089027B">
        <w:rPr>
          <w:b/>
        </w:rPr>
        <w:t>C</w:t>
      </w:r>
      <w:r w:rsidRPr="0089027B">
        <w:rPr>
          <w:b/>
        </w:rPr>
        <w:t>R</w:t>
      </w:r>
      <w:r w:rsidR="00F57550" w:rsidRPr="0089027B">
        <w:rPr>
          <w:b/>
        </w:rPr>
        <w:t>D</w:t>
      </w:r>
      <w:r w:rsidRPr="0089027B">
        <w:rPr>
          <w:b/>
        </w:rPr>
        <w:t>W 1100 Student Canvas Orientation</w:t>
      </w:r>
      <w:r w:rsidRPr="0089027B">
        <w:t>, for best success using your LMS.</w:t>
      </w:r>
    </w:p>
    <w:p w14:paraId="29839E2E" w14:textId="77777777" w:rsidR="00D01B5B" w:rsidRPr="0089027B" w:rsidRDefault="00D01B5B" w:rsidP="007C6DE7">
      <w:pPr>
        <w:ind w:left="720"/>
        <w:jc w:val="both"/>
      </w:pPr>
    </w:p>
    <w:p w14:paraId="57920B24" w14:textId="4B6AAD44" w:rsidR="001044C0" w:rsidRPr="0089027B" w:rsidRDefault="00513576" w:rsidP="007C6DE7">
      <w:pPr>
        <w:jc w:val="left"/>
        <w:rPr>
          <w:b/>
          <w:bCs/>
        </w:rPr>
      </w:pPr>
      <w:r w:rsidRPr="0089027B">
        <w:rPr>
          <w:b/>
          <w:bCs/>
        </w:rPr>
        <w:t>11.</w:t>
      </w:r>
      <w:r w:rsidRPr="0089027B">
        <w:rPr>
          <w:b/>
          <w:bCs/>
        </w:rPr>
        <w:tab/>
      </w:r>
      <w:r w:rsidR="00D72DC4" w:rsidRPr="0089027B">
        <w:rPr>
          <w:b/>
          <w:bCs/>
        </w:rPr>
        <w:t>GRADING</w:t>
      </w:r>
      <w:r w:rsidRPr="0089027B">
        <w:rPr>
          <w:b/>
          <w:bCs/>
        </w:rPr>
        <w:t xml:space="preserve"> SCALE</w:t>
      </w:r>
      <w:r w:rsidR="00D72DC4" w:rsidRPr="0089027B">
        <w:rPr>
          <w:b/>
          <w:bCs/>
        </w:rPr>
        <w:t>:</w:t>
      </w:r>
      <w:r w:rsidR="00297EDA">
        <w:rPr>
          <w:b/>
          <w:bCs/>
        </w:rPr>
        <w:t xml:space="preserve"> ***</w:t>
      </w:r>
    </w:p>
    <w:p w14:paraId="18C25BE4" w14:textId="46FD7A2A" w:rsidR="001044C0" w:rsidRPr="0089027B" w:rsidRDefault="001044C0" w:rsidP="007C6DE7">
      <w:pPr>
        <w:ind w:left="720"/>
        <w:jc w:val="left"/>
      </w:pPr>
      <w:r w:rsidRPr="0089027B">
        <w:t>To sat</w:t>
      </w:r>
      <w:r w:rsidR="00D1784F" w:rsidRPr="0089027B">
        <w:t>isfactorily progress in Health Science Programs</w:t>
      </w:r>
      <w:r w:rsidRPr="0089027B">
        <w:t>, the student must achieve a</w:t>
      </w:r>
      <w:r w:rsidR="002E4A50" w:rsidRPr="0089027B">
        <w:t xml:space="preserve"> grade of </w:t>
      </w:r>
      <w:r w:rsidR="002E6514" w:rsidRPr="0089027B">
        <w:t>‘</w:t>
      </w:r>
      <w:r w:rsidR="002E4A50" w:rsidRPr="0089027B">
        <w:t>C</w:t>
      </w:r>
      <w:r w:rsidR="002E6514" w:rsidRPr="0089027B">
        <w:t>’</w:t>
      </w:r>
      <w:r w:rsidRPr="0089027B">
        <w:t xml:space="preserve"> or above according to the following system:</w:t>
      </w:r>
    </w:p>
    <w:p w14:paraId="734BFE4F" w14:textId="77777777" w:rsidR="001044C0" w:rsidRPr="0089027B" w:rsidRDefault="001044C0" w:rsidP="007C6DE7">
      <w:pPr>
        <w:ind w:left="720"/>
        <w:jc w:val="left"/>
      </w:pPr>
    </w:p>
    <w:p w14:paraId="45681DA7" w14:textId="77777777" w:rsidR="002218EA" w:rsidRPr="0089027B" w:rsidRDefault="002218EA" w:rsidP="007C6DE7">
      <w:pPr>
        <w:ind w:left="720"/>
        <w:jc w:val="left"/>
      </w:pPr>
      <w:r w:rsidRPr="0089027B">
        <w:t>A</w:t>
      </w:r>
      <w:r w:rsidR="00000252" w:rsidRPr="0089027B">
        <w:t xml:space="preserve"> (4.0)</w:t>
      </w:r>
      <w:r w:rsidRPr="0089027B">
        <w:t xml:space="preserve"> = 90</w:t>
      </w:r>
      <w:r w:rsidR="00C3056E" w:rsidRPr="0089027B">
        <w:t>%</w:t>
      </w:r>
      <w:r w:rsidR="00000252" w:rsidRPr="0089027B">
        <w:t xml:space="preserve"> </w:t>
      </w:r>
      <w:r w:rsidRPr="0089027B">
        <w:t>-</w:t>
      </w:r>
      <w:r w:rsidR="00000252" w:rsidRPr="0089027B">
        <w:t xml:space="preserve"> </w:t>
      </w:r>
      <w:r w:rsidRPr="0089027B">
        <w:t>100</w:t>
      </w:r>
      <w:r w:rsidR="00C3056E" w:rsidRPr="0089027B">
        <w:t>%</w:t>
      </w:r>
    </w:p>
    <w:p w14:paraId="46465A5F" w14:textId="226497CD" w:rsidR="002218EA" w:rsidRPr="0089027B" w:rsidRDefault="002218EA" w:rsidP="007C6DE7">
      <w:pPr>
        <w:ind w:left="720"/>
        <w:jc w:val="left"/>
      </w:pPr>
      <w:r w:rsidRPr="0089027B">
        <w:t>B</w:t>
      </w:r>
      <w:r w:rsidR="00000252" w:rsidRPr="0089027B">
        <w:t xml:space="preserve"> (3.0)</w:t>
      </w:r>
      <w:r w:rsidRPr="0089027B">
        <w:t xml:space="preserve"> = 80</w:t>
      </w:r>
      <w:r w:rsidR="00000252" w:rsidRPr="0089027B">
        <w:t xml:space="preserve">% </w:t>
      </w:r>
      <w:r w:rsidRPr="0089027B">
        <w:t>-</w:t>
      </w:r>
      <w:r w:rsidR="00000252" w:rsidRPr="0089027B">
        <w:t xml:space="preserve"> </w:t>
      </w:r>
      <w:r w:rsidRPr="0089027B">
        <w:t>89</w:t>
      </w:r>
      <w:r w:rsidR="007E1D72" w:rsidRPr="0089027B">
        <w:t>%</w:t>
      </w:r>
      <w:r w:rsidR="0053445B" w:rsidRPr="0089027B">
        <w:t xml:space="preserve"> </w:t>
      </w:r>
    </w:p>
    <w:p w14:paraId="1405CC06" w14:textId="468FBCD1" w:rsidR="002218EA" w:rsidRPr="0089027B" w:rsidRDefault="002218EA" w:rsidP="007C6DE7">
      <w:pPr>
        <w:ind w:left="720"/>
        <w:jc w:val="left"/>
      </w:pPr>
      <w:r w:rsidRPr="0089027B">
        <w:t>C</w:t>
      </w:r>
      <w:r w:rsidR="00000252" w:rsidRPr="0089027B">
        <w:t xml:space="preserve"> (2.0)</w:t>
      </w:r>
      <w:r w:rsidRPr="0089027B">
        <w:t xml:space="preserve"> = 70</w:t>
      </w:r>
      <w:r w:rsidR="00000252" w:rsidRPr="0089027B">
        <w:t xml:space="preserve">% </w:t>
      </w:r>
      <w:r w:rsidRPr="0089027B">
        <w:t>-</w:t>
      </w:r>
      <w:r w:rsidR="00000252" w:rsidRPr="0089027B">
        <w:t xml:space="preserve"> </w:t>
      </w:r>
      <w:r w:rsidRPr="0089027B">
        <w:t>79</w:t>
      </w:r>
      <w:r w:rsidR="00000252" w:rsidRPr="0089027B">
        <w:t>%</w:t>
      </w:r>
      <w:r w:rsidRPr="0089027B">
        <w:t xml:space="preserve"> </w:t>
      </w:r>
      <w:r w:rsidR="002E4A50" w:rsidRPr="0089027B">
        <w:t>*</w:t>
      </w:r>
      <w:r w:rsidRPr="0089027B">
        <w:t xml:space="preserve"> </w:t>
      </w:r>
    </w:p>
    <w:p w14:paraId="3D70D008" w14:textId="77777777" w:rsidR="002218EA" w:rsidRPr="0089027B" w:rsidRDefault="002218EA" w:rsidP="007C6DE7">
      <w:pPr>
        <w:ind w:left="720"/>
        <w:jc w:val="left"/>
      </w:pPr>
      <w:r w:rsidRPr="0089027B">
        <w:t>D</w:t>
      </w:r>
      <w:r w:rsidR="00000252" w:rsidRPr="0089027B">
        <w:t xml:space="preserve"> (1.0)</w:t>
      </w:r>
      <w:r w:rsidRPr="0089027B">
        <w:t xml:space="preserve"> = 60</w:t>
      </w:r>
      <w:r w:rsidR="00000252" w:rsidRPr="0089027B">
        <w:t xml:space="preserve">% </w:t>
      </w:r>
      <w:r w:rsidRPr="0089027B">
        <w:t>-</w:t>
      </w:r>
      <w:r w:rsidR="00000252" w:rsidRPr="0089027B">
        <w:t xml:space="preserve"> </w:t>
      </w:r>
      <w:r w:rsidRPr="0089027B">
        <w:t>69</w:t>
      </w:r>
      <w:r w:rsidR="00000252" w:rsidRPr="0089027B">
        <w:t>%</w:t>
      </w:r>
    </w:p>
    <w:p w14:paraId="2BE9922F" w14:textId="77777777" w:rsidR="002218EA" w:rsidRPr="0089027B" w:rsidRDefault="00162854" w:rsidP="007C6DE7">
      <w:pPr>
        <w:ind w:left="720"/>
        <w:jc w:val="left"/>
      </w:pPr>
      <w:r w:rsidRPr="0089027B">
        <w:t xml:space="preserve">F = </w:t>
      </w:r>
      <w:r w:rsidR="002218EA" w:rsidRPr="0089027B">
        <w:t>0</w:t>
      </w:r>
      <w:r w:rsidR="00000252" w:rsidRPr="0089027B">
        <w:t xml:space="preserve"> – </w:t>
      </w:r>
      <w:r w:rsidR="002218EA" w:rsidRPr="0089027B">
        <w:t>59</w:t>
      </w:r>
      <w:r w:rsidR="00000252" w:rsidRPr="0089027B">
        <w:t>%</w:t>
      </w:r>
    </w:p>
    <w:p w14:paraId="3A99CF4B" w14:textId="77777777" w:rsidR="007E1D72" w:rsidRPr="0089027B" w:rsidRDefault="007E1D72" w:rsidP="007C6DE7">
      <w:pPr>
        <w:ind w:left="720"/>
        <w:jc w:val="left"/>
      </w:pPr>
    </w:p>
    <w:p w14:paraId="089756BF" w14:textId="2A4C45EE" w:rsidR="001044C0" w:rsidRPr="0089027B" w:rsidRDefault="007E1D72" w:rsidP="007C6DE7">
      <w:pPr>
        <w:ind w:left="720"/>
        <w:jc w:val="left"/>
        <w:rPr>
          <w:i/>
        </w:rPr>
      </w:pPr>
      <w:r w:rsidRPr="0089027B">
        <w:rPr>
          <w:i/>
        </w:rPr>
        <w:t>*</w:t>
      </w:r>
      <w:r w:rsidR="003A02F5" w:rsidRPr="0089027B">
        <w:rPr>
          <w:i/>
        </w:rPr>
        <w:t xml:space="preserve">A minimum final grade of </w:t>
      </w:r>
      <w:r w:rsidR="002E6514" w:rsidRPr="0089027B">
        <w:rPr>
          <w:i/>
        </w:rPr>
        <w:t>‘C’</w:t>
      </w:r>
      <w:r w:rsidRPr="0089027B">
        <w:rPr>
          <w:i/>
        </w:rPr>
        <w:t xml:space="preserve"> is required to apply toward Medical Assistant Technology (MAST) and/or </w:t>
      </w:r>
      <w:r w:rsidR="002E4A50" w:rsidRPr="0089027B">
        <w:rPr>
          <w:i/>
        </w:rPr>
        <w:t>Allied Health Technology</w:t>
      </w:r>
      <w:r w:rsidRPr="0089027B">
        <w:rPr>
          <w:i/>
        </w:rPr>
        <w:t xml:space="preserve"> (ALTH) program completion.</w:t>
      </w:r>
    </w:p>
    <w:p w14:paraId="15DF34F3" w14:textId="77777777" w:rsidR="002E4A50" w:rsidRPr="0089027B" w:rsidRDefault="002E4A50" w:rsidP="007C6DE7">
      <w:pPr>
        <w:ind w:left="720"/>
        <w:jc w:val="left"/>
      </w:pPr>
    </w:p>
    <w:p w14:paraId="0C7EBA66" w14:textId="6DB6630D" w:rsidR="00513576" w:rsidRPr="0089027B" w:rsidRDefault="00513576" w:rsidP="007C6DE7">
      <w:pPr>
        <w:jc w:val="left"/>
        <w:rPr>
          <w:b/>
        </w:rPr>
      </w:pPr>
      <w:r w:rsidRPr="0089027B">
        <w:rPr>
          <w:b/>
        </w:rPr>
        <w:t>12</w:t>
      </w:r>
      <w:r w:rsidR="00BA0C0D" w:rsidRPr="0089027B">
        <w:rPr>
          <w:b/>
        </w:rPr>
        <w:t>.</w:t>
      </w:r>
      <w:r w:rsidR="00BA0C0D" w:rsidRPr="0089027B">
        <w:rPr>
          <w:b/>
        </w:rPr>
        <w:tab/>
      </w:r>
      <w:r w:rsidRPr="0089027B">
        <w:rPr>
          <w:b/>
        </w:rPr>
        <w:t>GRADING PROCEDURES OR ASSESSMENTS:</w:t>
      </w:r>
    </w:p>
    <w:p w14:paraId="5B2D1123" w14:textId="77777777" w:rsidR="00A777C6" w:rsidRPr="0089027B" w:rsidRDefault="00A777C6" w:rsidP="007C6DE7">
      <w:pPr>
        <w:ind w:left="720"/>
        <w:jc w:val="left"/>
      </w:pPr>
      <w:r w:rsidRPr="0089027B">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6AF7543D" w14:textId="77777777" w:rsidR="00A777C6" w:rsidRPr="0089027B" w:rsidRDefault="00A777C6" w:rsidP="007C6DE7">
      <w:pPr>
        <w:ind w:left="720"/>
        <w:jc w:val="left"/>
      </w:pPr>
    </w:p>
    <w:p w14:paraId="2D6790E9" w14:textId="7137B665" w:rsidR="00A777C6" w:rsidRPr="0089027B" w:rsidRDefault="00A777C6" w:rsidP="007C6DE7">
      <w:pPr>
        <w:ind w:left="720"/>
        <w:jc w:val="left"/>
      </w:pPr>
      <w:r w:rsidRPr="0089027B">
        <w:t xml:space="preserve">Students must earn a passing </w:t>
      </w:r>
      <w:r w:rsidRPr="0089027B">
        <w:rPr>
          <w:i/>
        </w:rPr>
        <w:t>average exam score</w:t>
      </w:r>
      <w:r w:rsidRPr="0089027B">
        <w:t xml:space="preserve"> of 75% to progress in health science prog</w:t>
      </w:r>
      <w:r w:rsidR="006631B9" w:rsidRPr="0089027B">
        <w:t xml:space="preserve">rams. A minimum final grade of </w:t>
      </w:r>
      <w:r w:rsidR="002E6514" w:rsidRPr="0089027B">
        <w:t>‘</w:t>
      </w:r>
      <w:r w:rsidR="006631B9" w:rsidRPr="0089027B">
        <w:t>C</w:t>
      </w:r>
      <w:r w:rsidR="002E6514" w:rsidRPr="0089027B">
        <w:t>’</w:t>
      </w:r>
      <w:r w:rsidRPr="0089027B">
        <w:t xml:space="preserve"> is required for this course to apply toward MAST/ALTH program completion (refer to </w:t>
      </w:r>
      <w:r w:rsidR="00916667" w:rsidRPr="0089027B">
        <w:rPr>
          <w:b/>
        </w:rPr>
        <w:t>11</w:t>
      </w:r>
      <w:r w:rsidRPr="0089027B">
        <w:rPr>
          <w:b/>
        </w:rPr>
        <w:t>. GRADING</w:t>
      </w:r>
      <w:r w:rsidR="00916667" w:rsidRPr="0089027B">
        <w:rPr>
          <w:b/>
        </w:rPr>
        <w:t xml:space="preserve"> SCALE</w:t>
      </w:r>
      <w:r w:rsidRPr="0089027B">
        <w:rPr>
          <w:b/>
        </w:rPr>
        <w:t>,</w:t>
      </w:r>
      <w:r w:rsidR="005047B2" w:rsidRPr="0089027B">
        <w:t xml:space="preserve"> see above</w:t>
      </w:r>
      <w:r w:rsidRPr="0089027B">
        <w:t>, and Sample Final Grade Percentage Calculation below).</w:t>
      </w:r>
    </w:p>
    <w:p w14:paraId="792F1215" w14:textId="77777777" w:rsidR="00A777C6" w:rsidRPr="0089027B" w:rsidRDefault="00A777C6" w:rsidP="007C6DE7">
      <w:pPr>
        <w:ind w:left="720"/>
        <w:jc w:val="left"/>
      </w:pPr>
    </w:p>
    <w:p w14:paraId="1DD5AEDC" w14:textId="7E314516" w:rsidR="00A777C6" w:rsidRPr="0089027B" w:rsidRDefault="00A777C6" w:rsidP="007C6DE7">
      <w:pPr>
        <w:ind w:left="720"/>
        <w:jc w:val="left"/>
      </w:pPr>
      <w:r w:rsidRPr="0089027B">
        <w:t>Knowledge of content is evaluated through performance of outlined core curriculum objectives by written examination (may be comprehensive), competency</w:t>
      </w:r>
      <w:r w:rsidR="00387844">
        <w:t>-</w:t>
      </w:r>
      <w:r w:rsidRPr="0089027B">
        <w:t xml:space="preserve">based examination, performance of assignments, work projects, etcetera, to meet core curriculum objectives, per instructor (refer to </w:t>
      </w:r>
      <w:r w:rsidR="003E6779" w:rsidRPr="0089027B">
        <w:t xml:space="preserve">table </w:t>
      </w:r>
      <w:r w:rsidRPr="0089027B">
        <w:t xml:space="preserve">below). </w:t>
      </w:r>
    </w:p>
    <w:p w14:paraId="29A1F1E2" w14:textId="77777777" w:rsidR="00A777C6" w:rsidRPr="0089027B" w:rsidRDefault="00A777C6" w:rsidP="00AF637C">
      <w:pPr>
        <w:ind w:left="720"/>
        <w:jc w:val="both"/>
      </w:pPr>
    </w:p>
    <w:p w14:paraId="3C13C135" w14:textId="77777777" w:rsidR="001B64C7" w:rsidRPr="0089027B" w:rsidRDefault="001B64C7" w:rsidP="00AF637C">
      <w:pPr>
        <w:pStyle w:val="BodyText"/>
        <w:spacing w:line="240" w:lineRule="auto"/>
        <w:ind w:left="840"/>
      </w:pPr>
      <w:r w:rsidRPr="0089027B">
        <w:t>Evaluation may include, but is not limited to:</w:t>
      </w:r>
    </w:p>
    <w:p w14:paraId="5CE7DAD4" w14:textId="77777777" w:rsidR="001B64C7" w:rsidRPr="0089027B" w:rsidRDefault="1D8D3EE3" w:rsidP="00E074CC">
      <w:pPr>
        <w:pStyle w:val="ListParagraph"/>
        <w:widowControl w:val="0"/>
        <w:numPr>
          <w:ilvl w:val="1"/>
          <w:numId w:val="6"/>
        </w:numPr>
        <w:tabs>
          <w:tab w:val="left" w:pos="1199"/>
          <w:tab w:val="left" w:pos="1200"/>
        </w:tabs>
        <w:autoSpaceDE w:val="0"/>
        <w:autoSpaceDN w:val="0"/>
        <w:spacing w:after="0" w:line="240" w:lineRule="auto"/>
        <w:ind w:left="1200" w:right="522"/>
        <w:contextualSpacing w:val="0"/>
      </w:pPr>
      <w:r w:rsidRPr="0089027B">
        <w:rPr>
          <w:u w:val="single"/>
        </w:rPr>
        <w:t>Textbook Reading</w:t>
      </w:r>
      <w:r w:rsidRPr="0089027B">
        <w:t>:</w:t>
      </w:r>
      <w:r w:rsidRPr="0089027B">
        <w:rPr>
          <w:spacing w:val="-3"/>
        </w:rPr>
        <w:t xml:space="preserve"> </w:t>
      </w:r>
      <w:r w:rsidRPr="0089027B">
        <w:t>Students</w:t>
      </w:r>
      <w:r w:rsidRPr="0089027B">
        <w:rPr>
          <w:spacing w:val="-3"/>
        </w:rPr>
        <w:t xml:space="preserve"> </w:t>
      </w:r>
      <w:r w:rsidRPr="0089027B">
        <w:t>are</w:t>
      </w:r>
      <w:r w:rsidRPr="0089027B">
        <w:rPr>
          <w:spacing w:val="-3"/>
        </w:rPr>
        <w:t xml:space="preserve"> </w:t>
      </w:r>
      <w:r w:rsidRPr="0089027B">
        <w:t>to</w:t>
      </w:r>
      <w:r w:rsidRPr="0089027B">
        <w:rPr>
          <w:spacing w:val="-3"/>
        </w:rPr>
        <w:t xml:space="preserve"> </w:t>
      </w:r>
      <w:r w:rsidRPr="0089027B">
        <w:t>come</w:t>
      </w:r>
      <w:r w:rsidRPr="0089027B">
        <w:rPr>
          <w:spacing w:val="-4"/>
        </w:rPr>
        <w:t xml:space="preserve"> </w:t>
      </w:r>
      <w:r w:rsidRPr="0089027B">
        <w:t>to</w:t>
      </w:r>
      <w:r w:rsidRPr="0089027B">
        <w:rPr>
          <w:spacing w:val="-3"/>
        </w:rPr>
        <w:t xml:space="preserve"> </w:t>
      </w:r>
      <w:r w:rsidRPr="0089027B">
        <w:t>class</w:t>
      </w:r>
      <w:r w:rsidRPr="0089027B">
        <w:rPr>
          <w:spacing w:val="-2"/>
        </w:rPr>
        <w:t xml:space="preserve"> </w:t>
      </w:r>
      <w:r w:rsidRPr="0089027B">
        <w:t>prepared</w:t>
      </w:r>
      <w:r w:rsidRPr="0089027B">
        <w:rPr>
          <w:spacing w:val="-4"/>
        </w:rPr>
        <w:t xml:space="preserve"> </w:t>
      </w:r>
      <w:r w:rsidRPr="0089027B">
        <w:t>for</w:t>
      </w:r>
      <w:r w:rsidRPr="0089027B">
        <w:rPr>
          <w:spacing w:val="-2"/>
        </w:rPr>
        <w:t xml:space="preserve"> </w:t>
      </w:r>
      <w:r w:rsidRPr="0089027B">
        <w:t>lecture.</w:t>
      </w:r>
      <w:r w:rsidRPr="0089027B">
        <w:rPr>
          <w:spacing w:val="-3"/>
        </w:rPr>
        <w:t xml:space="preserve"> </w:t>
      </w:r>
      <w:r w:rsidRPr="0089027B">
        <w:t>Read</w:t>
      </w:r>
      <w:r w:rsidRPr="0089027B">
        <w:rPr>
          <w:spacing w:val="-2"/>
        </w:rPr>
        <w:t xml:space="preserve"> </w:t>
      </w:r>
      <w:r w:rsidRPr="0089027B">
        <w:t>all</w:t>
      </w:r>
      <w:r w:rsidRPr="0089027B">
        <w:rPr>
          <w:spacing w:val="-4"/>
        </w:rPr>
        <w:t xml:space="preserve"> </w:t>
      </w:r>
      <w:r w:rsidRPr="0089027B">
        <w:t>assigned</w:t>
      </w:r>
      <w:r w:rsidRPr="0089027B">
        <w:rPr>
          <w:spacing w:val="-3"/>
        </w:rPr>
        <w:t xml:space="preserve"> </w:t>
      </w:r>
      <w:r w:rsidRPr="0089027B">
        <w:t>chapters</w:t>
      </w:r>
      <w:r w:rsidRPr="0089027B">
        <w:rPr>
          <w:spacing w:val="-3"/>
        </w:rPr>
        <w:t xml:space="preserve"> </w:t>
      </w:r>
      <w:r w:rsidRPr="0089027B">
        <w:t>before coming to</w:t>
      </w:r>
      <w:r w:rsidRPr="0089027B">
        <w:rPr>
          <w:spacing w:val="-3"/>
        </w:rPr>
        <w:t xml:space="preserve"> </w:t>
      </w:r>
      <w:r w:rsidRPr="0089027B">
        <w:t>class.</w:t>
      </w:r>
    </w:p>
    <w:p w14:paraId="45C2E948" w14:textId="77777777" w:rsidR="001B64C7" w:rsidRPr="0089027B" w:rsidRDefault="001B64C7" w:rsidP="00AF637C">
      <w:pPr>
        <w:pStyle w:val="BodyText"/>
        <w:spacing w:after="0" w:line="240" w:lineRule="auto"/>
      </w:pPr>
    </w:p>
    <w:p w14:paraId="617C4912" w14:textId="77777777" w:rsidR="001B64C7" w:rsidRPr="0089027B" w:rsidRDefault="1D8D3EE3" w:rsidP="00E074CC">
      <w:pPr>
        <w:pStyle w:val="ListParagraph"/>
        <w:widowControl w:val="0"/>
        <w:numPr>
          <w:ilvl w:val="1"/>
          <w:numId w:val="6"/>
        </w:numPr>
        <w:tabs>
          <w:tab w:val="left" w:pos="1199"/>
          <w:tab w:val="left" w:pos="1200"/>
        </w:tabs>
        <w:autoSpaceDE w:val="0"/>
        <w:autoSpaceDN w:val="0"/>
        <w:spacing w:after="0" w:line="240" w:lineRule="auto"/>
        <w:ind w:right="257"/>
        <w:contextualSpacing w:val="0"/>
      </w:pPr>
      <w:r w:rsidRPr="0089027B">
        <w:rPr>
          <w:u w:val="single"/>
        </w:rPr>
        <w:t>Examination</w:t>
      </w:r>
      <w:r w:rsidRPr="0089027B">
        <w:t>:</w:t>
      </w:r>
      <w:r w:rsidRPr="0089027B">
        <w:rPr>
          <w:spacing w:val="-2"/>
        </w:rPr>
        <w:t xml:space="preserve"> </w:t>
      </w:r>
      <w:r w:rsidRPr="0089027B">
        <w:t>All</w:t>
      </w:r>
      <w:r w:rsidRPr="0089027B">
        <w:rPr>
          <w:spacing w:val="-5"/>
        </w:rPr>
        <w:t xml:space="preserve"> </w:t>
      </w:r>
      <w:r w:rsidRPr="0089027B">
        <w:t>exams</w:t>
      </w:r>
      <w:r w:rsidRPr="0089027B">
        <w:rPr>
          <w:spacing w:val="-4"/>
        </w:rPr>
        <w:t xml:space="preserve"> </w:t>
      </w:r>
      <w:r w:rsidRPr="0089027B">
        <w:t>may</w:t>
      </w:r>
      <w:r w:rsidRPr="0089027B">
        <w:rPr>
          <w:spacing w:val="-5"/>
        </w:rPr>
        <w:t xml:space="preserve"> </w:t>
      </w:r>
      <w:r w:rsidRPr="0089027B">
        <w:t>be</w:t>
      </w:r>
      <w:r w:rsidRPr="0089027B">
        <w:rPr>
          <w:spacing w:val="-4"/>
        </w:rPr>
        <w:t xml:space="preserve"> </w:t>
      </w:r>
      <w:r w:rsidRPr="0089027B">
        <w:t>comprehensive;</w:t>
      </w:r>
      <w:r w:rsidRPr="0089027B">
        <w:rPr>
          <w:spacing w:val="-3"/>
        </w:rPr>
        <w:t xml:space="preserve"> </w:t>
      </w:r>
      <w:r w:rsidRPr="0089027B">
        <w:t>quizzes</w:t>
      </w:r>
      <w:r w:rsidRPr="0089027B">
        <w:rPr>
          <w:spacing w:val="-3"/>
        </w:rPr>
        <w:t xml:space="preserve"> </w:t>
      </w:r>
      <w:r w:rsidRPr="0089027B">
        <w:t>are</w:t>
      </w:r>
      <w:r w:rsidRPr="0089027B">
        <w:rPr>
          <w:spacing w:val="-4"/>
        </w:rPr>
        <w:t xml:space="preserve"> </w:t>
      </w:r>
      <w:r w:rsidRPr="0089027B">
        <w:t>not.</w:t>
      </w:r>
      <w:r w:rsidRPr="0089027B">
        <w:rPr>
          <w:spacing w:val="-3"/>
        </w:rPr>
        <w:t xml:space="preserve"> </w:t>
      </w:r>
      <w:r w:rsidRPr="0089027B">
        <w:t>Quizzes</w:t>
      </w:r>
      <w:r w:rsidRPr="0089027B">
        <w:rPr>
          <w:spacing w:val="-3"/>
        </w:rPr>
        <w:t xml:space="preserve"> </w:t>
      </w:r>
      <w:r w:rsidRPr="0089027B">
        <w:rPr>
          <w:spacing w:val="2"/>
        </w:rPr>
        <w:t>may</w:t>
      </w:r>
      <w:r w:rsidRPr="0089027B">
        <w:rPr>
          <w:spacing w:val="-6"/>
        </w:rPr>
        <w:t xml:space="preserve"> </w:t>
      </w:r>
      <w:r w:rsidRPr="0089027B">
        <w:t>be</w:t>
      </w:r>
      <w:r w:rsidRPr="0089027B">
        <w:rPr>
          <w:spacing w:val="-2"/>
        </w:rPr>
        <w:t xml:space="preserve"> </w:t>
      </w:r>
      <w:r w:rsidRPr="0089027B">
        <w:t>utilized</w:t>
      </w:r>
      <w:r w:rsidRPr="0089027B">
        <w:rPr>
          <w:spacing w:val="-3"/>
        </w:rPr>
        <w:t xml:space="preserve"> </w:t>
      </w:r>
      <w:r w:rsidRPr="0089027B">
        <w:t>at</w:t>
      </w:r>
      <w:r w:rsidRPr="0089027B">
        <w:rPr>
          <w:spacing w:val="-2"/>
        </w:rPr>
        <w:t xml:space="preserve"> </w:t>
      </w:r>
      <w:r w:rsidRPr="0089027B">
        <w:t>the</w:t>
      </w:r>
      <w:r w:rsidRPr="0089027B">
        <w:rPr>
          <w:spacing w:val="-1"/>
        </w:rPr>
        <w:t xml:space="preserve"> </w:t>
      </w:r>
      <w:r w:rsidRPr="0089027B">
        <w:t>discretion</w:t>
      </w:r>
      <w:r w:rsidRPr="0089027B">
        <w:rPr>
          <w:spacing w:val="-2"/>
        </w:rPr>
        <w:t xml:space="preserve"> </w:t>
      </w:r>
      <w:r w:rsidRPr="0089027B">
        <w:t xml:space="preserve">of the instructor. Students must earn a passing </w:t>
      </w:r>
      <w:r w:rsidRPr="23CFF6B2">
        <w:rPr>
          <w:i/>
          <w:iCs/>
        </w:rPr>
        <w:t xml:space="preserve">average score </w:t>
      </w:r>
      <w:r w:rsidRPr="0089027B">
        <w:t xml:space="preserve">of 75% on examinations. Failure to obtain the required 75% </w:t>
      </w:r>
      <w:r w:rsidRPr="23CFF6B2">
        <w:rPr>
          <w:i/>
          <w:iCs/>
        </w:rPr>
        <w:t xml:space="preserve">average </w:t>
      </w:r>
      <w:r w:rsidRPr="0089027B">
        <w:rPr>
          <w:spacing w:val="2"/>
        </w:rPr>
        <w:t xml:space="preserve">may </w:t>
      </w:r>
      <w:r w:rsidRPr="0089027B">
        <w:t xml:space="preserve">result in failure to progress in health science programs (refer to </w:t>
      </w:r>
      <w:r w:rsidRPr="23CFF6B2">
        <w:rPr>
          <w:b/>
          <w:bCs/>
        </w:rPr>
        <w:t>11. GRADING SCALE</w:t>
      </w:r>
      <w:r w:rsidRPr="0089027B">
        <w:t>, and Sample Final Grade Percentage Calculation</w:t>
      </w:r>
      <w:r w:rsidRPr="0089027B">
        <w:rPr>
          <w:spacing w:val="-4"/>
        </w:rPr>
        <w:t xml:space="preserve"> </w:t>
      </w:r>
      <w:r w:rsidRPr="0089027B">
        <w:t>below).</w:t>
      </w:r>
    </w:p>
    <w:p w14:paraId="780C102D" w14:textId="018C7367" w:rsidR="001B64C7" w:rsidRDefault="001B64C7" w:rsidP="00AF637C">
      <w:pPr>
        <w:pStyle w:val="BodyText"/>
        <w:spacing w:after="0" w:line="240" w:lineRule="auto"/>
      </w:pPr>
    </w:p>
    <w:p w14:paraId="0433FA62" w14:textId="77777777" w:rsidR="00BB7AAB" w:rsidRPr="0089027B" w:rsidRDefault="00BB7AAB" w:rsidP="00AF637C">
      <w:pPr>
        <w:pStyle w:val="BodyText"/>
        <w:spacing w:after="0" w:line="240" w:lineRule="auto"/>
      </w:pPr>
    </w:p>
    <w:p w14:paraId="01D589FC" w14:textId="77777777" w:rsidR="001B64C7" w:rsidRPr="0089027B" w:rsidRDefault="1D8D3EE3" w:rsidP="00E074CC">
      <w:pPr>
        <w:pStyle w:val="ListParagraph"/>
        <w:widowControl w:val="0"/>
        <w:numPr>
          <w:ilvl w:val="1"/>
          <w:numId w:val="6"/>
        </w:numPr>
        <w:tabs>
          <w:tab w:val="left" w:pos="1199"/>
          <w:tab w:val="left" w:pos="1200"/>
        </w:tabs>
        <w:autoSpaceDE w:val="0"/>
        <w:autoSpaceDN w:val="0"/>
        <w:spacing w:after="0" w:line="240" w:lineRule="auto"/>
        <w:ind w:left="1200" w:right="223"/>
        <w:contextualSpacing w:val="0"/>
      </w:pPr>
      <w:r w:rsidRPr="0089027B">
        <w:rPr>
          <w:u w:val="single"/>
        </w:rPr>
        <w:lastRenderedPageBreak/>
        <w:t>Written Communication</w:t>
      </w:r>
      <w:r w:rsidRPr="0089027B">
        <w:t xml:space="preserve">: Accurate spelling is required and will be graded. Spelling exams/quizzes </w:t>
      </w:r>
      <w:r w:rsidRPr="0089027B">
        <w:rPr>
          <w:spacing w:val="2"/>
        </w:rPr>
        <w:t xml:space="preserve">may </w:t>
      </w:r>
      <w:r w:rsidRPr="0089027B">
        <w:t>be administered at the discretion of the instructor. Points will be deducted on all course related work, exams, correspondence,</w:t>
      </w:r>
      <w:r w:rsidRPr="0089027B">
        <w:rPr>
          <w:spacing w:val="-6"/>
        </w:rPr>
        <w:t xml:space="preserve"> </w:t>
      </w:r>
      <w:r w:rsidRPr="0089027B">
        <w:t>assignments,</w:t>
      </w:r>
      <w:r w:rsidRPr="0089027B">
        <w:rPr>
          <w:spacing w:val="-5"/>
        </w:rPr>
        <w:t xml:space="preserve"> </w:t>
      </w:r>
      <w:r w:rsidRPr="0089027B">
        <w:t>quizzes,</w:t>
      </w:r>
      <w:r w:rsidRPr="0089027B">
        <w:rPr>
          <w:spacing w:val="-4"/>
        </w:rPr>
        <w:t xml:space="preserve"> </w:t>
      </w:r>
      <w:r w:rsidRPr="0089027B">
        <w:t>etcetera</w:t>
      </w:r>
      <w:r w:rsidRPr="0089027B">
        <w:rPr>
          <w:spacing w:val="-3"/>
        </w:rPr>
        <w:t xml:space="preserve"> </w:t>
      </w:r>
      <w:r w:rsidRPr="0089027B">
        <w:t>(including</w:t>
      </w:r>
      <w:r w:rsidRPr="0089027B">
        <w:rPr>
          <w:spacing w:val="-6"/>
        </w:rPr>
        <w:t xml:space="preserve"> </w:t>
      </w:r>
      <w:r w:rsidRPr="0089027B">
        <w:t>text</w:t>
      </w:r>
      <w:r w:rsidRPr="0089027B">
        <w:rPr>
          <w:spacing w:val="-3"/>
        </w:rPr>
        <w:t xml:space="preserve"> </w:t>
      </w:r>
      <w:r w:rsidRPr="0089027B">
        <w:t>and</w:t>
      </w:r>
      <w:r w:rsidRPr="0089027B">
        <w:rPr>
          <w:spacing w:val="-4"/>
        </w:rPr>
        <w:t xml:space="preserve"> </w:t>
      </w:r>
      <w:r w:rsidRPr="0089027B">
        <w:t>email),</w:t>
      </w:r>
      <w:r w:rsidRPr="0089027B">
        <w:rPr>
          <w:spacing w:val="-5"/>
        </w:rPr>
        <w:t xml:space="preserve"> </w:t>
      </w:r>
      <w:r w:rsidRPr="0089027B">
        <w:t>for</w:t>
      </w:r>
      <w:r w:rsidRPr="0089027B">
        <w:rPr>
          <w:spacing w:val="-5"/>
        </w:rPr>
        <w:t xml:space="preserve"> </w:t>
      </w:r>
      <w:r w:rsidRPr="0089027B">
        <w:t>incorrect</w:t>
      </w:r>
      <w:r w:rsidRPr="0089027B">
        <w:rPr>
          <w:spacing w:val="-5"/>
        </w:rPr>
        <w:t xml:space="preserve"> </w:t>
      </w:r>
      <w:r w:rsidRPr="0089027B">
        <w:t>spelling,</w:t>
      </w:r>
      <w:r w:rsidRPr="0089027B">
        <w:rPr>
          <w:spacing w:val="-5"/>
        </w:rPr>
        <w:t xml:space="preserve"> </w:t>
      </w:r>
      <w:r w:rsidRPr="0089027B">
        <w:t>punctuation and/or</w:t>
      </w:r>
      <w:r w:rsidRPr="0089027B">
        <w:rPr>
          <w:spacing w:val="-1"/>
        </w:rPr>
        <w:t xml:space="preserve"> </w:t>
      </w:r>
      <w:r w:rsidRPr="0089027B">
        <w:t>grammar.</w:t>
      </w:r>
    </w:p>
    <w:p w14:paraId="781B30EE" w14:textId="77777777" w:rsidR="001B64C7" w:rsidRPr="0089027B" w:rsidRDefault="001B64C7" w:rsidP="00AF637C">
      <w:pPr>
        <w:pStyle w:val="BodyText"/>
        <w:spacing w:after="0" w:line="240" w:lineRule="auto"/>
      </w:pPr>
    </w:p>
    <w:p w14:paraId="463116FE" w14:textId="77777777" w:rsidR="001B64C7" w:rsidRPr="0089027B" w:rsidRDefault="1D8D3EE3" w:rsidP="00E074CC">
      <w:pPr>
        <w:pStyle w:val="ListParagraph"/>
        <w:widowControl w:val="0"/>
        <w:numPr>
          <w:ilvl w:val="1"/>
          <w:numId w:val="6"/>
        </w:numPr>
        <w:tabs>
          <w:tab w:val="left" w:pos="1199"/>
          <w:tab w:val="left" w:pos="1200"/>
        </w:tabs>
        <w:autoSpaceDE w:val="0"/>
        <w:autoSpaceDN w:val="0"/>
        <w:spacing w:after="0" w:line="240" w:lineRule="auto"/>
        <w:contextualSpacing w:val="0"/>
      </w:pPr>
      <w:r w:rsidRPr="0089027B">
        <w:rPr>
          <w:u w:val="single"/>
        </w:rPr>
        <w:t>Participation</w:t>
      </w:r>
      <w:r w:rsidRPr="0089027B">
        <w:t>: Evaluated by contribution(s) to class discussion; come</w:t>
      </w:r>
      <w:r w:rsidRPr="0089027B">
        <w:rPr>
          <w:spacing w:val="-10"/>
        </w:rPr>
        <w:t xml:space="preserve"> </w:t>
      </w:r>
      <w:r w:rsidRPr="0089027B">
        <w:t>prepared.</w:t>
      </w:r>
    </w:p>
    <w:p w14:paraId="644BFAD8" w14:textId="77777777" w:rsidR="001B64C7" w:rsidRPr="0089027B" w:rsidRDefault="001B64C7" w:rsidP="00AF637C">
      <w:pPr>
        <w:pStyle w:val="BodyText"/>
        <w:spacing w:line="240" w:lineRule="auto"/>
      </w:pPr>
    </w:p>
    <w:p w14:paraId="51E311E0" w14:textId="77777777" w:rsidR="001B64C7" w:rsidRPr="0089027B" w:rsidRDefault="1D8D3EE3" w:rsidP="00E074CC">
      <w:pPr>
        <w:pStyle w:val="ListParagraph"/>
        <w:widowControl w:val="0"/>
        <w:numPr>
          <w:ilvl w:val="1"/>
          <w:numId w:val="6"/>
        </w:numPr>
        <w:tabs>
          <w:tab w:val="left" w:pos="1199"/>
          <w:tab w:val="left" w:pos="1200"/>
        </w:tabs>
        <w:autoSpaceDE w:val="0"/>
        <w:autoSpaceDN w:val="0"/>
        <w:spacing w:after="0" w:line="240" w:lineRule="auto"/>
        <w:ind w:left="1200" w:right="948"/>
        <w:contextualSpacing w:val="0"/>
      </w:pPr>
      <w:r w:rsidRPr="0089027B">
        <w:rPr>
          <w:u w:val="single"/>
        </w:rPr>
        <w:t>Exercises/Assignments</w:t>
      </w:r>
      <w:r w:rsidRPr="0089027B">
        <w:t>:</w:t>
      </w:r>
      <w:r w:rsidRPr="0089027B">
        <w:rPr>
          <w:spacing w:val="-5"/>
        </w:rPr>
        <w:t xml:space="preserve"> </w:t>
      </w:r>
      <w:r w:rsidRPr="0089027B">
        <w:t>Reinforce</w:t>
      </w:r>
      <w:r w:rsidRPr="0089027B">
        <w:rPr>
          <w:spacing w:val="-5"/>
        </w:rPr>
        <w:t xml:space="preserve"> </w:t>
      </w:r>
      <w:r w:rsidRPr="0089027B">
        <w:t>course</w:t>
      </w:r>
      <w:r w:rsidRPr="0089027B">
        <w:rPr>
          <w:spacing w:val="-4"/>
        </w:rPr>
        <w:t xml:space="preserve"> </w:t>
      </w:r>
      <w:r w:rsidRPr="0089027B">
        <w:t>content,</w:t>
      </w:r>
      <w:r w:rsidRPr="0089027B">
        <w:rPr>
          <w:spacing w:val="-5"/>
        </w:rPr>
        <w:t xml:space="preserve"> </w:t>
      </w:r>
      <w:r w:rsidRPr="0089027B">
        <w:t>cognitive</w:t>
      </w:r>
      <w:r w:rsidRPr="0089027B">
        <w:rPr>
          <w:spacing w:val="-5"/>
        </w:rPr>
        <w:t xml:space="preserve"> </w:t>
      </w:r>
      <w:r w:rsidRPr="0089027B">
        <w:t>objectives,</w:t>
      </w:r>
      <w:r w:rsidRPr="0089027B">
        <w:rPr>
          <w:spacing w:val="-4"/>
        </w:rPr>
        <w:t xml:space="preserve"> </w:t>
      </w:r>
      <w:r w:rsidRPr="0089027B">
        <w:t>and</w:t>
      </w:r>
      <w:r w:rsidRPr="0089027B">
        <w:rPr>
          <w:spacing w:val="-5"/>
        </w:rPr>
        <w:t xml:space="preserve"> </w:t>
      </w:r>
      <w:r w:rsidRPr="0089027B">
        <w:t>critical</w:t>
      </w:r>
      <w:r w:rsidRPr="0089027B">
        <w:rPr>
          <w:spacing w:val="-5"/>
        </w:rPr>
        <w:t xml:space="preserve"> </w:t>
      </w:r>
      <w:r w:rsidRPr="0089027B">
        <w:t>thinking</w:t>
      </w:r>
      <w:r w:rsidRPr="0089027B">
        <w:rPr>
          <w:spacing w:val="-5"/>
        </w:rPr>
        <w:t xml:space="preserve"> </w:t>
      </w:r>
      <w:r w:rsidRPr="0089027B">
        <w:t>skills.</w:t>
      </w:r>
      <w:r w:rsidRPr="0089027B">
        <w:rPr>
          <w:spacing w:val="-3"/>
        </w:rPr>
        <w:t xml:space="preserve"> </w:t>
      </w:r>
      <w:r w:rsidRPr="0089027B">
        <w:t>As assigned by the course instructor (refer to instructor</w:t>
      </w:r>
      <w:r w:rsidRPr="0089027B">
        <w:rPr>
          <w:spacing w:val="-10"/>
        </w:rPr>
        <w:t xml:space="preserve"> </w:t>
      </w:r>
      <w:r w:rsidRPr="0089027B">
        <w:t>syllabus/rubric).</w:t>
      </w:r>
    </w:p>
    <w:p w14:paraId="0F319D50" w14:textId="77777777" w:rsidR="001B64C7" w:rsidRPr="0089027B" w:rsidRDefault="001B64C7" w:rsidP="00AF637C">
      <w:pPr>
        <w:pStyle w:val="BodyText"/>
        <w:spacing w:after="0" w:line="240" w:lineRule="auto"/>
      </w:pPr>
    </w:p>
    <w:p w14:paraId="7D6CBEDB" w14:textId="77777777" w:rsidR="001B64C7" w:rsidRPr="0089027B" w:rsidRDefault="1D8D3EE3" w:rsidP="00E074CC">
      <w:pPr>
        <w:pStyle w:val="ListParagraph"/>
        <w:widowControl w:val="0"/>
        <w:numPr>
          <w:ilvl w:val="1"/>
          <w:numId w:val="6"/>
        </w:numPr>
        <w:tabs>
          <w:tab w:val="left" w:pos="1199"/>
          <w:tab w:val="left" w:pos="1200"/>
        </w:tabs>
        <w:autoSpaceDE w:val="0"/>
        <w:autoSpaceDN w:val="0"/>
        <w:spacing w:after="0" w:line="240" w:lineRule="auto"/>
        <w:contextualSpacing w:val="0"/>
      </w:pPr>
      <w:r w:rsidRPr="0089027B">
        <w:rPr>
          <w:u w:val="single"/>
        </w:rPr>
        <w:t>Work</w:t>
      </w:r>
      <w:r w:rsidRPr="0089027B">
        <w:rPr>
          <w:spacing w:val="2"/>
          <w:u w:val="single"/>
        </w:rPr>
        <w:t xml:space="preserve"> </w:t>
      </w:r>
      <w:r w:rsidRPr="0089027B">
        <w:rPr>
          <w:u w:val="single"/>
        </w:rPr>
        <w:t>Projects:</w:t>
      </w:r>
    </w:p>
    <w:p w14:paraId="4FE2CB9F" w14:textId="77777777" w:rsidR="001B64C7" w:rsidRPr="0089027B" w:rsidRDefault="1D8D3EE3" w:rsidP="00E074CC">
      <w:pPr>
        <w:pStyle w:val="ListParagraph"/>
        <w:widowControl w:val="0"/>
        <w:numPr>
          <w:ilvl w:val="2"/>
          <w:numId w:val="6"/>
        </w:numPr>
        <w:tabs>
          <w:tab w:val="left" w:pos="1559"/>
          <w:tab w:val="left" w:pos="1560"/>
        </w:tabs>
        <w:autoSpaceDE w:val="0"/>
        <w:autoSpaceDN w:val="0"/>
        <w:spacing w:before="11" w:after="0" w:line="240" w:lineRule="auto"/>
        <w:ind w:right="228"/>
        <w:contextualSpacing w:val="0"/>
      </w:pPr>
      <w:r w:rsidRPr="0089027B">
        <w:t>Report(s)/Presentation(s)</w:t>
      </w:r>
      <w:r w:rsidRPr="0089027B">
        <w:rPr>
          <w:spacing w:val="-2"/>
        </w:rPr>
        <w:t xml:space="preserve"> </w:t>
      </w:r>
      <w:r w:rsidRPr="0089027B">
        <w:t>will</w:t>
      </w:r>
      <w:r w:rsidRPr="0089027B">
        <w:rPr>
          <w:spacing w:val="-6"/>
        </w:rPr>
        <w:t xml:space="preserve"> </w:t>
      </w:r>
      <w:r w:rsidRPr="0089027B">
        <w:t>be</w:t>
      </w:r>
      <w:r w:rsidRPr="0089027B">
        <w:rPr>
          <w:spacing w:val="-2"/>
        </w:rPr>
        <w:t xml:space="preserve"> </w:t>
      </w:r>
      <w:r w:rsidRPr="0089027B">
        <w:t>completed</w:t>
      </w:r>
      <w:r w:rsidRPr="0089027B">
        <w:rPr>
          <w:spacing w:val="-3"/>
        </w:rPr>
        <w:t xml:space="preserve"> </w:t>
      </w:r>
      <w:r w:rsidRPr="0089027B">
        <w:t>as</w:t>
      </w:r>
      <w:r w:rsidRPr="0089027B">
        <w:rPr>
          <w:spacing w:val="-4"/>
        </w:rPr>
        <w:t xml:space="preserve"> </w:t>
      </w:r>
      <w:r w:rsidRPr="0089027B">
        <w:t>assigned.</w:t>
      </w:r>
      <w:r w:rsidRPr="0089027B">
        <w:rPr>
          <w:spacing w:val="-4"/>
        </w:rPr>
        <w:t xml:space="preserve"> </w:t>
      </w:r>
      <w:r w:rsidRPr="0089027B">
        <w:t>Assignment</w:t>
      </w:r>
      <w:r w:rsidRPr="0089027B">
        <w:rPr>
          <w:spacing w:val="-5"/>
        </w:rPr>
        <w:t xml:space="preserve"> </w:t>
      </w:r>
      <w:r w:rsidRPr="0089027B">
        <w:t>and</w:t>
      </w:r>
      <w:r w:rsidRPr="0089027B">
        <w:rPr>
          <w:spacing w:val="-3"/>
        </w:rPr>
        <w:t xml:space="preserve"> </w:t>
      </w:r>
      <w:r w:rsidRPr="0089027B">
        <w:t>topic</w:t>
      </w:r>
      <w:r w:rsidRPr="0089027B">
        <w:rPr>
          <w:spacing w:val="-1"/>
        </w:rPr>
        <w:t xml:space="preserve"> </w:t>
      </w:r>
      <w:r w:rsidRPr="0089027B">
        <w:t>will</w:t>
      </w:r>
      <w:r w:rsidRPr="0089027B">
        <w:rPr>
          <w:spacing w:val="-5"/>
        </w:rPr>
        <w:t xml:space="preserve"> </w:t>
      </w:r>
      <w:r w:rsidRPr="0089027B">
        <w:t>be</w:t>
      </w:r>
      <w:r w:rsidRPr="0089027B">
        <w:rPr>
          <w:spacing w:val="-3"/>
        </w:rPr>
        <w:t xml:space="preserve"> </w:t>
      </w:r>
      <w:r w:rsidRPr="0089027B">
        <w:t>determined</w:t>
      </w:r>
      <w:r w:rsidRPr="0089027B">
        <w:rPr>
          <w:spacing w:val="-4"/>
        </w:rPr>
        <w:t xml:space="preserve"> </w:t>
      </w:r>
      <w:r w:rsidRPr="0089027B">
        <w:rPr>
          <w:spacing w:val="3"/>
        </w:rPr>
        <w:t>by</w:t>
      </w:r>
      <w:r w:rsidRPr="0089027B">
        <w:rPr>
          <w:spacing w:val="-8"/>
        </w:rPr>
        <w:t xml:space="preserve"> </w:t>
      </w:r>
      <w:r w:rsidRPr="0089027B">
        <w:t>the instructor (refer to instructor</w:t>
      </w:r>
      <w:r w:rsidRPr="0089027B">
        <w:rPr>
          <w:spacing w:val="-2"/>
        </w:rPr>
        <w:t xml:space="preserve"> </w:t>
      </w:r>
      <w:r w:rsidRPr="0089027B">
        <w:t>syllabus/rubric).</w:t>
      </w:r>
    </w:p>
    <w:p w14:paraId="4AAA7A89" w14:textId="77777777" w:rsidR="001B64C7" w:rsidRPr="0089027B" w:rsidRDefault="001B64C7" w:rsidP="00AF637C">
      <w:pPr>
        <w:pStyle w:val="BodyText"/>
        <w:spacing w:after="0" w:line="240" w:lineRule="auto"/>
      </w:pPr>
    </w:p>
    <w:p w14:paraId="6F737FD2" w14:textId="77777777" w:rsidR="008F451E" w:rsidRDefault="001B64C7" w:rsidP="008F451E">
      <w:pPr>
        <w:pStyle w:val="ListParagraph"/>
        <w:widowControl w:val="0"/>
        <w:numPr>
          <w:ilvl w:val="0"/>
          <w:numId w:val="61"/>
        </w:numPr>
        <w:tabs>
          <w:tab w:val="left" w:pos="720"/>
        </w:tabs>
        <w:autoSpaceDE w:val="0"/>
        <w:autoSpaceDN w:val="0"/>
        <w:ind w:left="1170" w:right="450"/>
      </w:pPr>
      <w:r w:rsidRPr="008F451E">
        <w:rPr>
          <w:u w:val="single"/>
        </w:rPr>
        <w:t>Professionalism</w:t>
      </w:r>
      <w:r w:rsidRPr="0089027B">
        <w:t>: Professionalism is required in both behavior a</w:t>
      </w:r>
      <w:r w:rsidR="008F451E">
        <w:t xml:space="preserve">nd </w:t>
      </w:r>
      <w:r w:rsidRPr="0089027B">
        <w:t>attire</w:t>
      </w:r>
      <w:r w:rsidR="008F451E">
        <w:t>:</w:t>
      </w:r>
    </w:p>
    <w:p w14:paraId="6FE07373" w14:textId="34F328DD" w:rsidR="001B64C7" w:rsidRPr="0089027B" w:rsidRDefault="001B64C7" w:rsidP="008F451E">
      <w:pPr>
        <w:pStyle w:val="ListParagraph"/>
        <w:widowControl w:val="0"/>
        <w:numPr>
          <w:ilvl w:val="1"/>
          <w:numId w:val="61"/>
        </w:numPr>
        <w:tabs>
          <w:tab w:val="left" w:pos="720"/>
          <w:tab w:val="left" w:pos="1530"/>
        </w:tabs>
        <w:autoSpaceDE w:val="0"/>
        <w:autoSpaceDN w:val="0"/>
        <w:ind w:right="450" w:hanging="1080"/>
      </w:pPr>
      <w:r w:rsidRPr="0089027B">
        <w:t>Classroom attire – professional casual (refer to program</w:t>
      </w:r>
      <w:r w:rsidRPr="008F451E">
        <w:rPr>
          <w:spacing w:val="-30"/>
        </w:rPr>
        <w:t xml:space="preserve"> </w:t>
      </w:r>
      <w:r w:rsidRPr="0089027B">
        <w:t>handbook)</w:t>
      </w:r>
    </w:p>
    <w:p w14:paraId="10B9F053" w14:textId="77777777" w:rsidR="001B64C7" w:rsidRPr="0089027B" w:rsidRDefault="001B64C7" w:rsidP="008F451E">
      <w:pPr>
        <w:spacing w:before="209"/>
        <w:ind w:left="840"/>
        <w:jc w:val="both"/>
      </w:pPr>
      <w:r w:rsidRPr="0089027B">
        <w:rPr>
          <w:b/>
        </w:rPr>
        <w:t xml:space="preserve">Sample Coursework, Sample Final Grade Percentage Calculation </w:t>
      </w:r>
      <w:r w:rsidRPr="0089027B">
        <w:t>(passing score required as above; assignments may be added/graded to meet core objectives):</w:t>
      </w:r>
    </w:p>
    <w:p w14:paraId="48456935" w14:textId="77777777" w:rsidR="001B64C7" w:rsidRPr="0089027B" w:rsidRDefault="001B64C7" w:rsidP="00AF637C">
      <w:pPr>
        <w:pStyle w:val="BodyText"/>
        <w:spacing w:after="0"/>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2340"/>
        <w:gridCol w:w="3775"/>
      </w:tblGrid>
      <w:tr w:rsidR="001B64C7" w:rsidRPr="0089027B" w14:paraId="5A6DE21C" w14:textId="77777777" w:rsidTr="00356202">
        <w:trPr>
          <w:trHeight w:val="460"/>
        </w:trPr>
        <w:tc>
          <w:tcPr>
            <w:tcW w:w="3955" w:type="dxa"/>
          </w:tcPr>
          <w:p w14:paraId="29E1F3EA" w14:textId="77777777" w:rsidR="001B64C7" w:rsidRPr="0089027B" w:rsidRDefault="001B64C7" w:rsidP="00356202">
            <w:pPr>
              <w:pStyle w:val="TableParagraph"/>
              <w:spacing w:before="112" w:line="240" w:lineRule="auto"/>
              <w:ind w:left="1389" w:right="1381"/>
              <w:jc w:val="center"/>
              <w:rPr>
                <w:b/>
                <w:sz w:val="20"/>
                <w:szCs w:val="20"/>
              </w:rPr>
            </w:pPr>
            <w:r w:rsidRPr="0089027B">
              <w:rPr>
                <w:b/>
                <w:sz w:val="20"/>
                <w:szCs w:val="20"/>
              </w:rPr>
              <w:t>CATEGORY</w:t>
            </w:r>
          </w:p>
        </w:tc>
        <w:tc>
          <w:tcPr>
            <w:tcW w:w="2340" w:type="dxa"/>
          </w:tcPr>
          <w:p w14:paraId="5C5733CB" w14:textId="77777777" w:rsidR="001B64C7" w:rsidRPr="0089027B" w:rsidRDefault="001B64C7" w:rsidP="00356202">
            <w:pPr>
              <w:pStyle w:val="TableParagraph"/>
              <w:spacing w:before="112" w:line="240" w:lineRule="auto"/>
              <w:ind w:left="416" w:right="406"/>
              <w:jc w:val="center"/>
              <w:rPr>
                <w:b/>
                <w:sz w:val="20"/>
                <w:szCs w:val="20"/>
              </w:rPr>
            </w:pPr>
            <w:r w:rsidRPr="0089027B">
              <w:rPr>
                <w:b/>
                <w:sz w:val="20"/>
                <w:szCs w:val="20"/>
              </w:rPr>
              <w:t>TOTAL POINTS</w:t>
            </w:r>
          </w:p>
        </w:tc>
        <w:tc>
          <w:tcPr>
            <w:tcW w:w="3775" w:type="dxa"/>
          </w:tcPr>
          <w:p w14:paraId="186AE025" w14:textId="77777777" w:rsidR="001B64C7" w:rsidRPr="0089027B" w:rsidRDefault="001B64C7" w:rsidP="00356202">
            <w:pPr>
              <w:pStyle w:val="TableParagraph"/>
              <w:spacing w:line="227" w:lineRule="exact"/>
              <w:ind w:left="1279"/>
              <w:rPr>
                <w:b/>
                <w:sz w:val="20"/>
                <w:szCs w:val="20"/>
              </w:rPr>
            </w:pPr>
            <w:r w:rsidRPr="0089027B">
              <w:rPr>
                <w:b/>
                <w:sz w:val="20"/>
                <w:szCs w:val="20"/>
              </w:rPr>
              <w:t>% OF FINAL GRADE</w:t>
            </w:r>
          </w:p>
          <w:p w14:paraId="5725A669" w14:textId="77777777" w:rsidR="001B64C7" w:rsidRPr="0089027B" w:rsidRDefault="001B64C7" w:rsidP="00356202">
            <w:pPr>
              <w:pStyle w:val="TableParagraph"/>
              <w:spacing w:line="213" w:lineRule="exact"/>
              <w:ind w:left="314"/>
              <w:rPr>
                <w:b/>
                <w:sz w:val="20"/>
                <w:szCs w:val="20"/>
              </w:rPr>
            </w:pPr>
            <w:r w:rsidRPr="0089027B">
              <w:rPr>
                <w:b/>
                <w:sz w:val="20"/>
                <w:szCs w:val="20"/>
              </w:rPr>
              <w:t>Passing Score required as above</w:t>
            </w:r>
          </w:p>
        </w:tc>
      </w:tr>
      <w:tr w:rsidR="001B64C7" w:rsidRPr="0089027B" w14:paraId="2290CB36" w14:textId="77777777" w:rsidTr="00356202">
        <w:trPr>
          <w:trHeight w:val="230"/>
        </w:trPr>
        <w:tc>
          <w:tcPr>
            <w:tcW w:w="3955" w:type="dxa"/>
          </w:tcPr>
          <w:p w14:paraId="44882F74" w14:textId="77777777" w:rsidR="001B64C7" w:rsidRPr="0089027B" w:rsidRDefault="001B64C7" w:rsidP="00356202">
            <w:pPr>
              <w:pStyle w:val="TableParagraph"/>
              <w:spacing w:line="210" w:lineRule="exact"/>
              <w:rPr>
                <w:sz w:val="20"/>
                <w:szCs w:val="20"/>
              </w:rPr>
            </w:pPr>
            <w:r w:rsidRPr="0089027B">
              <w:rPr>
                <w:sz w:val="20"/>
                <w:szCs w:val="20"/>
              </w:rPr>
              <w:t>Chapter Exams (8 x 100)</w:t>
            </w:r>
          </w:p>
        </w:tc>
        <w:tc>
          <w:tcPr>
            <w:tcW w:w="2340" w:type="dxa"/>
          </w:tcPr>
          <w:p w14:paraId="37914278" w14:textId="77777777" w:rsidR="001B64C7" w:rsidRPr="0089027B" w:rsidRDefault="001B64C7" w:rsidP="00356202">
            <w:pPr>
              <w:pStyle w:val="TableParagraph"/>
              <w:spacing w:line="210" w:lineRule="exact"/>
              <w:ind w:left="412" w:right="406"/>
              <w:jc w:val="center"/>
              <w:rPr>
                <w:sz w:val="20"/>
                <w:szCs w:val="20"/>
              </w:rPr>
            </w:pPr>
            <w:r w:rsidRPr="0089027B">
              <w:rPr>
                <w:sz w:val="20"/>
                <w:szCs w:val="20"/>
              </w:rPr>
              <w:t>800 points</w:t>
            </w:r>
          </w:p>
        </w:tc>
        <w:tc>
          <w:tcPr>
            <w:tcW w:w="3775" w:type="dxa"/>
          </w:tcPr>
          <w:p w14:paraId="5AAFBA74" w14:textId="77777777" w:rsidR="001B64C7" w:rsidRPr="0089027B" w:rsidRDefault="001B64C7" w:rsidP="00356202">
            <w:pPr>
              <w:pStyle w:val="TableParagraph"/>
              <w:spacing w:line="210" w:lineRule="exact"/>
              <w:ind w:left="1687"/>
              <w:rPr>
                <w:sz w:val="20"/>
                <w:szCs w:val="20"/>
              </w:rPr>
            </w:pPr>
            <w:r w:rsidRPr="0089027B">
              <w:rPr>
                <w:sz w:val="20"/>
                <w:szCs w:val="20"/>
              </w:rPr>
              <w:t>30%</w:t>
            </w:r>
          </w:p>
        </w:tc>
      </w:tr>
      <w:tr w:rsidR="001B64C7" w:rsidRPr="0089027B" w14:paraId="6B0D54F6" w14:textId="77777777" w:rsidTr="00356202">
        <w:trPr>
          <w:trHeight w:val="229"/>
        </w:trPr>
        <w:tc>
          <w:tcPr>
            <w:tcW w:w="3955" w:type="dxa"/>
          </w:tcPr>
          <w:p w14:paraId="27D08CA4" w14:textId="77777777" w:rsidR="001B64C7" w:rsidRPr="0089027B" w:rsidRDefault="001B64C7" w:rsidP="00356202">
            <w:pPr>
              <w:pStyle w:val="TableParagraph"/>
              <w:spacing w:line="210" w:lineRule="exact"/>
              <w:rPr>
                <w:sz w:val="20"/>
                <w:szCs w:val="20"/>
              </w:rPr>
            </w:pPr>
            <w:r w:rsidRPr="0089027B">
              <w:rPr>
                <w:sz w:val="20"/>
                <w:szCs w:val="20"/>
              </w:rPr>
              <w:t>Coursework/Professionalism (2 x 100)</w:t>
            </w:r>
          </w:p>
        </w:tc>
        <w:tc>
          <w:tcPr>
            <w:tcW w:w="2340" w:type="dxa"/>
          </w:tcPr>
          <w:p w14:paraId="06B047FF" w14:textId="77777777" w:rsidR="001B64C7" w:rsidRPr="0089027B" w:rsidRDefault="001B64C7" w:rsidP="00356202">
            <w:pPr>
              <w:pStyle w:val="TableParagraph"/>
              <w:spacing w:line="210" w:lineRule="exact"/>
              <w:ind w:left="412" w:right="406"/>
              <w:jc w:val="center"/>
              <w:rPr>
                <w:sz w:val="20"/>
                <w:szCs w:val="20"/>
              </w:rPr>
            </w:pPr>
            <w:r w:rsidRPr="0089027B">
              <w:rPr>
                <w:sz w:val="20"/>
                <w:szCs w:val="20"/>
              </w:rPr>
              <w:t>200 points</w:t>
            </w:r>
          </w:p>
        </w:tc>
        <w:tc>
          <w:tcPr>
            <w:tcW w:w="3775" w:type="dxa"/>
          </w:tcPr>
          <w:p w14:paraId="33C6C200" w14:textId="77777777" w:rsidR="001B64C7" w:rsidRPr="0089027B" w:rsidRDefault="001B64C7" w:rsidP="00356202">
            <w:pPr>
              <w:pStyle w:val="TableParagraph"/>
              <w:spacing w:line="210" w:lineRule="exact"/>
              <w:ind w:left="1687"/>
              <w:rPr>
                <w:sz w:val="20"/>
                <w:szCs w:val="20"/>
              </w:rPr>
            </w:pPr>
            <w:r w:rsidRPr="0089027B">
              <w:rPr>
                <w:sz w:val="20"/>
                <w:szCs w:val="20"/>
              </w:rPr>
              <w:t>20%</w:t>
            </w:r>
          </w:p>
        </w:tc>
      </w:tr>
      <w:tr w:rsidR="001B64C7" w:rsidRPr="0089027B" w14:paraId="43072A99" w14:textId="77777777" w:rsidTr="00356202">
        <w:trPr>
          <w:trHeight w:val="230"/>
        </w:trPr>
        <w:tc>
          <w:tcPr>
            <w:tcW w:w="3955" w:type="dxa"/>
          </w:tcPr>
          <w:p w14:paraId="79814ED6" w14:textId="77777777" w:rsidR="001B64C7" w:rsidRPr="0089027B" w:rsidRDefault="001B64C7" w:rsidP="00356202">
            <w:pPr>
              <w:pStyle w:val="TableParagraph"/>
              <w:spacing w:line="210" w:lineRule="exact"/>
              <w:rPr>
                <w:sz w:val="20"/>
                <w:szCs w:val="20"/>
              </w:rPr>
            </w:pPr>
            <w:r w:rsidRPr="0089027B">
              <w:rPr>
                <w:sz w:val="20"/>
                <w:szCs w:val="20"/>
              </w:rPr>
              <w:t>Project/Presentation (2 x 100)</w:t>
            </w:r>
          </w:p>
        </w:tc>
        <w:tc>
          <w:tcPr>
            <w:tcW w:w="2340" w:type="dxa"/>
          </w:tcPr>
          <w:p w14:paraId="70BA501D" w14:textId="77777777" w:rsidR="001B64C7" w:rsidRPr="0089027B" w:rsidRDefault="001B64C7" w:rsidP="00356202">
            <w:pPr>
              <w:pStyle w:val="TableParagraph"/>
              <w:spacing w:line="210" w:lineRule="exact"/>
              <w:ind w:left="412" w:right="406"/>
              <w:jc w:val="center"/>
              <w:rPr>
                <w:sz w:val="20"/>
                <w:szCs w:val="20"/>
              </w:rPr>
            </w:pPr>
            <w:r w:rsidRPr="0089027B">
              <w:rPr>
                <w:sz w:val="20"/>
                <w:szCs w:val="20"/>
              </w:rPr>
              <w:t>200 points</w:t>
            </w:r>
          </w:p>
        </w:tc>
        <w:tc>
          <w:tcPr>
            <w:tcW w:w="3775" w:type="dxa"/>
          </w:tcPr>
          <w:p w14:paraId="36A069CA" w14:textId="77777777" w:rsidR="001B64C7" w:rsidRPr="0089027B" w:rsidRDefault="001B64C7" w:rsidP="00356202">
            <w:pPr>
              <w:pStyle w:val="TableParagraph"/>
              <w:spacing w:line="210" w:lineRule="exact"/>
              <w:ind w:left="1687"/>
              <w:rPr>
                <w:sz w:val="20"/>
                <w:szCs w:val="20"/>
              </w:rPr>
            </w:pPr>
            <w:r w:rsidRPr="0089027B">
              <w:rPr>
                <w:sz w:val="20"/>
                <w:szCs w:val="20"/>
              </w:rPr>
              <w:t>20%</w:t>
            </w:r>
          </w:p>
        </w:tc>
      </w:tr>
      <w:tr w:rsidR="001B64C7" w:rsidRPr="0089027B" w14:paraId="66763809" w14:textId="77777777" w:rsidTr="00356202">
        <w:trPr>
          <w:trHeight w:val="230"/>
        </w:trPr>
        <w:tc>
          <w:tcPr>
            <w:tcW w:w="3955" w:type="dxa"/>
          </w:tcPr>
          <w:p w14:paraId="04F9FC9D" w14:textId="77777777" w:rsidR="001B64C7" w:rsidRPr="0089027B" w:rsidRDefault="001B64C7" w:rsidP="00356202">
            <w:pPr>
              <w:pStyle w:val="TableParagraph"/>
              <w:spacing w:line="210" w:lineRule="exact"/>
              <w:rPr>
                <w:sz w:val="20"/>
                <w:szCs w:val="20"/>
              </w:rPr>
            </w:pPr>
            <w:r w:rsidRPr="0089027B">
              <w:rPr>
                <w:sz w:val="20"/>
                <w:szCs w:val="20"/>
              </w:rPr>
              <w:t>Midterm/Final Exam (2 x 100)</w:t>
            </w:r>
          </w:p>
        </w:tc>
        <w:tc>
          <w:tcPr>
            <w:tcW w:w="2340" w:type="dxa"/>
          </w:tcPr>
          <w:p w14:paraId="055CBC06" w14:textId="77777777" w:rsidR="001B64C7" w:rsidRPr="0089027B" w:rsidRDefault="001B64C7" w:rsidP="00356202">
            <w:pPr>
              <w:pStyle w:val="TableParagraph"/>
              <w:spacing w:line="210" w:lineRule="exact"/>
              <w:ind w:left="412" w:right="406"/>
              <w:jc w:val="center"/>
              <w:rPr>
                <w:sz w:val="20"/>
                <w:szCs w:val="20"/>
              </w:rPr>
            </w:pPr>
            <w:r w:rsidRPr="0089027B">
              <w:rPr>
                <w:sz w:val="20"/>
                <w:szCs w:val="20"/>
              </w:rPr>
              <w:t>200 points</w:t>
            </w:r>
          </w:p>
        </w:tc>
        <w:tc>
          <w:tcPr>
            <w:tcW w:w="3775" w:type="dxa"/>
          </w:tcPr>
          <w:p w14:paraId="51A5F35E" w14:textId="77777777" w:rsidR="001B64C7" w:rsidRPr="0089027B" w:rsidRDefault="001B64C7" w:rsidP="00356202">
            <w:pPr>
              <w:pStyle w:val="TableParagraph"/>
              <w:spacing w:line="210" w:lineRule="exact"/>
              <w:ind w:left="1687"/>
              <w:rPr>
                <w:sz w:val="20"/>
                <w:szCs w:val="20"/>
              </w:rPr>
            </w:pPr>
            <w:r w:rsidRPr="0089027B">
              <w:rPr>
                <w:sz w:val="20"/>
                <w:szCs w:val="20"/>
              </w:rPr>
              <w:t>30%</w:t>
            </w:r>
          </w:p>
        </w:tc>
      </w:tr>
      <w:tr w:rsidR="001B64C7" w:rsidRPr="0089027B" w14:paraId="49E2C56A" w14:textId="77777777" w:rsidTr="00356202">
        <w:trPr>
          <w:trHeight w:val="229"/>
        </w:trPr>
        <w:tc>
          <w:tcPr>
            <w:tcW w:w="3955" w:type="dxa"/>
          </w:tcPr>
          <w:p w14:paraId="605097C5" w14:textId="77777777" w:rsidR="001B64C7" w:rsidRPr="0089027B" w:rsidRDefault="001B64C7" w:rsidP="00356202">
            <w:pPr>
              <w:pStyle w:val="TableParagraph"/>
              <w:spacing w:line="210" w:lineRule="exact"/>
              <w:ind w:left="0" w:right="95"/>
              <w:jc w:val="right"/>
              <w:rPr>
                <w:sz w:val="20"/>
                <w:szCs w:val="20"/>
              </w:rPr>
            </w:pPr>
            <w:r w:rsidRPr="0089027B">
              <w:rPr>
                <w:sz w:val="20"/>
                <w:szCs w:val="20"/>
              </w:rPr>
              <w:t>TOTAL</w:t>
            </w:r>
          </w:p>
        </w:tc>
        <w:tc>
          <w:tcPr>
            <w:tcW w:w="2340" w:type="dxa"/>
          </w:tcPr>
          <w:p w14:paraId="0EDB4CFE" w14:textId="77777777" w:rsidR="001B64C7" w:rsidRPr="0089027B" w:rsidRDefault="001B64C7" w:rsidP="00356202">
            <w:pPr>
              <w:pStyle w:val="TableParagraph"/>
              <w:spacing w:line="210" w:lineRule="exact"/>
              <w:ind w:left="414" w:right="406"/>
              <w:jc w:val="center"/>
              <w:rPr>
                <w:sz w:val="20"/>
                <w:szCs w:val="20"/>
              </w:rPr>
            </w:pPr>
            <w:r w:rsidRPr="0089027B">
              <w:rPr>
                <w:sz w:val="20"/>
                <w:szCs w:val="20"/>
              </w:rPr>
              <w:t>1400 POINTS</w:t>
            </w:r>
          </w:p>
        </w:tc>
        <w:tc>
          <w:tcPr>
            <w:tcW w:w="3775" w:type="dxa"/>
          </w:tcPr>
          <w:p w14:paraId="0E255962" w14:textId="77777777" w:rsidR="001B64C7" w:rsidRPr="0089027B" w:rsidRDefault="001B64C7" w:rsidP="00356202">
            <w:pPr>
              <w:pStyle w:val="TableParagraph"/>
              <w:spacing w:line="210" w:lineRule="exact"/>
              <w:ind w:left="1632"/>
              <w:rPr>
                <w:sz w:val="20"/>
                <w:szCs w:val="20"/>
              </w:rPr>
            </w:pPr>
            <w:r w:rsidRPr="0089027B">
              <w:rPr>
                <w:sz w:val="20"/>
                <w:szCs w:val="20"/>
              </w:rPr>
              <w:t>100%</w:t>
            </w:r>
          </w:p>
        </w:tc>
      </w:tr>
    </w:tbl>
    <w:p w14:paraId="1C906EBE" w14:textId="77777777" w:rsidR="003E6779" w:rsidRPr="0089027B" w:rsidRDefault="003E6779" w:rsidP="004030E1">
      <w:pPr>
        <w:ind w:left="720"/>
        <w:jc w:val="left"/>
        <w:rPr>
          <w:b/>
        </w:rPr>
      </w:pPr>
    </w:p>
    <w:p w14:paraId="61E26815" w14:textId="77777777" w:rsidR="001B64C7" w:rsidRPr="0089027B" w:rsidRDefault="00513576" w:rsidP="008A4714">
      <w:pPr>
        <w:pStyle w:val="Heading1"/>
        <w:keepNext w:val="0"/>
        <w:keepLines w:val="0"/>
        <w:widowControl w:val="0"/>
        <w:tabs>
          <w:tab w:val="left" w:pos="840"/>
          <w:tab w:val="left" w:pos="841"/>
        </w:tabs>
        <w:autoSpaceDE w:val="0"/>
        <w:autoSpaceDN w:val="0"/>
        <w:spacing w:before="0"/>
        <w:jc w:val="both"/>
        <w:rPr>
          <w:rFonts w:ascii="Arial" w:hAnsi="Arial" w:cs="Arial"/>
          <w:color w:val="auto"/>
          <w:sz w:val="20"/>
          <w:szCs w:val="20"/>
        </w:rPr>
      </w:pPr>
      <w:r w:rsidRPr="0089027B">
        <w:rPr>
          <w:rFonts w:ascii="Arial" w:hAnsi="Arial" w:cs="Arial"/>
          <w:b/>
          <w:color w:val="auto"/>
          <w:sz w:val="20"/>
          <w:szCs w:val="20"/>
        </w:rPr>
        <w:t>13.</w:t>
      </w:r>
      <w:r w:rsidRPr="0089027B">
        <w:rPr>
          <w:rFonts w:ascii="Arial" w:hAnsi="Arial" w:cs="Arial"/>
          <w:b/>
          <w:color w:val="auto"/>
          <w:sz w:val="20"/>
          <w:szCs w:val="20"/>
        </w:rPr>
        <w:tab/>
      </w:r>
      <w:r w:rsidR="001B64C7" w:rsidRPr="0089027B">
        <w:rPr>
          <w:rFonts w:ascii="Arial" w:hAnsi="Arial" w:cs="Arial"/>
          <w:b/>
          <w:color w:val="auto"/>
          <w:sz w:val="20"/>
          <w:szCs w:val="20"/>
        </w:rPr>
        <w:t>COURSE METHODOLOGY:</w:t>
      </w:r>
    </w:p>
    <w:p w14:paraId="13C7831F" w14:textId="087C46C5" w:rsidR="008F451E" w:rsidRDefault="001B64C7" w:rsidP="008F451E">
      <w:pPr>
        <w:pStyle w:val="BodyText"/>
        <w:spacing w:before="3"/>
        <w:ind w:left="840" w:right="59"/>
      </w:pPr>
      <w:r w:rsidRPr="0089027B">
        <w:t>This course may include a variety of learning experiences which may include, but is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w:t>
      </w:r>
    </w:p>
    <w:p w14:paraId="22B3BB93" w14:textId="77777777" w:rsidR="008F451E" w:rsidRPr="008F451E" w:rsidRDefault="008F451E" w:rsidP="008F451E">
      <w:pPr>
        <w:pStyle w:val="BodyText"/>
        <w:spacing w:before="3"/>
        <w:ind w:left="840" w:right="59"/>
        <w:rPr>
          <w:sz w:val="2"/>
        </w:rPr>
      </w:pPr>
    </w:p>
    <w:tbl>
      <w:tblPr>
        <w:tblW w:w="10080"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1"/>
        <w:gridCol w:w="1260"/>
        <w:gridCol w:w="4409"/>
      </w:tblGrid>
      <w:tr w:rsidR="001B64C7" w:rsidRPr="0089027B" w14:paraId="3E6C87D0" w14:textId="77777777" w:rsidTr="00202C72">
        <w:trPr>
          <w:trHeight w:val="457"/>
        </w:trPr>
        <w:tc>
          <w:tcPr>
            <w:tcW w:w="4411" w:type="dxa"/>
          </w:tcPr>
          <w:p w14:paraId="6F1F8ECB" w14:textId="77777777" w:rsidR="001B64C7" w:rsidRPr="0089027B" w:rsidRDefault="001B64C7" w:rsidP="00356202">
            <w:pPr>
              <w:pStyle w:val="TableParagraph"/>
              <w:spacing w:before="110" w:line="240" w:lineRule="auto"/>
              <w:ind w:left="828"/>
              <w:rPr>
                <w:b/>
                <w:sz w:val="20"/>
                <w:szCs w:val="20"/>
              </w:rPr>
            </w:pPr>
            <w:r w:rsidRPr="0089027B">
              <w:rPr>
                <w:b/>
                <w:sz w:val="20"/>
                <w:szCs w:val="20"/>
              </w:rPr>
              <w:t>CAMPUS COURSE</w:t>
            </w:r>
          </w:p>
        </w:tc>
        <w:tc>
          <w:tcPr>
            <w:tcW w:w="1260" w:type="dxa"/>
          </w:tcPr>
          <w:p w14:paraId="28B5F151" w14:textId="77777777" w:rsidR="001B64C7" w:rsidRPr="0089027B" w:rsidRDefault="001B64C7" w:rsidP="00356202">
            <w:pPr>
              <w:pStyle w:val="TableParagraph"/>
              <w:spacing w:before="2" w:line="228" w:lineRule="exact"/>
              <w:ind w:left="244" w:right="170" w:hanging="51"/>
              <w:rPr>
                <w:b/>
                <w:sz w:val="20"/>
                <w:szCs w:val="20"/>
              </w:rPr>
            </w:pPr>
            <w:r w:rsidRPr="0089027B">
              <w:rPr>
                <w:b/>
                <w:sz w:val="20"/>
                <w:szCs w:val="20"/>
              </w:rPr>
              <w:t>CAMPUS HYBRID</w:t>
            </w:r>
          </w:p>
        </w:tc>
        <w:tc>
          <w:tcPr>
            <w:tcW w:w="4409" w:type="dxa"/>
          </w:tcPr>
          <w:p w14:paraId="66F775BB" w14:textId="77777777" w:rsidR="001B64C7" w:rsidRPr="0089027B" w:rsidRDefault="001B64C7" w:rsidP="00356202">
            <w:pPr>
              <w:pStyle w:val="TableParagraph"/>
              <w:spacing w:before="110" w:line="240" w:lineRule="auto"/>
              <w:ind w:left="683"/>
              <w:rPr>
                <w:b/>
                <w:sz w:val="20"/>
                <w:szCs w:val="20"/>
              </w:rPr>
            </w:pPr>
            <w:r w:rsidRPr="0089027B">
              <w:rPr>
                <w:b/>
                <w:sz w:val="20"/>
                <w:szCs w:val="20"/>
              </w:rPr>
              <w:t>ONLINE/ INDEPENDENT STUDY</w:t>
            </w:r>
          </w:p>
        </w:tc>
      </w:tr>
      <w:tr w:rsidR="001B64C7" w:rsidRPr="0089027B" w14:paraId="3AD54998" w14:textId="77777777" w:rsidTr="00202C72">
        <w:trPr>
          <w:trHeight w:val="460"/>
        </w:trPr>
        <w:tc>
          <w:tcPr>
            <w:tcW w:w="4411" w:type="dxa"/>
          </w:tcPr>
          <w:p w14:paraId="64A2FA39" w14:textId="77777777" w:rsidR="001B64C7" w:rsidRPr="0089027B" w:rsidRDefault="001B64C7" w:rsidP="00356202">
            <w:pPr>
              <w:pStyle w:val="TableParagraph"/>
              <w:rPr>
                <w:sz w:val="20"/>
                <w:szCs w:val="20"/>
              </w:rPr>
            </w:pPr>
            <w:r w:rsidRPr="0089027B">
              <w:rPr>
                <w:sz w:val="20"/>
                <w:szCs w:val="20"/>
              </w:rPr>
              <w:t>Attend/participate in course as scheduled</w:t>
            </w:r>
          </w:p>
        </w:tc>
        <w:tc>
          <w:tcPr>
            <w:tcW w:w="1260" w:type="dxa"/>
          </w:tcPr>
          <w:p w14:paraId="5B66375E" w14:textId="77777777" w:rsidR="001B64C7" w:rsidRPr="0089027B" w:rsidRDefault="001B64C7" w:rsidP="00356202">
            <w:pPr>
              <w:pStyle w:val="TableParagraph"/>
              <w:ind w:left="485" w:right="446"/>
              <w:jc w:val="center"/>
              <w:rPr>
                <w:sz w:val="20"/>
                <w:szCs w:val="20"/>
              </w:rPr>
            </w:pPr>
            <w:r w:rsidRPr="0089027B">
              <w:rPr>
                <w:sz w:val="20"/>
                <w:szCs w:val="20"/>
              </w:rPr>
              <w:t>NA</w:t>
            </w:r>
          </w:p>
        </w:tc>
        <w:tc>
          <w:tcPr>
            <w:tcW w:w="4409" w:type="dxa"/>
          </w:tcPr>
          <w:p w14:paraId="7B67091B" w14:textId="77777777" w:rsidR="001B64C7" w:rsidRPr="0089027B" w:rsidRDefault="001B64C7" w:rsidP="00356202">
            <w:pPr>
              <w:pStyle w:val="TableParagraph"/>
              <w:spacing w:before="3" w:line="230" w:lineRule="exact"/>
              <w:ind w:left="105"/>
              <w:rPr>
                <w:sz w:val="20"/>
                <w:szCs w:val="20"/>
              </w:rPr>
            </w:pPr>
            <w:r w:rsidRPr="0089027B">
              <w:rPr>
                <w:sz w:val="20"/>
                <w:szCs w:val="20"/>
              </w:rPr>
              <w:t>Attend/participate in online course activities as scheduled</w:t>
            </w:r>
          </w:p>
        </w:tc>
      </w:tr>
      <w:tr w:rsidR="00202C72" w:rsidRPr="0089027B" w14:paraId="19A0F5DE" w14:textId="77777777" w:rsidTr="00202C72">
        <w:trPr>
          <w:trHeight w:val="460"/>
        </w:trPr>
        <w:tc>
          <w:tcPr>
            <w:tcW w:w="4411" w:type="dxa"/>
            <w:tcBorders>
              <w:top w:val="single" w:sz="4" w:space="0" w:color="000000"/>
              <w:left w:val="single" w:sz="4" w:space="0" w:color="000000"/>
              <w:bottom w:val="single" w:sz="4" w:space="0" w:color="000000"/>
              <w:right w:val="single" w:sz="4" w:space="0" w:color="000000"/>
            </w:tcBorders>
          </w:tcPr>
          <w:p w14:paraId="6D2F0C07" w14:textId="77777777" w:rsidR="00202C72" w:rsidRPr="0089027B" w:rsidRDefault="00202C72" w:rsidP="00202C72">
            <w:pPr>
              <w:pStyle w:val="TableParagraph"/>
              <w:rPr>
                <w:sz w:val="20"/>
                <w:szCs w:val="20"/>
              </w:rPr>
            </w:pPr>
            <w:r w:rsidRPr="0089027B">
              <w:rPr>
                <w:sz w:val="20"/>
                <w:szCs w:val="20"/>
              </w:rPr>
              <w:t>For each course credit hour (approximately 50 minutes) plan on approximately 2 hours outside class study/work</w:t>
            </w:r>
          </w:p>
        </w:tc>
        <w:tc>
          <w:tcPr>
            <w:tcW w:w="1260" w:type="dxa"/>
            <w:tcBorders>
              <w:top w:val="single" w:sz="4" w:space="0" w:color="000000"/>
              <w:left w:val="single" w:sz="4" w:space="0" w:color="000000"/>
              <w:bottom w:val="single" w:sz="4" w:space="0" w:color="000000"/>
              <w:right w:val="single" w:sz="4" w:space="0" w:color="000000"/>
            </w:tcBorders>
          </w:tcPr>
          <w:p w14:paraId="40ED65E6" w14:textId="77777777" w:rsidR="00202C72" w:rsidRPr="0089027B" w:rsidRDefault="00202C72" w:rsidP="00356202">
            <w:pPr>
              <w:pStyle w:val="TableParagraph"/>
              <w:ind w:left="485" w:right="446"/>
              <w:jc w:val="center"/>
              <w:rPr>
                <w:sz w:val="20"/>
                <w:szCs w:val="20"/>
              </w:rPr>
            </w:pPr>
            <w:r w:rsidRPr="0089027B">
              <w:rPr>
                <w:sz w:val="20"/>
                <w:szCs w:val="20"/>
              </w:rPr>
              <w:t>NA</w:t>
            </w:r>
          </w:p>
        </w:tc>
        <w:tc>
          <w:tcPr>
            <w:tcW w:w="4409" w:type="dxa"/>
            <w:tcBorders>
              <w:top w:val="single" w:sz="4" w:space="0" w:color="000000"/>
              <w:left w:val="single" w:sz="4" w:space="0" w:color="000000"/>
              <w:bottom w:val="single" w:sz="4" w:space="0" w:color="000000"/>
              <w:right w:val="single" w:sz="4" w:space="0" w:color="000000"/>
            </w:tcBorders>
          </w:tcPr>
          <w:p w14:paraId="6E6AFE0C" w14:textId="77777777" w:rsidR="00202C72" w:rsidRPr="0089027B" w:rsidRDefault="00202C72" w:rsidP="00202C72">
            <w:pPr>
              <w:pStyle w:val="TableParagraph"/>
              <w:spacing w:before="3" w:line="230" w:lineRule="exact"/>
              <w:ind w:left="105"/>
              <w:rPr>
                <w:sz w:val="20"/>
                <w:szCs w:val="20"/>
              </w:rPr>
            </w:pPr>
            <w:r w:rsidRPr="0089027B">
              <w:rPr>
                <w:sz w:val="20"/>
                <w:szCs w:val="20"/>
              </w:rPr>
              <w:t>For each course credit hour (approximately 50 minutes) plan on approximately 2 hours outside class study/work</w:t>
            </w:r>
          </w:p>
        </w:tc>
      </w:tr>
      <w:tr w:rsidR="00202C72" w:rsidRPr="0089027B" w14:paraId="0AAA2FF0" w14:textId="77777777" w:rsidTr="00202C72">
        <w:trPr>
          <w:trHeight w:val="460"/>
        </w:trPr>
        <w:tc>
          <w:tcPr>
            <w:tcW w:w="4411" w:type="dxa"/>
            <w:tcBorders>
              <w:top w:val="single" w:sz="4" w:space="0" w:color="000000"/>
              <w:left w:val="single" w:sz="4" w:space="0" w:color="000000"/>
              <w:bottom w:val="single" w:sz="4" w:space="0" w:color="000000"/>
              <w:right w:val="single" w:sz="4" w:space="0" w:color="000000"/>
            </w:tcBorders>
          </w:tcPr>
          <w:p w14:paraId="4F050184" w14:textId="77777777" w:rsidR="00202C72" w:rsidRPr="0089027B" w:rsidRDefault="00202C72" w:rsidP="00202C72">
            <w:pPr>
              <w:pStyle w:val="TableParagraph"/>
              <w:rPr>
                <w:sz w:val="20"/>
                <w:szCs w:val="20"/>
              </w:rPr>
            </w:pPr>
            <w:r w:rsidRPr="0089027B">
              <w:rPr>
                <w:sz w:val="20"/>
                <w:szCs w:val="20"/>
              </w:rPr>
              <w:t>Classroom delivery/supplemental resources</w:t>
            </w:r>
          </w:p>
        </w:tc>
        <w:tc>
          <w:tcPr>
            <w:tcW w:w="1260" w:type="dxa"/>
            <w:tcBorders>
              <w:top w:val="single" w:sz="4" w:space="0" w:color="000000"/>
              <w:left w:val="single" w:sz="4" w:space="0" w:color="000000"/>
              <w:bottom w:val="single" w:sz="4" w:space="0" w:color="000000"/>
              <w:right w:val="single" w:sz="4" w:space="0" w:color="000000"/>
            </w:tcBorders>
          </w:tcPr>
          <w:p w14:paraId="0E1803D1" w14:textId="77777777" w:rsidR="00202C72" w:rsidRPr="0089027B" w:rsidRDefault="00202C72" w:rsidP="00202C72">
            <w:pPr>
              <w:pStyle w:val="TableParagraph"/>
              <w:ind w:left="485" w:right="446"/>
              <w:jc w:val="center"/>
              <w:rPr>
                <w:sz w:val="20"/>
                <w:szCs w:val="20"/>
              </w:rPr>
            </w:pPr>
            <w:r w:rsidRPr="0089027B">
              <w:rPr>
                <w:sz w:val="20"/>
                <w:szCs w:val="20"/>
              </w:rPr>
              <w:t>NA</w:t>
            </w:r>
          </w:p>
        </w:tc>
        <w:tc>
          <w:tcPr>
            <w:tcW w:w="4409" w:type="dxa"/>
            <w:tcBorders>
              <w:top w:val="single" w:sz="4" w:space="0" w:color="000000"/>
              <w:left w:val="single" w:sz="4" w:space="0" w:color="000000"/>
              <w:bottom w:val="single" w:sz="4" w:space="0" w:color="000000"/>
              <w:right w:val="single" w:sz="4" w:space="0" w:color="000000"/>
            </w:tcBorders>
          </w:tcPr>
          <w:p w14:paraId="4A571AC1" w14:textId="77777777" w:rsidR="00202C72" w:rsidRPr="0089027B" w:rsidRDefault="00202C72" w:rsidP="00202C72">
            <w:pPr>
              <w:pStyle w:val="TableParagraph"/>
              <w:spacing w:before="3" w:line="230" w:lineRule="exact"/>
              <w:ind w:left="105"/>
              <w:rPr>
                <w:sz w:val="20"/>
                <w:szCs w:val="20"/>
              </w:rPr>
            </w:pPr>
            <w:r w:rsidRPr="0089027B">
              <w:rPr>
                <w:sz w:val="20"/>
                <w:szCs w:val="20"/>
              </w:rPr>
              <w:t>Online delivery/supplemental resources</w:t>
            </w:r>
          </w:p>
        </w:tc>
      </w:tr>
      <w:tr w:rsidR="00202C72" w:rsidRPr="0089027B" w14:paraId="6515246B" w14:textId="77777777" w:rsidTr="00202C72">
        <w:trPr>
          <w:trHeight w:val="460"/>
        </w:trPr>
        <w:tc>
          <w:tcPr>
            <w:tcW w:w="4411" w:type="dxa"/>
            <w:tcBorders>
              <w:top w:val="single" w:sz="4" w:space="0" w:color="000000"/>
              <w:left w:val="single" w:sz="4" w:space="0" w:color="000000"/>
              <w:bottom w:val="single" w:sz="4" w:space="0" w:color="000000"/>
              <w:right w:val="single" w:sz="4" w:space="0" w:color="000000"/>
            </w:tcBorders>
          </w:tcPr>
          <w:p w14:paraId="3DFDCB27" w14:textId="77777777" w:rsidR="00202C72" w:rsidRPr="0089027B" w:rsidRDefault="00202C72" w:rsidP="00202C72">
            <w:pPr>
              <w:pStyle w:val="TableParagraph"/>
              <w:rPr>
                <w:sz w:val="20"/>
                <w:szCs w:val="20"/>
              </w:rPr>
            </w:pPr>
            <w:r w:rsidRPr="0089027B">
              <w:rPr>
                <w:sz w:val="20"/>
                <w:szCs w:val="20"/>
              </w:rPr>
              <w:t>Complete all assignments and examinations within the due dates</w:t>
            </w:r>
          </w:p>
        </w:tc>
        <w:tc>
          <w:tcPr>
            <w:tcW w:w="1260" w:type="dxa"/>
            <w:tcBorders>
              <w:top w:val="single" w:sz="4" w:space="0" w:color="000000"/>
              <w:left w:val="single" w:sz="4" w:space="0" w:color="000000"/>
              <w:bottom w:val="single" w:sz="4" w:space="0" w:color="000000"/>
              <w:right w:val="single" w:sz="4" w:space="0" w:color="000000"/>
            </w:tcBorders>
          </w:tcPr>
          <w:p w14:paraId="4C675D27" w14:textId="77777777" w:rsidR="00202C72" w:rsidRPr="0089027B" w:rsidRDefault="00202C72" w:rsidP="00356202">
            <w:pPr>
              <w:pStyle w:val="TableParagraph"/>
              <w:ind w:left="485" w:right="446"/>
              <w:jc w:val="center"/>
              <w:rPr>
                <w:sz w:val="20"/>
                <w:szCs w:val="20"/>
              </w:rPr>
            </w:pPr>
            <w:r w:rsidRPr="0089027B">
              <w:rPr>
                <w:sz w:val="20"/>
                <w:szCs w:val="20"/>
              </w:rPr>
              <w:t>NA</w:t>
            </w:r>
          </w:p>
        </w:tc>
        <w:tc>
          <w:tcPr>
            <w:tcW w:w="4409" w:type="dxa"/>
            <w:tcBorders>
              <w:top w:val="single" w:sz="4" w:space="0" w:color="000000"/>
              <w:left w:val="single" w:sz="4" w:space="0" w:color="000000"/>
              <w:bottom w:val="single" w:sz="4" w:space="0" w:color="000000"/>
              <w:right w:val="single" w:sz="4" w:space="0" w:color="000000"/>
            </w:tcBorders>
          </w:tcPr>
          <w:p w14:paraId="346D6DAC" w14:textId="77777777" w:rsidR="00202C72" w:rsidRPr="0089027B" w:rsidRDefault="00202C72" w:rsidP="00356202">
            <w:pPr>
              <w:pStyle w:val="TableParagraph"/>
              <w:spacing w:before="3" w:line="230" w:lineRule="exact"/>
              <w:ind w:left="105"/>
              <w:rPr>
                <w:sz w:val="20"/>
                <w:szCs w:val="20"/>
              </w:rPr>
            </w:pPr>
            <w:r w:rsidRPr="0089027B">
              <w:rPr>
                <w:sz w:val="20"/>
                <w:szCs w:val="20"/>
              </w:rPr>
              <w:t>Complete all assignments and examinations within the due dates</w:t>
            </w:r>
          </w:p>
        </w:tc>
      </w:tr>
      <w:tr w:rsidR="00202C72" w:rsidRPr="0089027B" w14:paraId="13538841" w14:textId="77777777" w:rsidTr="00202C72">
        <w:trPr>
          <w:trHeight w:val="460"/>
        </w:trPr>
        <w:tc>
          <w:tcPr>
            <w:tcW w:w="4411" w:type="dxa"/>
            <w:tcBorders>
              <w:top w:val="single" w:sz="4" w:space="0" w:color="000000"/>
              <w:left w:val="single" w:sz="4" w:space="0" w:color="000000"/>
              <w:bottom w:val="single" w:sz="4" w:space="0" w:color="000000"/>
              <w:right w:val="single" w:sz="4" w:space="0" w:color="000000"/>
            </w:tcBorders>
          </w:tcPr>
          <w:p w14:paraId="7722FAE7" w14:textId="77777777" w:rsidR="00202C72" w:rsidRPr="0089027B" w:rsidRDefault="00202C72" w:rsidP="00202C72">
            <w:pPr>
              <w:pStyle w:val="TableParagraph"/>
              <w:rPr>
                <w:sz w:val="20"/>
                <w:szCs w:val="20"/>
              </w:rPr>
            </w:pPr>
            <w:r w:rsidRPr="0089027B">
              <w:rPr>
                <w:sz w:val="20"/>
                <w:szCs w:val="20"/>
              </w:rPr>
              <w:t>Complete assigned discussion activities</w:t>
            </w:r>
          </w:p>
        </w:tc>
        <w:tc>
          <w:tcPr>
            <w:tcW w:w="1260" w:type="dxa"/>
            <w:tcBorders>
              <w:top w:val="single" w:sz="4" w:space="0" w:color="000000"/>
              <w:left w:val="single" w:sz="4" w:space="0" w:color="000000"/>
              <w:bottom w:val="single" w:sz="4" w:space="0" w:color="000000"/>
              <w:right w:val="single" w:sz="4" w:space="0" w:color="000000"/>
            </w:tcBorders>
          </w:tcPr>
          <w:p w14:paraId="14006E8D" w14:textId="77777777" w:rsidR="00202C72" w:rsidRPr="0089027B" w:rsidRDefault="00202C72" w:rsidP="00202C72">
            <w:pPr>
              <w:pStyle w:val="TableParagraph"/>
              <w:ind w:left="485" w:right="446"/>
              <w:jc w:val="center"/>
              <w:rPr>
                <w:sz w:val="20"/>
                <w:szCs w:val="20"/>
              </w:rPr>
            </w:pPr>
            <w:r w:rsidRPr="0089027B">
              <w:rPr>
                <w:sz w:val="20"/>
                <w:szCs w:val="20"/>
              </w:rPr>
              <w:t>NA</w:t>
            </w:r>
          </w:p>
        </w:tc>
        <w:tc>
          <w:tcPr>
            <w:tcW w:w="4409" w:type="dxa"/>
            <w:tcBorders>
              <w:top w:val="single" w:sz="4" w:space="0" w:color="000000"/>
              <w:left w:val="single" w:sz="4" w:space="0" w:color="000000"/>
              <w:bottom w:val="single" w:sz="4" w:space="0" w:color="000000"/>
              <w:right w:val="single" w:sz="4" w:space="0" w:color="000000"/>
            </w:tcBorders>
          </w:tcPr>
          <w:p w14:paraId="6F9DC9CC" w14:textId="77777777" w:rsidR="00202C72" w:rsidRPr="0089027B" w:rsidRDefault="00202C72" w:rsidP="00202C72">
            <w:pPr>
              <w:pStyle w:val="TableParagraph"/>
              <w:spacing w:before="3" w:line="230" w:lineRule="exact"/>
              <w:ind w:left="105"/>
              <w:rPr>
                <w:sz w:val="20"/>
                <w:szCs w:val="20"/>
              </w:rPr>
            </w:pPr>
            <w:r w:rsidRPr="0089027B">
              <w:rPr>
                <w:sz w:val="20"/>
                <w:szCs w:val="20"/>
              </w:rPr>
              <w:t>Complete assigned Discussion Board activities</w:t>
            </w:r>
          </w:p>
        </w:tc>
      </w:tr>
      <w:tr w:rsidR="00202C72" w:rsidRPr="0089027B" w14:paraId="6DC38E3F" w14:textId="77777777" w:rsidTr="00202C72">
        <w:trPr>
          <w:trHeight w:val="460"/>
        </w:trPr>
        <w:tc>
          <w:tcPr>
            <w:tcW w:w="4411" w:type="dxa"/>
            <w:tcBorders>
              <w:top w:val="single" w:sz="4" w:space="0" w:color="000000"/>
              <w:left w:val="single" w:sz="4" w:space="0" w:color="000000"/>
              <w:bottom w:val="single" w:sz="4" w:space="0" w:color="000000"/>
              <w:right w:val="single" w:sz="4" w:space="0" w:color="000000"/>
            </w:tcBorders>
          </w:tcPr>
          <w:p w14:paraId="069EE3E2" w14:textId="77777777" w:rsidR="00202C72" w:rsidRPr="0089027B" w:rsidRDefault="00202C72" w:rsidP="00202C72">
            <w:pPr>
              <w:pStyle w:val="TableParagraph"/>
              <w:rPr>
                <w:sz w:val="20"/>
                <w:szCs w:val="20"/>
              </w:rPr>
            </w:pPr>
            <w:r w:rsidRPr="0089027B">
              <w:rPr>
                <w:sz w:val="20"/>
                <w:szCs w:val="20"/>
              </w:rPr>
              <w:t>Complete assigned reports and/or presentations</w:t>
            </w:r>
          </w:p>
        </w:tc>
        <w:tc>
          <w:tcPr>
            <w:tcW w:w="1260" w:type="dxa"/>
            <w:tcBorders>
              <w:top w:val="single" w:sz="4" w:space="0" w:color="000000"/>
              <w:left w:val="single" w:sz="4" w:space="0" w:color="000000"/>
              <w:bottom w:val="single" w:sz="4" w:space="0" w:color="000000"/>
              <w:right w:val="single" w:sz="4" w:space="0" w:color="000000"/>
            </w:tcBorders>
          </w:tcPr>
          <w:p w14:paraId="18990668" w14:textId="77777777" w:rsidR="00202C72" w:rsidRPr="0089027B" w:rsidRDefault="00202C72" w:rsidP="00356202">
            <w:pPr>
              <w:pStyle w:val="TableParagraph"/>
              <w:ind w:left="485" w:right="446"/>
              <w:jc w:val="center"/>
              <w:rPr>
                <w:sz w:val="20"/>
                <w:szCs w:val="20"/>
              </w:rPr>
            </w:pPr>
            <w:r w:rsidRPr="0089027B">
              <w:rPr>
                <w:sz w:val="20"/>
                <w:szCs w:val="20"/>
              </w:rPr>
              <w:t>NA</w:t>
            </w:r>
          </w:p>
        </w:tc>
        <w:tc>
          <w:tcPr>
            <w:tcW w:w="4409" w:type="dxa"/>
            <w:tcBorders>
              <w:top w:val="single" w:sz="4" w:space="0" w:color="000000"/>
              <w:left w:val="single" w:sz="4" w:space="0" w:color="000000"/>
              <w:bottom w:val="single" w:sz="4" w:space="0" w:color="000000"/>
              <w:right w:val="single" w:sz="4" w:space="0" w:color="000000"/>
            </w:tcBorders>
          </w:tcPr>
          <w:p w14:paraId="41978B30" w14:textId="77777777" w:rsidR="00202C72" w:rsidRPr="0089027B" w:rsidRDefault="00202C72" w:rsidP="00202C72">
            <w:pPr>
              <w:pStyle w:val="TableParagraph"/>
              <w:spacing w:before="3" w:line="230" w:lineRule="exact"/>
              <w:ind w:left="105"/>
              <w:rPr>
                <w:sz w:val="20"/>
                <w:szCs w:val="20"/>
              </w:rPr>
            </w:pPr>
            <w:r w:rsidRPr="0089027B">
              <w:rPr>
                <w:sz w:val="20"/>
                <w:szCs w:val="20"/>
              </w:rPr>
              <w:t>Complete assigned reports and/or presentations</w:t>
            </w:r>
          </w:p>
        </w:tc>
      </w:tr>
    </w:tbl>
    <w:p w14:paraId="016B0B60" w14:textId="516C62DD" w:rsidR="00AF637C" w:rsidRPr="0089027B" w:rsidRDefault="00AF637C" w:rsidP="00AF637C">
      <w:pPr>
        <w:jc w:val="both"/>
      </w:pPr>
    </w:p>
    <w:p w14:paraId="7B4C8813" w14:textId="77777777" w:rsidR="00AF637C" w:rsidRPr="0089027B" w:rsidRDefault="00AF637C" w:rsidP="00AF637C">
      <w:pPr>
        <w:pStyle w:val="BodyText"/>
        <w:spacing w:after="0" w:line="240" w:lineRule="auto"/>
        <w:ind w:left="840" w:right="207"/>
      </w:pPr>
      <w:r w:rsidRPr="0089027B">
        <w:t>Students are expected to apply information and knowledge gained in this course to other health science courses, including practicum assignments.</w:t>
      </w:r>
    </w:p>
    <w:p w14:paraId="40B07E53" w14:textId="59192B69" w:rsidR="008F451E" w:rsidRDefault="008F451E" w:rsidP="00AF637C">
      <w:pPr>
        <w:pStyle w:val="BodyText"/>
        <w:spacing w:after="0" w:line="240" w:lineRule="auto"/>
      </w:pPr>
    </w:p>
    <w:p w14:paraId="35A34E1E" w14:textId="54F8AFDC" w:rsidR="00BB7AAB" w:rsidRDefault="00BB7AAB" w:rsidP="00AF637C">
      <w:pPr>
        <w:pStyle w:val="BodyText"/>
        <w:spacing w:after="0" w:line="240" w:lineRule="auto"/>
      </w:pPr>
    </w:p>
    <w:p w14:paraId="637F7864" w14:textId="2C3A7CA1" w:rsidR="00BB7AAB" w:rsidRDefault="00BB7AAB" w:rsidP="00AF637C">
      <w:pPr>
        <w:pStyle w:val="BodyText"/>
        <w:spacing w:after="0" w:line="240" w:lineRule="auto"/>
      </w:pPr>
    </w:p>
    <w:p w14:paraId="5ACC0055" w14:textId="77777777" w:rsidR="00BB7AAB" w:rsidRPr="0089027B" w:rsidRDefault="00BB7AAB" w:rsidP="00AF637C">
      <w:pPr>
        <w:pStyle w:val="BodyText"/>
        <w:spacing w:after="0" w:line="240" w:lineRule="auto"/>
      </w:pPr>
    </w:p>
    <w:p w14:paraId="1122DF03" w14:textId="77777777" w:rsidR="00AF637C" w:rsidRPr="0089027B" w:rsidRDefault="00AF637C" w:rsidP="00E074CC">
      <w:pPr>
        <w:pStyle w:val="Heading1"/>
        <w:keepNext w:val="0"/>
        <w:keepLines w:val="0"/>
        <w:widowControl w:val="0"/>
        <w:numPr>
          <w:ilvl w:val="0"/>
          <w:numId w:val="57"/>
        </w:numPr>
        <w:tabs>
          <w:tab w:val="left" w:pos="840"/>
          <w:tab w:val="left" w:pos="841"/>
        </w:tabs>
        <w:autoSpaceDE w:val="0"/>
        <w:autoSpaceDN w:val="0"/>
        <w:spacing w:before="0"/>
        <w:jc w:val="left"/>
        <w:rPr>
          <w:rFonts w:ascii="Arial" w:hAnsi="Arial" w:cs="Arial"/>
          <w:b/>
          <w:color w:val="auto"/>
          <w:sz w:val="20"/>
          <w:szCs w:val="20"/>
        </w:rPr>
      </w:pPr>
      <w:r w:rsidRPr="0089027B">
        <w:rPr>
          <w:rFonts w:ascii="Arial" w:hAnsi="Arial" w:cs="Arial"/>
          <w:b/>
          <w:color w:val="auto"/>
          <w:sz w:val="20"/>
          <w:szCs w:val="20"/>
        </w:rPr>
        <w:lastRenderedPageBreak/>
        <w:t>COURSE</w:t>
      </w:r>
      <w:r w:rsidRPr="0089027B">
        <w:rPr>
          <w:rFonts w:ascii="Arial" w:hAnsi="Arial" w:cs="Arial"/>
          <w:b/>
          <w:color w:val="auto"/>
          <w:spacing w:val="-3"/>
          <w:sz w:val="20"/>
          <w:szCs w:val="20"/>
        </w:rPr>
        <w:t xml:space="preserve"> </w:t>
      </w:r>
      <w:r w:rsidRPr="0089027B">
        <w:rPr>
          <w:rFonts w:ascii="Arial" w:hAnsi="Arial" w:cs="Arial"/>
          <w:b/>
          <w:color w:val="auto"/>
          <w:sz w:val="20"/>
          <w:szCs w:val="20"/>
        </w:rPr>
        <w:t>OUTLINE:</w:t>
      </w:r>
    </w:p>
    <w:p w14:paraId="01D21FE7" w14:textId="77777777" w:rsidR="00AF637C" w:rsidRPr="0089027B" w:rsidRDefault="00AF637C" w:rsidP="00C53FD7">
      <w:pPr>
        <w:pStyle w:val="BodyText"/>
        <w:spacing w:after="0" w:line="240" w:lineRule="auto"/>
        <w:ind w:left="840"/>
      </w:pPr>
      <w:r w:rsidRPr="0089027B">
        <w:t>Textbook Outline:</w:t>
      </w:r>
    </w:p>
    <w:p w14:paraId="751EA207" w14:textId="77777777" w:rsidR="00AF637C" w:rsidRPr="0089027B" w:rsidRDefault="00AF637C" w:rsidP="00AF637C">
      <w:pPr>
        <w:pStyle w:val="BodyText"/>
        <w:spacing w:after="0" w:line="240" w:lineRule="auto"/>
        <w:ind w:left="1200"/>
      </w:pPr>
      <w:r w:rsidRPr="0089027B">
        <w:t>Diseases of the Human Body:</w:t>
      </w:r>
    </w:p>
    <w:p w14:paraId="333AE0D4" w14:textId="4744011A" w:rsidR="00AF637C" w:rsidRPr="0089027B" w:rsidRDefault="00AF637C" w:rsidP="00AF637C">
      <w:pPr>
        <w:pStyle w:val="BodyText"/>
        <w:spacing w:after="0" w:line="240" w:lineRule="auto"/>
        <w:ind w:left="1560"/>
      </w:pPr>
      <w:r w:rsidRPr="0089027B">
        <w:t>Chapter 1 Medical Law. Ethics, and</w:t>
      </w:r>
      <w:r w:rsidRPr="0089027B">
        <w:rPr>
          <w:spacing w:val="-18"/>
        </w:rPr>
        <w:t xml:space="preserve"> </w:t>
      </w:r>
      <w:r w:rsidRPr="0089027B">
        <w:t xml:space="preserve">Bioethics </w:t>
      </w:r>
    </w:p>
    <w:p w14:paraId="74D0005A" w14:textId="77777777" w:rsidR="00AF637C" w:rsidRPr="0089027B" w:rsidRDefault="00AF637C" w:rsidP="00AF637C">
      <w:pPr>
        <w:pStyle w:val="BodyText"/>
        <w:spacing w:after="0" w:line="240" w:lineRule="auto"/>
        <w:ind w:left="1560"/>
      </w:pPr>
      <w:r w:rsidRPr="0089027B">
        <w:t>Chapter 2 Medical Practice</w:t>
      </w:r>
      <w:r w:rsidRPr="0089027B">
        <w:rPr>
          <w:spacing w:val="-5"/>
        </w:rPr>
        <w:t xml:space="preserve"> </w:t>
      </w:r>
      <w:r w:rsidRPr="0089027B">
        <w:t>Management</w:t>
      </w:r>
    </w:p>
    <w:p w14:paraId="6AAA66A4" w14:textId="77777777" w:rsidR="00AF637C" w:rsidRPr="0089027B" w:rsidRDefault="00AF637C" w:rsidP="00AF637C">
      <w:pPr>
        <w:pStyle w:val="BodyText"/>
        <w:spacing w:after="0" w:line="240" w:lineRule="auto"/>
        <w:ind w:left="1560"/>
      </w:pPr>
      <w:r w:rsidRPr="0089027B">
        <w:t>Chapter 3 The Health-Care Team in Ambulatory Health</w:t>
      </w:r>
      <w:r w:rsidRPr="0089027B">
        <w:rPr>
          <w:spacing w:val="-23"/>
        </w:rPr>
        <w:t xml:space="preserve"> </w:t>
      </w:r>
      <w:r w:rsidRPr="0089027B">
        <w:t xml:space="preserve">Care </w:t>
      </w:r>
    </w:p>
    <w:p w14:paraId="26309BCA" w14:textId="77777777" w:rsidR="00AF637C" w:rsidRPr="0089027B" w:rsidRDefault="00AF637C" w:rsidP="00AF637C">
      <w:pPr>
        <w:pStyle w:val="BodyText"/>
        <w:spacing w:after="0" w:line="240" w:lineRule="auto"/>
        <w:ind w:left="1560"/>
      </w:pPr>
      <w:r w:rsidRPr="0089027B">
        <w:t>Chapter 4 State and Federal</w:t>
      </w:r>
      <w:r w:rsidRPr="0089027B">
        <w:rPr>
          <w:spacing w:val="-6"/>
        </w:rPr>
        <w:t xml:space="preserve"> </w:t>
      </w:r>
      <w:r w:rsidRPr="0089027B">
        <w:t>Regulations</w:t>
      </w:r>
    </w:p>
    <w:p w14:paraId="31D551AD" w14:textId="77777777" w:rsidR="00AF637C" w:rsidRPr="0089027B" w:rsidRDefault="00AF637C" w:rsidP="00AF637C">
      <w:pPr>
        <w:pStyle w:val="BodyText"/>
        <w:spacing w:after="0" w:line="240" w:lineRule="auto"/>
        <w:ind w:left="1560"/>
      </w:pPr>
      <w:r w:rsidRPr="0089027B">
        <w:t xml:space="preserve">Chapter 5 Professional Liability </w:t>
      </w:r>
    </w:p>
    <w:p w14:paraId="5FAB23A7" w14:textId="77777777" w:rsidR="00AF637C" w:rsidRPr="0089027B" w:rsidRDefault="00AF637C" w:rsidP="00AF637C">
      <w:pPr>
        <w:pStyle w:val="BodyText"/>
        <w:spacing w:after="0" w:line="240" w:lineRule="auto"/>
        <w:ind w:left="1560"/>
      </w:pPr>
      <w:r w:rsidRPr="0089027B">
        <w:t>Chapter 6 Law for Health</w:t>
      </w:r>
      <w:r w:rsidRPr="0089027B">
        <w:rPr>
          <w:spacing w:val="-18"/>
        </w:rPr>
        <w:t xml:space="preserve"> </w:t>
      </w:r>
      <w:r w:rsidRPr="0089027B">
        <w:t xml:space="preserve">Professionals </w:t>
      </w:r>
    </w:p>
    <w:p w14:paraId="43839449" w14:textId="77777777" w:rsidR="00AF637C" w:rsidRPr="0089027B" w:rsidRDefault="00AF637C" w:rsidP="00AF637C">
      <w:pPr>
        <w:pStyle w:val="BodyText"/>
        <w:spacing w:after="0" w:line="240" w:lineRule="auto"/>
        <w:ind w:left="1560"/>
      </w:pPr>
      <w:r w:rsidRPr="0089027B">
        <w:t>Chapter 7 Public</w:t>
      </w:r>
      <w:r w:rsidRPr="0089027B">
        <w:rPr>
          <w:spacing w:val="-1"/>
        </w:rPr>
        <w:t xml:space="preserve"> </w:t>
      </w:r>
      <w:r w:rsidRPr="0089027B">
        <w:t>Duties</w:t>
      </w:r>
    </w:p>
    <w:p w14:paraId="29DC8D76" w14:textId="77777777" w:rsidR="00AF637C" w:rsidRPr="0089027B" w:rsidRDefault="00AF637C" w:rsidP="00AF637C">
      <w:pPr>
        <w:pStyle w:val="BodyText"/>
        <w:spacing w:after="0" w:line="240" w:lineRule="auto"/>
        <w:ind w:left="1559"/>
      </w:pPr>
      <w:r w:rsidRPr="0089027B">
        <w:t xml:space="preserve">Chapter 8 Consent </w:t>
      </w:r>
    </w:p>
    <w:p w14:paraId="0D2BB2A6" w14:textId="77777777" w:rsidR="00AF637C" w:rsidRPr="0089027B" w:rsidRDefault="00AF637C" w:rsidP="00AF637C">
      <w:pPr>
        <w:pStyle w:val="BodyText"/>
        <w:spacing w:after="0" w:line="240" w:lineRule="auto"/>
        <w:ind w:left="1559"/>
      </w:pPr>
      <w:r w:rsidRPr="0089027B">
        <w:t>Chapter 9 Medical</w:t>
      </w:r>
      <w:r w:rsidRPr="0089027B">
        <w:rPr>
          <w:spacing w:val="-15"/>
        </w:rPr>
        <w:t xml:space="preserve"> </w:t>
      </w:r>
      <w:r w:rsidRPr="0089027B">
        <w:t>Records</w:t>
      </w:r>
    </w:p>
    <w:p w14:paraId="6071486B" w14:textId="77777777" w:rsidR="00AF637C" w:rsidRPr="0089027B" w:rsidRDefault="00AF637C" w:rsidP="00AF637C">
      <w:pPr>
        <w:pStyle w:val="BodyText"/>
        <w:spacing w:after="0" w:line="240" w:lineRule="auto"/>
        <w:ind w:left="1559"/>
      </w:pPr>
      <w:r w:rsidRPr="0089027B">
        <w:t xml:space="preserve">Chapter 10 Reimbursement and Collection Practices </w:t>
      </w:r>
    </w:p>
    <w:p w14:paraId="74F420F6" w14:textId="77777777" w:rsidR="00AF637C" w:rsidRPr="0089027B" w:rsidRDefault="00AF637C" w:rsidP="00AF637C">
      <w:pPr>
        <w:pStyle w:val="BodyText"/>
        <w:spacing w:after="0" w:line="240" w:lineRule="auto"/>
        <w:ind w:left="1559"/>
      </w:pPr>
      <w:r w:rsidRPr="0089027B">
        <w:t>Chapter 11 Employment Practices</w:t>
      </w:r>
    </w:p>
    <w:p w14:paraId="54A17361" w14:textId="77777777" w:rsidR="00AF637C" w:rsidRPr="0089027B" w:rsidRDefault="00AF637C" w:rsidP="00AF637C">
      <w:pPr>
        <w:pStyle w:val="BodyText"/>
        <w:spacing w:after="0" w:line="240" w:lineRule="auto"/>
        <w:ind w:left="1559"/>
      </w:pPr>
      <w:r w:rsidRPr="0089027B">
        <w:t xml:space="preserve">Chapter 12 A Cultural Perspective for Ambulatory Health Care </w:t>
      </w:r>
    </w:p>
    <w:p w14:paraId="50D42D60" w14:textId="77777777" w:rsidR="00AF637C" w:rsidRPr="0089027B" w:rsidRDefault="00AF637C" w:rsidP="00AF637C">
      <w:pPr>
        <w:pStyle w:val="BodyText"/>
        <w:spacing w:after="0" w:line="240" w:lineRule="auto"/>
        <w:ind w:left="1559"/>
      </w:pPr>
      <w:r w:rsidRPr="0089027B">
        <w:t>Chapter 13 Allocation of Scarce Medical Resources</w:t>
      </w:r>
    </w:p>
    <w:p w14:paraId="76DD8D3E" w14:textId="77777777" w:rsidR="00AF637C" w:rsidRPr="0089027B" w:rsidRDefault="00AF637C" w:rsidP="00AF637C">
      <w:pPr>
        <w:pStyle w:val="BodyText"/>
        <w:spacing w:after="0" w:line="240" w:lineRule="auto"/>
        <w:ind w:left="1559"/>
      </w:pPr>
      <w:r w:rsidRPr="0089027B">
        <w:t xml:space="preserve">Chapter 14 Genetic Engineering </w:t>
      </w:r>
    </w:p>
    <w:p w14:paraId="2C808DC5" w14:textId="77777777" w:rsidR="00AF637C" w:rsidRPr="0089027B" w:rsidRDefault="00AF637C" w:rsidP="00AF637C">
      <w:pPr>
        <w:pStyle w:val="BodyText"/>
        <w:spacing w:after="0" w:line="240" w:lineRule="auto"/>
        <w:ind w:left="1559"/>
      </w:pPr>
      <w:r w:rsidRPr="0089027B">
        <w:t xml:space="preserve">Chapter 15 Reproductive Issues </w:t>
      </w:r>
    </w:p>
    <w:p w14:paraId="14FA984A" w14:textId="177E1243" w:rsidR="001B64C7" w:rsidRPr="0089027B" w:rsidRDefault="00AF637C" w:rsidP="00AF637C">
      <w:pPr>
        <w:pStyle w:val="BodyText"/>
        <w:spacing w:after="0" w:line="240" w:lineRule="auto"/>
        <w:ind w:left="1559"/>
      </w:pPr>
      <w:r w:rsidRPr="0089027B">
        <w:t>Chapter 16 End of Life Issues</w:t>
      </w:r>
    </w:p>
    <w:p w14:paraId="5A8F6171" w14:textId="77777777" w:rsidR="00AF637C" w:rsidRPr="0089027B" w:rsidRDefault="00AF637C" w:rsidP="00AF637C">
      <w:pPr>
        <w:pStyle w:val="BodyText"/>
        <w:spacing w:after="0" w:line="240" w:lineRule="auto"/>
        <w:ind w:left="1559"/>
      </w:pPr>
    </w:p>
    <w:p w14:paraId="6CB117A3" w14:textId="77777777" w:rsidR="001B64C7" w:rsidRPr="0089027B" w:rsidRDefault="001B64C7" w:rsidP="00C53FD7">
      <w:pPr>
        <w:pStyle w:val="Heading1"/>
        <w:spacing w:before="0"/>
        <w:ind w:left="810"/>
        <w:jc w:val="left"/>
        <w:rPr>
          <w:rFonts w:ascii="Arial" w:hAnsi="Arial" w:cs="Arial"/>
          <w:b/>
          <w:color w:val="auto"/>
          <w:sz w:val="20"/>
          <w:szCs w:val="20"/>
        </w:rPr>
      </w:pPr>
      <w:r w:rsidRPr="0089027B">
        <w:rPr>
          <w:rFonts w:ascii="Arial" w:hAnsi="Arial" w:cs="Arial"/>
          <w:b/>
          <w:color w:val="auto"/>
          <w:sz w:val="20"/>
          <w:szCs w:val="20"/>
        </w:rPr>
        <w:t>SAMPLE COURSE SCHEDULE *</w:t>
      </w:r>
    </w:p>
    <w:tbl>
      <w:tblPr>
        <w:tblW w:w="9991"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4301"/>
        <w:gridCol w:w="2431"/>
        <w:gridCol w:w="2340"/>
      </w:tblGrid>
      <w:tr w:rsidR="000D0EAA" w:rsidRPr="0089027B" w14:paraId="3C26F87E" w14:textId="77777777" w:rsidTr="00AF7856">
        <w:trPr>
          <w:trHeight w:val="467"/>
        </w:trPr>
        <w:tc>
          <w:tcPr>
            <w:tcW w:w="919" w:type="dxa"/>
          </w:tcPr>
          <w:p w14:paraId="6866CA92" w14:textId="77777777" w:rsidR="000D0EAA" w:rsidRPr="0089027B" w:rsidRDefault="000D0EAA" w:rsidP="00AF7856">
            <w:pPr>
              <w:pStyle w:val="TableParagraph"/>
              <w:spacing w:before="114" w:line="240" w:lineRule="auto"/>
              <w:ind w:left="136" w:right="133"/>
              <w:jc w:val="center"/>
              <w:rPr>
                <w:b/>
                <w:sz w:val="20"/>
                <w:szCs w:val="20"/>
              </w:rPr>
            </w:pPr>
            <w:r w:rsidRPr="0089027B">
              <w:rPr>
                <w:b/>
                <w:sz w:val="20"/>
                <w:szCs w:val="20"/>
              </w:rPr>
              <w:t>WEEK</w:t>
            </w:r>
          </w:p>
        </w:tc>
        <w:tc>
          <w:tcPr>
            <w:tcW w:w="4301" w:type="dxa"/>
          </w:tcPr>
          <w:p w14:paraId="4A762A5D" w14:textId="77777777" w:rsidR="000D0EAA" w:rsidRPr="0089027B" w:rsidRDefault="000D0EAA" w:rsidP="00AF7856">
            <w:pPr>
              <w:pStyle w:val="TableParagraph"/>
              <w:spacing w:before="114" w:line="240" w:lineRule="auto"/>
              <w:ind w:left="1302"/>
              <w:rPr>
                <w:b/>
                <w:sz w:val="20"/>
                <w:szCs w:val="20"/>
              </w:rPr>
            </w:pPr>
            <w:r w:rsidRPr="0089027B">
              <w:rPr>
                <w:b/>
                <w:sz w:val="20"/>
                <w:szCs w:val="20"/>
              </w:rPr>
              <w:t>TOPIC /CONTENT</w:t>
            </w:r>
          </w:p>
        </w:tc>
        <w:tc>
          <w:tcPr>
            <w:tcW w:w="2431" w:type="dxa"/>
          </w:tcPr>
          <w:p w14:paraId="32441E22" w14:textId="77777777" w:rsidR="000D0EAA" w:rsidRPr="0089027B" w:rsidRDefault="000D0EAA" w:rsidP="00AF7856">
            <w:pPr>
              <w:pStyle w:val="TableParagraph"/>
              <w:spacing w:before="114" w:line="240" w:lineRule="auto"/>
              <w:ind w:left="563"/>
              <w:rPr>
                <w:b/>
                <w:sz w:val="20"/>
                <w:szCs w:val="20"/>
              </w:rPr>
            </w:pPr>
            <w:r w:rsidRPr="0089027B">
              <w:rPr>
                <w:b/>
                <w:sz w:val="20"/>
                <w:szCs w:val="20"/>
              </w:rPr>
              <w:t>EVALUATION</w:t>
            </w:r>
          </w:p>
        </w:tc>
        <w:tc>
          <w:tcPr>
            <w:tcW w:w="2340" w:type="dxa"/>
          </w:tcPr>
          <w:p w14:paraId="7A44CADA" w14:textId="77777777" w:rsidR="000D0EAA" w:rsidRPr="0089027B" w:rsidRDefault="000D0EAA" w:rsidP="00AF7856">
            <w:pPr>
              <w:pStyle w:val="TableParagraph"/>
              <w:spacing w:line="230" w:lineRule="exact"/>
              <w:ind w:left="600" w:firstLine="45"/>
              <w:rPr>
                <w:b/>
                <w:sz w:val="20"/>
                <w:szCs w:val="20"/>
              </w:rPr>
            </w:pPr>
            <w:r w:rsidRPr="0089027B">
              <w:rPr>
                <w:b/>
                <w:sz w:val="20"/>
                <w:szCs w:val="20"/>
              </w:rPr>
              <w:t xml:space="preserve">LEARNING </w:t>
            </w:r>
            <w:r w:rsidRPr="0089027B">
              <w:rPr>
                <w:b/>
                <w:w w:val="95"/>
                <w:sz w:val="20"/>
                <w:szCs w:val="20"/>
              </w:rPr>
              <w:t>OBJECTIVE</w:t>
            </w:r>
          </w:p>
        </w:tc>
      </w:tr>
      <w:tr w:rsidR="000D0EAA" w:rsidRPr="0089027B" w14:paraId="2B1FCFFB" w14:textId="77777777" w:rsidTr="00AF7856">
        <w:trPr>
          <w:trHeight w:val="225"/>
        </w:trPr>
        <w:tc>
          <w:tcPr>
            <w:tcW w:w="919" w:type="dxa"/>
            <w:vMerge w:val="restart"/>
          </w:tcPr>
          <w:p w14:paraId="3E17D7CF" w14:textId="77777777" w:rsidR="000D0EAA" w:rsidRPr="0089027B" w:rsidRDefault="000D0EAA" w:rsidP="00AF7856">
            <w:pPr>
              <w:pStyle w:val="TableParagraph"/>
              <w:spacing w:line="240" w:lineRule="auto"/>
              <w:ind w:left="0"/>
              <w:jc w:val="center"/>
              <w:rPr>
                <w:sz w:val="20"/>
                <w:szCs w:val="20"/>
              </w:rPr>
            </w:pPr>
            <w:r>
              <w:rPr>
                <w:sz w:val="20"/>
                <w:szCs w:val="20"/>
              </w:rPr>
              <w:t>1</w:t>
            </w:r>
          </w:p>
        </w:tc>
        <w:tc>
          <w:tcPr>
            <w:tcW w:w="4301" w:type="dxa"/>
            <w:tcBorders>
              <w:bottom w:val="single" w:sz="2" w:space="0" w:color="auto"/>
            </w:tcBorders>
          </w:tcPr>
          <w:p w14:paraId="33BEF877" w14:textId="77777777" w:rsidR="000D0EAA" w:rsidRPr="0089027B" w:rsidRDefault="000D0EAA" w:rsidP="000D0EAA">
            <w:pPr>
              <w:pStyle w:val="TableParagraph"/>
              <w:numPr>
                <w:ilvl w:val="0"/>
                <w:numId w:val="56"/>
              </w:numPr>
              <w:tabs>
                <w:tab w:val="left" w:pos="226"/>
              </w:tabs>
              <w:spacing w:line="240" w:lineRule="auto"/>
              <w:ind w:right="208"/>
              <w:rPr>
                <w:sz w:val="20"/>
                <w:szCs w:val="20"/>
              </w:rPr>
            </w:pPr>
            <w:r w:rsidRPr="0089027B">
              <w:rPr>
                <w:b/>
                <w:sz w:val="20"/>
                <w:szCs w:val="20"/>
              </w:rPr>
              <w:t xml:space="preserve">TOPIC: </w:t>
            </w:r>
            <w:r w:rsidRPr="0089027B">
              <w:rPr>
                <w:sz w:val="20"/>
                <w:szCs w:val="20"/>
              </w:rPr>
              <w:t>Syllabus/Class Rules/Projects, Publisher Online Resources, Video Vignettes, Case Studies, Review</w:t>
            </w:r>
            <w:r w:rsidRPr="0089027B">
              <w:rPr>
                <w:spacing w:val="-18"/>
                <w:sz w:val="20"/>
                <w:szCs w:val="20"/>
              </w:rPr>
              <w:t xml:space="preserve"> </w:t>
            </w:r>
            <w:r w:rsidRPr="0089027B">
              <w:rPr>
                <w:sz w:val="20"/>
                <w:szCs w:val="20"/>
              </w:rPr>
              <w:t>Questions</w:t>
            </w:r>
          </w:p>
          <w:p w14:paraId="404EC605" w14:textId="77777777" w:rsidR="000D0EAA" w:rsidRPr="00581F39" w:rsidRDefault="000D0EAA" w:rsidP="000D0EAA">
            <w:pPr>
              <w:pStyle w:val="TableParagraph"/>
              <w:numPr>
                <w:ilvl w:val="0"/>
                <w:numId w:val="56"/>
              </w:numPr>
              <w:tabs>
                <w:tab w:val="left" w:pos="250"/>
              </w:tabs>
              <w:spacing w:line="243" w:lineRule="exact"/>
              <w:ind w:hanging="181"/>
              <w:rPr>
                <w:sz w:val="20"/>
                <w:szCs w:val="20"/>
              </w:rPr>
            </w:pPr>
            <w:r w:rsidRPr="0089027B">
              <w:rPr>
                <w:b/>
                <w:sz w:val="20"/>
                <w:szCs w:val="20"/>
              </w:rPr>
              <w:t xml:space="preserve">TOPIC: </w:t>
            </w:r>
            <w:r w:rsidRPr="0089027B">
              <w:rPr>
                <w:sz w:val="20"/>
                <w:szCs w:val="20"/>
              </w:rPr>
              <w:t>Medical Law. Ethics, and</w:t>
            </w:r>
            <w:r w:rsidRPr="0089027B">
              <w:rPr>
                <w:spacing w:val="-10"/>
                <w:sz w:val="20"/>
                <w:szCs w:val="20"/>
              </w:rPr>
              <w:t xml:space="preserve"> </w:t>
            </w:r>
            <w:r w:rsidRPr="0089027B">
              <w:rPr>
                <w:sz w:val="20"/>
                <w:szCs w:val="20"/>
              </w:rPr>
              <w:t>Bioethics</w:t>
            </w:r>
            <w:r>
              <w:rPr>
                <w:sz w:val="20"/>
                <w:szCs w:val="20"/>
              </w:rPr>
              <w:t xml:space="preserve"> </w:t>
            </w:r>
            <w:r w:rsidRPr="00581F39">
              <w:rPr>
                <w:sz w:val="20"/>
                <w:szCs w:val="20"/>
              </w:rPr>
              <w:t>– Assigned Vignettes, Case</w:t>
            </w:r>
            <w:r w:rsidRPr="00581F39">
              <w:rPr>
                <w:spacing w:val="-16"/>
                <w:sz w:val="20"/>
                <w:szCs w:val="20"/>
              </w:rPr>
              <w:t xml:space="preserve"> </w:t>
            </w:r>
            <w:r w:rsidRPr="00581F39">
              <w:rPr>
                <w:sz w:val="20"/>
                <w:szCs w:val="20"/>
              </w:rPr>
              <w:t>Studies, Review</w:t>
            </w:r>
            <w:r w:rsidRPr="00581F39">
              <w:rPr>
                <w:spacing w:val="-4"/>
                <w:sz w:val="20"/>
                <w:szCs w:val="20"/>
              </w:rPr>
              <w:t xml:space="preserve"> </w:t>
            </w:r>
            <w:r w:rsidRPr="00581F39">
              <w:rPr>
                <w:sz w:val="20"/>
                <w:szCs w:val="20"/>
              </w:rPr>
              <w:t>Questions</w:t>
            </w:r>
          </w:p>
        </w:tc>
        <w:tc>
          <w:tcPr>
            <w:tcW w:w="2431" w:type="dxa"/>
            <w:vMerge w:val="restart"/>
          </w:tcPr>
          <w:p w14:paraId="290F9106" w14:textId="77777777" w:rsidR="000D0EAA" w:rsidRPr="0089027B" w:rsidRDefault="000D0EAA" w:rsidP="000D0EAA">
            <w:pPr>
              <w:pStyle w:val="TableParagraph"/>
              <w:numPr>
                <w:ilvl w:val="0"/>
                <w:numId w:val="47"/>
              </w:numPr>
              <w:tabs>
                <w:tab w:val="left" w:pos="279"/>
              </w:tabs>
              <w:spacing w:line="242" w:lineRule="auto"/>
              <w:ind w:right="285"/>
              <w:rPr>
                <w:w w:val="95"/>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vMerge w:val="restart"/>
          </w:tcPr>
          <w:p w14:paraId="553B5989" w14:textId="4C47DF63" w:rsidR="000D0EAA" w:rsidRPr="0089027B" w:rsidRDefault="000D0EAA" w:rsidP="00AF7856">
            <w:pPr>
              <w:pStyle w:val="TableParagraph"/>
              <w:ind w:left="105"/>
              <w:rPr>
                <w:sz w:val="20"/>
                <w:szCs w:val="20"/>
              </w:rPr>
            </w:pPr>
            <w:r w:rsidRPr="0089027B">
              <w:rPr>
                <w:sz w:val="20"/>
                <w:szCs w:val="20"/>
              </w:rPr>
              <w:t>XI.C.1.a, XI.C.1.b,</w:t>
            </w:r>
          </w:p>
          <w:p w14:paraId="11314B3B" w14:textId="4B3A063D" w:rsidR="000D0EAA" w:rsidRPr="0089027B" w:rsidRDefault="000D0EAA" w:rsidP="009868B5">
            <w:pPr>
              <w:pStyle w:val="TableParagraph"/>
              <w:spacing w:line="240" w:lineRule="auto"/>
              <w:ind w:left="105"/>
              <w:rPr>
                <w:sz w:val="20"/>
                <w:szCs w:val="20"/>
              </w:rPr>
            </w:pPr>
            <w:r w:rsidRPr="0089027B">
              <w:rPr>
                <w:sz w:val="20"/>
                <w:szCs w:val="20"/>
              </w:rPr>
              <w:t>XI.C.2, XI.C.3</w:t>
            </w:r>
            <w:r w:rsidR="009868B5">
              <w:rPr>
                <w:sz w:val="20"/>
                <w:szCs w:val="20"/>
              </w:rPr>
              <w:t xml:space="preserve">, </w:t>
            </w:r>
            <w:r w:rsidRPr="0089027B">
              <w:rPr>
                <w:sz w:val="20"/>
                <w:szCs w:val="20"/>
              </w:rPr>
              <w:t>X.C.8</w:t>
            </w:r>
          </w:p>
        </w:tc>
      </w:tr>
      <w:tr w:rsidR="000D0EAA" w:rsidRPr="0089027B" w14:paraId="40317CEB" w14:textId="77777777" w:rsidTr="00AF7856">
        <w:trPr>
          <w:trHeight w:val="450"/>
        </w:trPr>
        <w:tc>
          <w:tcPr>
            <w:tcW w:w="919" w:type="dxa"/>
            <w:vMerge/>
          </w:tcPr>
          <w:p w14:paraId="7E7A96D6" w14:textId="77777777" w:rsidR="000D0EAA" w:rsidRDefault="000D0EAA" w:rsidP="00AF7856">
            <w:pPr>
              <w:pStyle w:val="TableParagraph"/>
              <w:spacing w:line="240" w:lineRule="auto"/>
              <w:ind w:left="0"/>
              <w:jc w:val="center"/>
              <w:rPr>
                <w:sz w:val="20"/>
                <w:szCs w:val="20"/>
              </w:rPr>
            </w:pPr>
          </w:p>
        </w:tc>
        <w:tc>
          <w:tcPr>
            <w:tcW w:w="4301" w:type="dxa"/>
            <w:tcBorders>
              <w:top w:val="single" w:sz="2" w:space="0" w:color="auto"/>
            </w:tcBorders>
          </w:tcPr>
          <w:p w14:paraId="3FF99AF6" w14:textId="77777777" w:rsidR="000D0EAA" w:rsidRPr="0089027B" w:rsidRDefault="000D0EAA" w:rsidP="000D0EAA">
            <w:pPr>
              <w:pStyle w:val="TableParagraph"/>
              <w:numPr>
                <w:ilvl w:val="0"/>
                <w:numId w:val="48"/>
              </w:numPr>
              <w:tabs>
                <w:tab w:val="left" w:pos="226"/>
              </w:tabs>
              <w:spacing w:line="241" w:lineRule="exact"/>
              <w:rPr>
                <w:sz w:val="20"/>
                <w:szCs w:val="20"/>
              </w:rPr>
            </w:pPr>
            <w:r w:rsidRPr="0089027B">
              <w:rPr>
                <w:b/>
                <w:sz w:val="20"/>
                <w:szCs w:val="20"/>
              </w:rPr>
              <w:t xml:space="preserve">TOPIC: </w:t>
            </w:r>
            <w:r w:rsidRPr="0089027B">
              <w:rPr>
                <w:sz w:val="20"/>
                <w:szCs w:val="20"/>
              </w:rPr>
              <w:t>Medical Practice Management (2)</w:t>
            </w:r>
            <w:r w:rsidRPr="0089027B">
              <w:rPr>
                <w:spacing w:val="-10"/>
                <w:sz w:val="20"/>
                <w:szCs w:val="20"/>
              </w:rPr>
              <w:t xml:space="preserve"> </w:t>
            </w:r>
            <w:r w:rsidRPr="0089027B">
              <w:rPr>
                <w:sz w:val="20"/>
                <w:szCs w:val="20"/>
              </w:rPr>
              <w:t>–</w:t>
            </w:r>
          </w:p>
          <w:p w14:paraId="65BA95B9" w14:textId="77777777" w:rsidR="000D0EAA" w:rsidRDefault="000D0EAA" w:rsidP="00AF7856">
            <w:pPr>
              <w:pStyle w:val="TableParagraph"/>
              <w:tabs>
                <w:tab w:val="left" w:pos="250"/>
              </w:tabs>
              <w:spacing w:line="242" w:lineRule="auto"/>
              <w:ind w:left="249" w:right="141"/>
              <w:rPr>
                <w:b/>
                <w:sz w:val="20"/>
                <w:szCs w:val="20"/>
              </w:rPr>
            </w:pPr>
            <w:r w:rsidRPr="0089027B">
              <w:rPr>
                <w:sz w:val="20"/>
                <w:szCs w:val="20"/>
              </w:rPr>
              <w:t>Assigned Vignettes, Case Studies, Review Questions</w:t>
            </w:r>
          </w:p>
        </w:tc>
        <w:tc>
          <w:tcPr>
            <w:tcW w:w="2431" w:type="dxa"/>
            <w:vMerge/>
          </w:tcPr>
          <w:p w14:paraId="420EC98D" w14:textId="77777777" w:rsidR="000D0EAA" w:rsidRPr="0089027B" w:rsidRDefault="000D0EAA" w:rsidP="000D0EAA">
            <w:pPr>
              <w:pStyle w:val="TableParagraph"/>
              <w:numPr>
                <w:ilvl w:val="0"/>
                <w:numId w:val="47"/>
              </w:numPr>
              <w:tabs>
                <w:tab w:val="left" w:pos="279"/>
              </w:tabs>
              <w:spacing w:line="242" w:lineRule="auto"/>
              <w:ind w:right="285"/>
              <w:rPr>
                <w:w w:val="95"/>
                <w:sz w:val="20"/>
                <w:szCs w:val="20"/>
              </w:rPr>
            </w:pPr>
          </w:p>
        </w:tc>
        <w:tc>
          <w:tcPr>
            <w:tcW w:w="2340" w:type="dxa"/>
            <w:vMerge/>
          </w:tcPr>
          <w:p w14:paraId="4C56FCEA" w14:textId="77777777" w:rsidR="000D0EAA" w:rsidRPr="0089027B" w:rsidRDefault="000D0EAA" w:rsidP="00AF7856">
            <w:pPr>
              <w:pStyle w:val="TableParagraph"/>
              <w:ind w:left="105"/>
              <w:rPr>
                <w:sz w:val="20"/>
                <w:szCs w:val="20"/>
              </w:rPr>
            </w:pPr>
          </w:p>
        </w:tc>
      </w:tr>
      <w:tr w:rsidR="000D0EAA" w:rsidRPr="0089027B" w14:paraId="57435085" w14:textId="77777777" w:rsidTr="00AF7856">
        <w:trPr>
          <w:trHeight w:val="300"/>
        </w:trPr>
        <w:tc>
          <w:tcPr>
            <w:tcW w:w="919" w:type="dxa"/>
            <w:vMerge w:val="restart"/>
          </w:tcPr>
          <w:p w14:paraId="45920A07" w14:textId="77777777" w:rsidR="000D0EAA" w:rsidRPr="0089027B" w:rsidRDefault="000D0EAA" w:rsidP="00AF7856">
            <w:pPr>
              <w:pStyle w:val="TableParagraph"/>
              <w:spacing w:line="240" w:lineRule="auto"/>
              <w:ind w:left="0"/>
              <w:jc w:val="center"/>
              <w:rPr>
                <w:sz w:val="20"/>
                <w:szCs w:val="20"/>
              </w:rPr>
            </w:pPr>
            <w:r>
              <w:rPr>
                <w:sz w:val="20"/>
                <w:szCs w:val="20"/>
              </w:rPr>
              <w:t>2</w:t>
            </w:r>
          </w:p>
        </w:tc>
        <w:tc>
          <w:tcPr>
            <w:tcW w:w="4301" w:type="dxa"/>
            <w:tcBorders>
              <w:bottom w:val="single" w:sz="2" w:space="0" w:color="auto"/>
            </w:tcBorders>
          </w:tcPr>
          <w:p w14:paraId="0E979366" w14:textId="77777777" w:rsidR="000D0EAA" w:rsidRPr="0089027B" w:rsidRDefault="000D0EAA" w:rsidP="000D0EAA">
            <w:pPr>
              <w:pStyle w:val="TableParagraph"/>
              <w:numPr>
                <w:ilvl w:val="0"/>
                <w:numId w:val="53"/>
              </w:numPr>
              <w:tabs>
                <w:tab w:val="left" w:pos="226"/>
              </w:tabs>
              <w:spacing w:line="239" w:lineRule="exact"/>
              <w:ind w:hanging="181"/>
              <w:rPr>
                <w:sz w:val="20"/>
                <w:szCs w:val="20"/>
              </w:rPr>
            </w:pPr>
            <w:r w:rsidRPr="0089027B">
              <w:rPr>
                <w:b/>
                <w:sz w:val="20"/>
                <w:szCs w:val="20"/>
              </w:rPr>
              <w:t xml:space="preserve">EXAM: </w:t>
            </w:r>
            <w:r w:rsidRPr="0089027B">
              <w:rPr>
                <w:sz w:val="20"/>
                <w:szCs w:val="20"/>
              </w:rPr>
              <w:t>Chapter</w:t>
            </w:r>
            <w:r w:rsidRPr="0089027B">
              <w:rPr>
                <w:spacing w:val="1"/>
                <w:sz w:val="20"/>
                <w:szCs w:val="20"/>
              </w:rPr>
              <w:t xml:space="preserve"> </w:t>
            </w:r>
            <w:r w:rsidRPr="0089027B">
              <w:rPr>
                <w:sz w:val="20"/>
                <w:szCs w:val="20"/>
              </w:rPr>
              <w:t>1,2</w:t>
            </w:r>
          </w:p>
          <w:p w14:paraId="67FE7643" w14:textId="77777777" w:rsidR="000D0EAA" w:rsidRPr="0089027B" w:rsidRDefault="000D0EAA" w:rsidP="000D0EAA">
            <w:pPr>
              <w:pStyle w:val="TableParagraph"/>
              <w:numPr>
                <w:ilvl w:val="0"/>
                <w:numId w:val="53"/>
              </w:numPr>
              <w:tabs>
                <w:tab w:val="left" w:pos="226"/>
              </w:tabs>
              <w:spacing w:line="244" w:lineRule="exact"/>
              <w:ind w:hanging="181"/>
              <w:rPr>
                <w:sz w:val="20"/>
                <w:szCs w:val="20"/>
              </w:rPr>
            </w:pPr>
            <w:r w:rsidRPr="0089027B">
              <w:rPr>
                <w:b/>
                <w:sz w:val="20"/>
                <w:szCs w:val="20"/>
              </w:rPr>
              <w:t xml:space="preserve">TOPIC: </w:t>
            </w:r>
            <w:r w:rsidRPr="0089027B">
              <w:rPr>
                <w:sz w:val="20"/>
                <w:szCs w:val="20"/>
              </w:rPr>
              <w:t>The Health-Care Team</w:t>
            </w:r>
            <w:r w:rsidRPr="0089027B">
              <w:rPr>
                <w:spacing w:val="-2"/>
                <w:sz w:val="20"/>
                <w:szCs w:val="20"/>
              </w:rPr>
              <w:t xml:space="preserve"> </w:t>
            </w:r>
            <w:r w:rsidRPr="0089027B">
              <w:rPr>
                <w:sz w:val="20"/>
                <w:szCs w:val="20"/>
              </w:rPr>
              <w:t>in</w:t>
            </w:r>
          </w:p>
          <w:p w14:paraId="280BC9C0" w14:textId="77777777" w:rsidR="000D0EAA" w:rsidRPr="00581F39" w:rsidRDefault="000D0EAA" w:rsidP="000D0EAA">
            <w:pPr>
              <w:pStyle w:val="TableParagraph"/>
              <w:numPr>
                <w:ilvl w:val="0"/>
                <w:numId w:val="48"/>
              </w:numPr>
              <w:tabs>
                <w:tab w:val="left" w:pos="250"/>
              </w:tabs>
              <w:spacing w:line="242" w:lineRule="auto"/>
              <w:ind w:right="141"/>
              <w:rPr>
                <w:b/>
                <w:sz w:val="20"/>
                <w:szCs w:val="20"/>
              </w:rPr>
            </w:pPr>
            <w:r w:rsidRPr="0089027B">
              <w:rPr>
                <w:sz w:val="20"/>
                <w:szCs w:val="20"/>
              </w:rPr>
              <w:t>Ambulatory Health Care (3) – Assigned Vignettes, Case Studies, Review Questions</w:t>
            </w:r>
          </w:p>
        </w:tc>
        <w:tc>
          <w:tcPr>
            <w:tcW w:w="2431" w:type="dxa"/>
            <w:vMerge w:val="restart"/>
          </w:tcPr>
          <w:p w14:paraId="67478352" w14:textId="77777777" w:rsidR="000D0EAA" w:rsidRPr="0089027B" w:rsidRDefault="000D0EAA" w:rsidP="000D0EAA">
            <w:pPr>
              <w:pStyle w:val="TableParagraph"/>
              <w:numPr>
                <w:ilvl w:val="0"/>
                <w:numId w:val="47"/>
              </w:numPr>
              <w:tabs>
                <w:tab w:val="left" w:pos="279"/>
              </w:tabs>
              <w:spacing w:line="242" w:lineRule="auto"/>
              <w:ind w:right="285"/>
              <w:rPr>
                <w:w w:val="95"/>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vMerge w:val="restart"/>
          </w:tcPr>
          <w:p w14:paraId="4F219AFA" w14:textId="0C0E3FC9" w:rsidR="000D0EAA" w:rsidRPr="0089027B" w:rsidRDefault="000D0EAA" w:rsidP="00387844">
            <w:pPr>
              <w:pStyle w:val="TableParagraph"/>
              <w:ind w:left="105"/>
              <w:rPr>
                <w:sz w:val="20"/>
                <w:szCs w:val="20"/>
              </w:rPr>
            </w:pPr>
            <w:r w:rsidRPr="0089027B">
              <w:rPr>
                <w:sz w:val="20"/>
                <w:szCs w:val="20"/>
              </w:rPr>
              <w:t>X.C.5</w:t>
            </w:r>
          </w:p>
        </w:tc>
      </w:tr>
      <w:tr w:rsidR="000D0EAA" w:rsidRPr="0089027B" w14:paraId="1759B754" w14:textId="77777777" w:rsidTr="00AF7856">
        <w:trPr>
          <w:trHeight w:val="375"/>
        </w:trPr>
        <w:tc>
          <w:tcPr>
            <w:tcW w:w="919" w:type="dxa"/>
            <w:vMerge/>
          </w:tcPr>
          <w:p w14:paraId="4C74E724" w14:textId="77777777" w:rsidR="000D0EAA" w:rsidRDefault="000D0EAA" w:rsidP="00AF7856">
            <w:pPr>
              <w:pStyle w:val="TableParagraph"/>
              <w:spacing w:line="240" w:lineRule="auto"/>
              <w:ind w:left="0"/>
              <w:jc w:val="center"/>
              <w:rPr>
                <w:sz w:val="20"/>
                <w:szCs w:val="20"/>
              </w:rPr>
            </w:pPr>
          </w:p>
        </w:tc>
        <w:tc>
          <w:tcPr>
            <w:tcW w:w="4301" w:type="dxa"/>
            <w:tcBorders>
              <w:top w:val="single" w:sz="2" w:space="0" w:color="auto"/>
            </w:tcBorders>
          </w:tcPr>
          <w:p w14:paraId="3BD42E57" w14:textId="77777777" w:rsidR="000D0EAA" w:rsidRPr="0089027B" w:rsidRDefault="000D0EAA" w:rsidP="000D0EAA">
            <w:pPr>
              <w:pStyle w:val="TableParagraph"/>
              <w:numPr>
                <w:ilvl w:val="0"/>
                <w:numId w:val="51"/>
              </w:numPr>
              <w:tabs>
                <w:tab w:val="left" w:pos="226"/>
              </w:tabs>
              <w:spacing w:line="242" w:lineRule="auto"/>
              <w:ind w:right="163"/>
              <w:rPr>
                <w:sz w:val="20"/>
                <w:szCs w:val="20"/>
              </w:rPr>
            </w:pPr>
            <w:r w:rsidRPr="0089027B">
              <w:rPr>
                <w:b/>
                <w:sz w:val="20"/>
                <w:szCs w:val="20"/>
              </w:rPr>
              <w:t xml:space="preserve">TOPIC: </w:t>
            </w:r>
            <w:r w:rsidRPr="0089027B">
              <w:rPr>
                <w:sz w:val="20"/>
                <w:szCs w:val="20"/>
              </w:rPr>
              <w:t>State and Federal Regulations (4)</w:t>
            </w:r>
            <w:r w:rsidRPr="0089027B">
              <w:rPr>
                <w:spacing w:val="-19"/>
                <w:sz w:val="20"/>
                <w:szCs w:val="20"/>
              </w:rPr>
              <w:t xml:space="preserve"> </w:t>
            </w:r>
            <w:r w:rsidRPr="0089027B">
              <w:rPr>
                <w:sz w:val="20"/>
                <w:szCs w:val="20"/>
              </w:rPr>
              <w:t>– Assigned Vignettes, Case Studies,</w:t>
            </w:r>
            <w:r w:rsidRPr="0089027B">
              <w:rPr>
                <w:spacing w:val="-12"/>
                <w:sz w:val="20"/>
                <w:szCs w:val="20"/>
              </w:rPr>
              <w:t xml:space="preserve"> </w:t>
            </w:r>
            <w:r w:rsidRPr="0089027B">
              <w:rPr>
                <w:sz w:val="20"/>
                <w:szCs w:val="20"/>
              </w:rPr>
              <w:t>Review</w:t>
            </w:r>
          </w:p>
          <w:p w14:paraId="51390EF2" w14:textId="77777777" w:rsidR="00465003" w:rsidRPr="00465003" w:rsidRDefault="000D0EAA" w:rsidP="00465003">
            <w:pPr>
              <w:pStyle w:val="TableParagraph"/>
              <w:tabs>
                <w:tab w:val="left" w:pos="250"/>
              </w:tabs>
              <w:spacing w:line="242" w:lineRule="auto"/>
              <w:ind w:left="249" w:right="141"/>
              <w:rPr>
                <w:b/>
                <w:sz w:val="20"/>
                <w:szCs w:val="20"/>
              </w:rPr>
            </w:pPr>
            <w:r w:rsidRPr="0089027B">
              <w:rPr>
                <w:sz w:val="20"/>
                <w:szCs w:val="20"/>
              </w:rPr>
              <w:t>Questions</w:t>
            </w:r>
          </w:p>
          <w:p w14:paraId="56028669" w14:textId="205F8309" w:rsidR="000D0EAA" w:rsidRDefault="00465003" w:rsidP="000D0EAA">
            <w:pPr>
              <w:pStyle w:val="TableParagraph"/>
              <w:numPr>
                <w:ilvl w:val="0"/>
                <w:numId w:val="48"/>
              </w:numPr>
              <w:tabs>
                <w:tab w:val="left" w:pos="250"/>
              </w:tabs>
              <w:spacing w:line="242" w:lineRule="auto"/>
              <w:ind w:right="141"/>
              <w:rPr>
                <w:b/>
                <w:sz w:val="20"/>
                <w:szCs w:val="20"/>
              </w:rPr>
            </w:pPr>
            <w:r w:rsidRPr="00465003">
              <w:rPr>
                <w:b/>
                <w:sz w:val="20"/>
                <w:szCs w:val="20"/>
              </w:rPr>
              <w:t>DISCUSSION:</w:t>
            </w:r>
            <w:r w:rsidR="000D0EAA" w:rsidRPr="0089027B">
              <w:rPr>
                <w:sz w:val="20"/>
                <w:szCs w:val="20"/>
              </w:rPr>
              <w:t xml:space="preserve"> Trending Topic – In </w:t>
            </w:r>
            <w:proofErr w:type="gramStart"/>
            <w:r w:rsidR="000D0EAA" w:rsidRPr="0089027B">
              <w:rPr>
                <w:sz w:val="20"/>
                <w:szCs w:val="20"/>
              </w:rPr>
              <w:t>The</w:t>
            </w:r>
            <w:proofErr w:type="gramEnd"/>
            <w:r w:rsidR="000D0EAA" w:rsidRPr="0089027B">
              <w:rPr>
                <w:sz w:val="20"/>
                <w:szCs w:val="20"/>
              </w:rPr>
              <w:t xml:space="preserve"> News</w:t>
            </w:r>
          </w:p>
        </w:tc>
        <w:tc>
          <w:tcPr>
            <w:tcW w:w="2431" w:type="dxa"/>
            <w:vMerge/>
          </w:tcPr>
          <w:p w14:paraId="39EB5CEF" w14:textId="77777777" w:rsidR="000D0EAA" w:rsidRPr="0089027B" w:rsidRDefault="000D0EAA" w:rsidP="000D0EAA">
            <w:pPr>
              <w:pStyle w:val="TableParagraph"/>
              <w:numPr>
                <w:ilvl w:val="0"/>
                <w:numId w:val="47"/>
              </w:numPr>
              <w:tabs>
                <w:tab w:val="left" w:pos="279"/>
              </w:tabs>
              <w:spacing w:line="242" w:lineRule="auto"/>
              <w:ind w:right="285"/>
              <w:rPr>
                <w:w w:val="95"/>
                <w:sz w:val="20"/>
                <w:szCs w:val="20"/>
              </w:rPr>
            </w:pPr>
          </w:p>
        </w:tc>
        <w:tc>
          <w:tcPr>
            <w:tcW w:w="2340" w:type="dxa"/>
            <w:vMerge/>
          </w:tcPr>
          <w:p w14:paraId="15592128" w14:textId="77777777" w:rsidR="000D0EAA" w:rsidRPr="0089027B" w:rsidRDefault="000D0EAA" w:rsidP="00AF7856">
            <w:pPr>
              <w:pStyle w:val="TableParagraph"/>
              <w:ind w:left="105"/>
              <w:rPr>
                <w:sz w:val="20"/>
                <w:szCs w:val="20"/>
              </w:rPr>
            </w:pPr>
          </w:p>
        </w:tc>
      </w:tr>
      <w:tr w:rsidR="000D0EAA" w:rsidRPr="0089027B" w14:paraId="50192109" w14:textId="77777777" w:rsidTr="00AF7856">
        <w:trPr>
          <w:trHeight w:val="600"/>
        </w:trPr>
        <w:tc>
          <w:tcPr>
            <w:tcW w:w="919" w:type="dxa"/>
            <w:vMerge w:val="restart"/>
          </w:tcPr>
          <w:p w14:paraId="67DAC30B" w14:textId="77777777" w:rsidR="000D0EAA" w:rsidRPr="0089027B" w:rsidRDefault="000D0EAA" w:rsidP="00AF7856">
            <w:pPr>
              <w:pStyle w:val="TableParagraph"/>
              <w:spacing w:line="240" w:lineRule="auto"/>
              <w:ind w:left="0"/>
              <w:jc w:val="center"/>
              <w:rPr>
                <w:sz w:val="20"/>
                <w:szCs w:val="20"/>
              </w:rPr>
            </w:pPr>
            <w:r>
              <w:rPr>
                <w:sz w:val="20"/>
                <w:szCs w:val="20"/>
              </w:rPr>
              <w:t>3</w:t>
            </w:r>
          </w:p>
        </w:tc>
        <w:tc>
          <w:tcPr>
            <w:tcW w:w="4301" w:type="dxa"/>
            <w:tcBorders>
              <w:bottom w:val="single" w:sz="2" w:space="0" w:color="auto"/>
            </w:tcBorders>
          </w:tcPr>
          <w:p w14:paraId="4E79594F" w14:textId="77777777" w:rsidR="000D0EAA" w:rsidRPr="00581F39" w:rsidRDefault="000D0EAA" w:rsidP="000D0EAA">
            <w:pPr>
              <w:pStyle w:val="TableParagraph"/>
              <w:numPr>
                <w:ilvl w:val="0"/>
                <w:numId w:val="48"/>
              </w:numPr>
              <w:tabs>
                <w:tab w:val="left" w:pos="250"/>
              </w:tabs>
              <w:spacing w:line="242" w:lineRule="auto"/>
              <w:ind w:right="141"/>
              <w:rPr>
                <w:sz w:val="20"/>
                <w:szCs w:val="20"/>
              </w:rPr>
            </w:pPr>
            <w:r w:rsidRPr="0089027B">
              <w:rPr>
                <w:b/>
                <w:sz w:val="20"/>
                <w:szCs w:val="20"/>
              </w:rPr>
              <w:t xml:space="preserve">EXAM: </w:t>
            </w:r>
            <w:r w:rsidRPr="0089027B">
              <w:rPr>
                <w:sz w:val="20"/>
                <w:szCs w:val="20"/>
              </w:rPr>
              <w:t>Chapter 3,</w:t>
            </w:r>
            <w:r w:rsidRPr="0089027B">
              <w:rPr>
                <w:spacing w:val="-2"/>
                <w:sz w:val="20"/>
                <w:szCs w:val="20"/>
              </w:rPr>
              <w:t xml:space="preserve"> </w:t>
            </w:r>
            <w:r w:rsidRPr="0089027B">
              <w:rPr>
                <w:sz w:val="20"/>
                <w:szCs w:val="20"/>
              </w:rPr>
              <w:t>4</w:t>
            </w:r>
          </w:p>
        </w:tc>
        <w:tc>
          <w:tcPr>
            <w:tcW w:w="2431" w:type="dxa"/>
            <w:vMerge w:val="restart"/>
          </w:tcPr>
          <w:p w14:paraId="2063FD26" w14:textId="77777777" w:rsidR="000D0EAA" w:rsidRPr="00581F39" w:rsidRDefault="000D0EAA" w:rsidP="000D0EAA">
            <w:pPr>
              <w:pStyle w:val="TableParagraph"/>
              <w:numPr>
                <w:ilvl w:val="0"/>
                <w:numId w:val="47"/>
              </w:numPr>
              <w:tabs>
                <w:tab w:val="left" w:pos="279"/>
              </w:tabs>
              <w:spacing w:line="242" w:lineRule="auto"/>
              <w:ind w:right="285"/>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r w:rsidRPr="0089027B">
              <w:rPr>
                <w:w w:val="95"/>
                <w:sz w:val="20"/>
                <w:szCs w:val="20"/>
              </w:rPr>
              <w:t xml:space="preserve"> </w:t>
            </w:r>
          </w:p>
          <w:p w14:paraId="36F35F4A" w14:textId="77777777" w:rsidR="000D0EAA" w:rsidRPr="0089027B" w:rsidRDefault="000D0EAA" w:rsidP="000D0EAA">
            <w:pPr>
              <w:pStyle w:val="TableParagraph"/>
              <w:numPr>
                <w:ilvl w:val="0"/>
                <w:numId w:val="47"/>
              </w:numPr>
              <w:tabs>
                <w:tab w:val="left" w:pos="279"/>
              </w:tabs>
              <w:spacing w:line="242" w:lineRule="auto"/>
              <w:ind w:right="285"/>
              <w:rPr>
                <w:sz w:val="20"/>
                <w:szCs w:val="20"/>
              </w:rPr>
            </w:pPr>
            <w:r w:rsidRPr="0089027B">
              <w:rPr>
                <w:w w:val="95"/>
                <w:sz w:val="20"/>
                <w:szCs w:val="20"/>
              </w:rPr>
              <w:t xml:space="preserve">Presentation/Project: </w:t>
            </w:r>
            <w:r w:rsidRPr="0089027B">
              <w:rPr>
                <w:sz w:val="20"/>
                <w:szCs w:val="20"/>
              </w:rPr>
              <w:t>Rubric</w:t>
            </w:r>
          </w:p>
        </w:tc>
        <w:tc>
          <w:tcPr>
            <w:tcW w:w="2340" w:type="dxa"/>
            <w:vMerge w:val="restart"/>
          </w:tcPr>
          <w:p w14:paraId="33D01096" w14:textId="003FB04F" w:rsidR="000D0EAA" w:rsidRPr="0089027B" w:rsidRDefault="000D0EAA" w:rsidP="009868B5">
            <w:pPr>
              <w:pStyle w:val="TableParagraph"/>
              <w:spacing w:line="221" w:lineRule="exact"/>
              <w:ind w:left="105"/>
              <w:rPr>
                <w:sz w:val="20"/>
                <w:szCs w:val="20"/>
              </w:rPr>
            </w:pPr>
            <w:r w:rsidRPr="0089027B">
              <w:rPr>
                <w:sz w:val="20"/>
                <w:szCs w:val="20"/>
              </w:rPr>
              <w:t>X.C.2, X.C.7.a,</w:t>
            </w:r>
            <w:r w:rsidR="009868B5">
              <w:rPr>
                <w:sz w:val="20"/>
                <w:szCs w:val="20"/>
              </w:rPr>
              <w:t xml:space="preserve"> </w:t>
            </w:r>
            <w:r w:rsidRPr="0089027B">
              <w:rPr>
                <w:sz w:val="20"/>
                <w:szCs w:val="20"/>
              </w:rPr>
              <w:t>X.C.7.b, X.C.7.i,</w:t>
            </w:r>
            <w:r>
              <w:rPr>
                <w:sz w:val="20"/>
                <w:szCs w:val="20"/>
              </w:rPr>
              <w:t xml:space="preserve"> </w:t>
            </w:r>
            <w:r w:rsidRPr="0089027B">
              <w:rPr>
                <w:sz w:val="20"/>
                <w:szCs w:val="20"/>
              </w:rPr>
              <w:t>X.C.8.a, X.C.8.b,</w:t>
            </w:r>
            <w:r>
              <w:rPr>
                <w:sz w:val="20"/>
                <w:szCs w:val="20"/>
              </w:rPr>
              <w:t xml:space="preserve"> </w:t>
            </w:r>
            <w:r w:rsidRPr="0089027B">
              <w:rPr>
                <w:sz w:val="20"/>
                <w:szCs w:val="20"/>
              </w:rPr>
              <w:t>X.C.13.h, X.C.13.i, X.C.13.j</w:t>
            </w:r>
          </w:p>
        </w:tc>
      </w:tr>
      <w:tr w:rsidR="000D0EAA" w:rsidRPr="0089027B" w14:paraId="3EC9EDB4" w14:textId="77777777" w:rsidTr="00AF7856">
        <w:trPr>
          <w:trHeight w:val="600"/>
        </w:trPr>
        <w:tc>
          <w:tcPr>
            <w:tcW w:w="919" w:type="dxa"/>
            <w:vMerge/>
          </w:tcPr>
          <w:p w14:paraId="6F15283D" w14:textId="77777777" w:rsidR="000D0EAA" w:rsidRDefault="000D0EAA" w:rsidP="00AF7856">
            <w:pPr>
              <w:pStyle w:val="TableParagraph"/>
              <w:spacing w:line="240" w:lineRule="auto"/>
              <w:ind w:left="0"/>
              <w:jc w:val="center"/>
              <w:rPr>
                <w:sz w:val="20"/>
                <w:szCs w:val="20"/>
              </w:rPr>
            </w:pPr>
          </w:p>
        </w:tc>
        <w:tc>
          <w:tcPr>
            <w:tcW w:w="4301" w:type="dxa"/>
            <w:tcBorders>
              <w:top w:val="single" w:sz="2" w:space="0" w:color="auto"/>
            </w:tcBorders>
          </w:tcPr>
          <w:p w14:paraId="19B5A16D" w14:textId="77777777" w:rsidR="000D0EAA" w:rsidRPr="00581F39" w:rsidRDefault="000D0EAA" w:rsidP="000D0EAA">
            <w:pPr>
              <w:pStyle w:val="TableParagraph"/>
              <w:numPr>
                <w:ilvl w:val="0"/>
                <w:numId w:val="48"/>
              </w:numPr>
              <w:tabs>
                <w:tab w:val="left" w:pos="250"/>
              </w:tabs>
              <w:spacing w:line="242" w:lineRule="auto"/>
              <w:ind w:right="141"/>
              <w:rPr>
                <w:sz w:val="20"/>
                <w:szCs w:val="20"/>
              </w:rPr>
            </w:pPr>
            <w:r w:rsidRPr="0089027B">
              <w:rPr>
                <w:b/>
                <w:sz w:val="20"/>
                <w:szCs w:val="20"/>
              </w:rPr>
              <w:t xml:space="preserve">TOPIC: </w:t>
            </w:r>
            <w:r w:rsidRPr="0089027B">
              <w:rPr>
                <w:sz w:val="20"/>
                <w:szCs w:val="20"/>
              </w:rPr>
              <w:t>Professional Liability (5) –</w:t>
            </w:r>
            <w:r w:rsidRPr="0089027B">
              <w:rPr>
                <w:spacing w:val="-21"/>
                <w:sz w:val="20"/>
                <w:szCs w:val="20"/>
              </w:rPr>
              <w:t xml:space="preserve"> </w:t>
            </w:r>
            <w:r w:rsidRPr="0089027B">
              <w:rPr>
                <w:sz w:val="20"/>
                <w:szCs w:val="20"/>
              </w:rPr>
              <w:t>Assigned Vignettes, Case Studies, Review</w:t>
            </w:r>
            <w:r w:rsidRPr="0089027B">
              <w:rPr>
                <w:spacing w:val="-16"/>
                <w:sz w:val="20"/>
                <w:szCs w:val="20"/>
              </w:rPr>
              <w:t xml:space="preserve"> </w:t>
            </w:r>
            <w:r w:rsidRPr="0089027B">
              <w:rPr>
                <w:sz w:val="20"/>
                <w:szCs w:val="20"/>
              </w:rPr>
              <w:t>Questions</w:t>
            </w:r>
          </w:p>
        </w:tc>
        <w:tc>
          <w:tcPr>
            <w:tcW w:w="2431" w:type="dxa"/>
            <w:vMerge/>
          </w:tcPr>
          <w:p w14:paraId="67FE9069" w14:textId="77777777" w:rsidR="000D0EAA" w:rsidRPr="0089027B" w:rsidRDefault="000D0EAA" w:rsidP="000D0EAA">
            <w:pPr>
              <w:pStyle w:val="TableParagraph"/>
              <w:numPr>
                <w:ilvl w:val="0"/>
                <w:numId w:val="47"/>
              </w:numPr>
              <w:tabs>
                <w:tab w:val="left" w:pos="279"/>
              </w:tabs>
              <w:spacing w:line="242" w:lineRule="auto"/>
              <w:ind w:right="285"/>
              <w:rPr>
                <w:w w:val="95"/>
                <w:sz w:val="20"/>
                <w:szCs w:val="20"/>
              </w:rPr>
            </w:pPr>
          </w:p>
        </w:tc>
        <w:tc>
          <w:tcPr>
            <w:tcW w:w="2340" w:type="dxa"/>
            <w:vMerge/>
          </w:tcPr>
          <w:p w14:paraId="2BF706BB" w14:textId="77777777" w:rsidR="000D0EAA" w:rsidRPr="0089027B" w:rsidRDefault="000D0EAA" w:rsidP="00AF7856">
            <w:pPr>
              <w:pStyle w:val="TableParagraph"/>
              <w:ind w:left="105"/>
              <w:rPr>
                <w:sz w:val="20"/>
                <w:szCs w:val="20"/>
              </w:rPr>
            </w:pPr>
          </w:p>
        </w:tc>
      </w:tr>
      <w:tr w:rsidR="000D0EAA" w:rsidRPr="0089027B" w14:paraId="6F452C58" w14:textId="77777777" w:rsidTr="00AF7856">
        <w:trPr>
          <w:trHeight w:val="1163"/>
        </w:trPr>
        <w:tc>
          <w:tcPr>
            <w:tcW w:w="919" w:type="dxa"/>
            <w:vMerge w:val="restart"/>
          </w:tcPr>
          <w:p w14:paraId="63B0EDF3" w14:textId="77777777" w:rsidR="000D0EAA" w:rsidRPr="0089027B" w:rsidRDefault="000D0EAA" w:rsidP="00AF7856">
            <w:pPr>
              <w:pStyle w:val="TableParagraph"/>
              <w:ind w:left="7"/>
              <w:jc w:val="center"/>
              <w:rPr>
                <w:sz w:val="20"/>
                <w:szCs w:val="20"/>
              </w:rPr>
            </w:pPr>
            <w:r w:rsidRPr="0089027B">
              <w:rPr>
                <w:w w:val="99"/>
                <w:sz w:val="20"/>
                <w:szCs w:val="20"/>
              </w:rPr>
              <w:t>4</w:t>
            </w:r>
          </w:p>
        </w:tc>
        <w:tc>
          <w:tcPr>
            <w:tcW w:w="4301" w:type="dxa"/>
          </w:tcPr>
          <w:p w14:paraId="15A58222" w14:textId="77777777" w:rsidR="000D0EAA" w:rsidRPr="0089027B" w:rsidRDefault="000D0EAA" w:rsidP="000D0EAA">
            <w:pPr>
              <w:pStyle w:val="TableParagraph"/>
              <w:numPr>
                <w:ilvl w:val="0"/>
                <w:numId w:val="46"/>
              </w:numPr>
              <w:tabs>
                <w:tab w:val="left" w:pos="226"/>
              </w:tabs>
              <w:spacing w:line="240" w:lineRule="auto"/>
              <w:ind w:right="286"/>
              <w:jc w:val="both"/>
              <w:rPr>
                <w:sz w:val="20"/>
                <w:szCs w:val="20"/>
              </w:rPr>
            </w:pPr>
            <w:r w:rsidRPr="0089027B">
              <w:rPr>
                <w:b/>
                <w:sz w:val="20"/>
                <w:szCs w:val="20"/>
              </w:rPr>
              <w:t xml:space="preserve">TOPIC: </w:t>
            </w:r>
            <w:r w:rsidRPr="0089027B">
              <w:rPr>
                <w:sz w:val="20"/>
                <w:szCs w:val="20"/>
              </w:rPr>
              <w:t>Law for Health Professionals (6) – Assigned Vignettes, Case Studies,</w:t>
            </w:r>
            <w:r w:rsidRPr="0089027B">
              <w:rPr>
                <w:spacing w:val="-18"/>
                <w:sz w:val="20"/>
                <w:szCs w:val="20"/>
              </w:rPr>
              <w:t xml:space="preserve"> </w:t>
            </w:r>
            <w:r w:rsidRPr="0089027B">
              <w:rPr>
                <w:sz w:val="20"/>
                <w:szCs w:val="20"/>
              </w:rPr>
              <w:t>Review Questions</w:t>
            </w:r>
          </w:p>
          <w:p w14:paraId="097E19B0" w14:textId="77777777" w:rsidR="000D0EAA" w:rsidRPr="0089027B" w:rsidRDefault="000D0EAA" w:rsidP="00AF7856">
            <w:pPr>
              <w:pStyle w:val="TableParagraph"/>
              <w:spacing w:line="230" w:lineRule="atLeast"/>
              <w:ind w:left="225" w:right="1153"/>
              <w:jc w:val="both"/>
              <w:rPr>
                <w:sz w:val="20"/>
                <w:szCs w:val="20"/>
              </w:rPr>
            </w:pPr>
            <w:r w:rsidRPr="0089027B">
              <w:rPr>
                <w:sz w:val="20"/>
                <w:szCs w:val="20"/>
              </w:rPr>
              <w:t>Work Project (WP): Report</w:t>
            </w:r>
            <w:r w:rsidRPr="0089027B">
              <w:rPr>
                <w:spacing w:val="-14"/>
                <w:sz w:val="20"/>
                <w:szCs w:val="20"/>
              </w:rPr>
              <w:t xml:space="preserve"> </w:t>
            </w:r>
            <w:r w:rsidRPr="0089027B">
              <w:rPr>
                <w:sz w:val="20"/>
                <w:szCs w:val="20"/>
              </w:rPr>
              <w:t>Topic Information/Rubric</w:t>
            </w:r>
          </w:p>
        </w:tc>
        <w:tc>
          <w:tcPr>
            <w:tcW w:w="2431" w:type="dxa"/>
            <w:vMerge w:val="restart"/>
          </w:tcPr>
          <w:p w14:paraId="45AC256B" w14:textId="77777777" w:rsidR="000D0EAA" w:rsidRPr="0089027B" w:rsidRDefault="000D0EAA" w:rsidP="000D0EAA">
            <w:pPr>
              <w:pStyle w:val="TableParagraph"/>
              <w:numPr>
                <w:ilvl w:val="0"/>
                <w:numId w:val="45"/>
              </w:numPr>
              <w:tabs>
                <w:tab w:val="left" w:pos="279"/>
              </w:tabs>
              <w:spacing w:line="240" w:lineRule="auto"/>
              <w:ind w:right="264"/>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vMerge w:val="restart"/>
          </w:tcPr>
          <w:p w14:paraId="758E4DA2" w14:textId="6C945D93" w:rsidR="000D0EAA" w:rsidRPr="0089027B" w:rsidRDefault="000D0EAA" w:rsidP="009868B5">
            <w:pPr>
              <w:pStyle w:val="TableParagraph"/>
              <w:ind w:left="105"/>
              <w:rPr>
                <w:sz w:val="20"/>
                <w:szCs w:val="20"/>
              </w:rPr>
            </w:pPr>
            <w:r w:rsidRPr="0089027B">
              <w:rPr>
                <w:sz w:val="20"/>
                <w:szCs w:val="20"/>
              </w:rPr>
              <w:t>X.C.6,</w:t>
            </w:r>
            <w:r w:rsidRPr="0089027B">
              <w:rPr>
                <w:spacing w:val="-12"/>
                <w:sz w:val="20"/>
                <w:szCs w:val="20"/>
              </w:rPr>
              <w:t xml:space="preserve"> </w:t>
            </w:r>
            <w:r w:rsidRPr="0089027B">
              <w:rPr>
                <w:sz w:val="20"/>
                <w:szCs w:val="20"/>
              </w:rPr>
              <w:t>X.C.7.c,</w:t>
            </w:r>
            <w:r w:rsidR="009868B5">
              <w:rPr>
                <w:sz w:val="20"/>
                <w:szCs w:val="20"/>
              </w:rPr>
              <w:t xml:space="preserve"> </w:t>
            </w:r>
            <w:r w:rsidRPr="0089027B">
              <w:rPr>
                <w:sz w:val="20"/>
                <w:szCs w:val="20"/>
              </w:rPr>
              <w:t>X.C.13.g,</w:t>
            </w:r>
            <w:r w:rsidRPr="0089027B">
              <w:rPr>
                <w:spacing w:val="-11"/>
                <w:sz w:val="20"/>
                <w:szCs w:val="20"/>
              </w:rPr>
              <w:t xml:space="preserve"> </w:t>
            </w:r>
            <w:r w:rsidRPr="0089027B">
              <w:rPr>
                <w:sz w:val="20"/>
                <w:szCs w:val="20"/>
              </w:rPr>
              <w:t>X.C.13.j,</w:t>
            </w:r>
            <w:r w:rsidR="009868B5">
              <w:rPr>
                <w:sz w:val="20"/>
                <w:szCs w:val="20"/>
              </w:rPr>
              <w:t xml:space="preserve"> </w:t>
            </w:r>
            <w:r w:rsidRPr="0089027B">
              <w:rPr>
                <w:sz w:val="20"/>
                <w:szCs w:val="20"/>
              </w:rPr>
              <w:t>X.C.13.k, X.C.13.l, X.C.13.m</w:t>
            </w:r>
          </w:p>
        </w:tc>
      </w:tr>
      <w:tr w:rsidR="000D0EAA" w:rsidRPr="0089027B" w14:paraId="75441DC6" w14:textId="77777777" w:rsidTr="00AF7856">
        <w:trPr>
          <w:trHeight w:val="241"/>
        </w:trPr>
        <w:tc>
          <w:tcPr>
            <w:tcW w:w="919" w:type="dxa"/>
            <w:vMerge/>
            <w:tcBorders>
              <w:top w:val="nil"/>
            </w:tcBorders>
          </w:tcPr>
          <w:p w14:paraId="4BC32CC5" w14:textId="77777777" w:rsidR="000D0EAA" w:rsidRPr="0089027B" w:rsidRDefault="000D0EAA" w:rsidP="00AF7856"/>
        </w:tc>
        <w:tc>
          <w:tcPr>
            <w:tcW w:w="4301" w:type="dxa"/>
          </w:tcPr>
          <w:p w14:paraId="199964B3" w14:textId="77777777" w:rsidR="000D0EAA" w:rsidRPr="0089027B" w:rsidRDefault="000D0EAA" w:rsidP="000D0EAA">
            <w:pPr>
              <w:pStyle w:val="TableParagraph"/>
              <w:numPr>
                <w:ilvl w:val="0"/>
                <w:numId w:val="44"/>
              </w:numPr>
              <w:tabs>
                <w:tab w:val="left" w:pos="226"/>
              </w:tabs>
              <w:spacing w:line="221" w:lineRule="exact"/>
              <w:ind w:hanging="181"/>
              <w:rPr>
                <w:sz w:val="20"/>
                <w:szCs w:val="20"/>
              </w:rPr>
            </w:pPr>
            <w:r w:rsidRPr="0089027B">
              <w:rPr>
                <w:b/>
                <w:sz w:val="20"/>
                <w:szCs w:val="20"/>
              </w:rPr>
              <w:t xml:space="preserve">EXAM: </w:t>
            </w:r>
            <w:r w:rsidRPr="0089027B">
              <w:rPr>
                <w:sz w:val="20"/>
                <w:szCs w:val="20"/>
              </w:rPr>
              <w:t>Chapter</w:t>
            </w:r>
            <w:r w:rsidRPr="0089027B">
              <w:rPr>
                <w:spacing w:val="-1"/>
                <w:sz w:val="20"/>
                <w:szCs w:val="20"/>
              </w:rPr>
              <w:t xml:space="preserve"> </w:t>
            </w:r>
            <w:r w:rsidRPr="0089027B">
              <w:rPr>
                <w:sz w:val="20"/>
                <w:szCs w:val="20"/>
              </w:rPr>
              <w:t>5,6</w:t>
            </w:r>
          </w:p>
        </w:tc>
        <w:tc>
          <w:tcPr>
            <w:tcW w:w="2431" w:type="dxa"/>
            <w:vMerge/>
            <w:tcBorders>
              <w:top w:val="nil"/>
            </w:tcBorders>
          </w:tcPr>
          <w:p w14:paraId="2CB8E66B" w14:textId="77777777" w:rsidR="000D0EAA" w:rsidRPr="0089027B" w:rsidRDefault="000D0EAA" w:rsidP="00AF7856"/>
        </w:tc>
        <w:tc>
          <w:tcPr>
            <w:tcW w:w="2340" w:type="dxa"/>
            <w:vMerge/>
            <w:tcBorders>
              <w:top w:val="nil"/>
            </w:tcBorders>
          </w:tcPr>
          <w:p w14:paraId="4C6C63F9" w14:textId="77777777" w:rsidR="000D0EAA" w:rsidRPr="0089027B" w:rsidRDefault="000D0EAA" w:rsidP="00AF7856"/>
        </w:tc>
      </w:tr>
      <w:tr w:rsidR="000D0EAA" w:rsidRPr="0089027B" w14:paraId="203FA585" w14:textId="77777777" w:rsidTr="00AF7856">
        <w:trPr>
          <w:trHeight w:val="474"/>
        </w:trPr>
        <w:tc>
          <w:tcPr>
            <w:tcW w:w="919" w:type="dxa"/>
            <w:vMerge w:val="restart"/>
          </w:tcPr>
          <w:p w14:paraId="5137185C" w14:textId="77777777" w:rsidR="000D0EAA" w:rsidRPr="0089027B" w:rsidRDefault="000D0EAA" w:rsidP="00AF7856">
            <w:pPr>
              <w:pStyle w:val="TableParagraph"/>
              <w:ind w:left="7"/>
              <w:jc w:val="center"/>
              <w:rPr>
                <w:sz w:val="20"/>
                <w:szCs w:val="20"/>
              </w:rPr>
            </w:pPr>
            <w:r w:rsidRPr="0089027B">
              <w:rPr>
                <w:w w:val="99"/>
                <w:sz w:val="20"/>
                <w:szCs w:val="20"/>
              </w:rPr>
              <w:t>5</w:t>
            </w:r>
          </w:p>
        </w:tc>
        <w:tc>
          <w:tcPr>
            <w:tcW w:w="4301" w:type="dxa"/>
          </w:tcPr>
          <w:p w14:paraId="49AE5CC2" w14:textId="77777777" w:rsidR="000D0EAA" w:rsidRPr="0089027B" w:rsidRDefault="000D0EAA" w:rsidP="000D0EAA">
            <w:pPr>
              <w:pStyle w:val="TableParagraph"/>
              <w:numPr>
                <w:ilvl w:val="0"/>
                <w:numId w:val="43"/>
              </w:numPr>
              <w:tabs>
                <w:tab w:val="left" w:pos="226"/>
              </w:tabs>
              <w:spacing w:before="13" w:line="232" w:lineRule="exact"/>
              <w:ind w:right="208"/>
              <w:rPr>
                <w:sz w:val="20"/>
                <w:szCs w:val="20"/>
              </w:rPr>
            </w:pPr>
            <w:r w:rsidRPr="0089027B">
              <w:rPr>
                <w:b/>
                <w:sz w:val="20"/>
                <w:szCs w:val="20"/>
              </w:rPr>
              <w:t xml:space="preserve">TOPIC: </w:t>
            </w:r>
            <w:r w:rsidRPr="0089027B">
              <w:rPr>
                <w:sz w:val="20"/>
                <w:szCs w:val="20"/>
              </w:rPr>
              <w:t>Public Duties (7) – Assigned Vignettes, Case Studies, Review</w:t>
            </w:r>
            <w:r w:rsidRPr="0089027B">
              <w:rPr>
                <w:spacing w:val="-18"/>
                <w:sz w:val="20"/>
                <w:szCs w:val="20"/>
              </w:rPr>
              <w:t xml:space="preserve"> </w:t>
            </w:r>
            <w:r w:rsidRPr="0089027B">
              <w:rPr>
                <w:sz w:val="20"/>
                <w:szCs w:val="20"/>
              </w:rPr>
              <w:t>Questions</w:t>
            </w:r>
          </w:p>
        </w:tc>
        <w:tc>
          <w:tcPr>
            <w:tcW w:w="2431" w:type="dxa"/>
            <w:vMerge w:val="restart"/>
          </w:tcPr>
          <w:p w14:paraId="4129686D" w14:textId="77777777" w:rsidR="000D0EAA" w:rsidRPr="0089027B" w:rsidRDefault="000D0EAA" w:rsidP="000D0EAA">
            <w:pPr>
              <w:pStyle w:val="TableParagraph"/>
              <w:numPr>
                <w:ilvl w:val="0"/>
                <w:numId w:val="42"/>
              </w:numPr>
              <w:tabs>
                <w:tab w:val="left" w:pos="279"/>
              </w:tabs>
              <w:spacing w:line="240" w:lineRule="auto"/>
              <w:ind w:right="264"/>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vMerge w:val="restart"/>
          </w:tcPr>
          <w:p w14:paraId="6C97F14A" w14:textId="6794C520" w:rsidR="000D0EAA" w:rsidRPr="0089027B" w:rsidRDefault="000D0EAA" w:rsidP="00AF7856">
            <w:pPr>
              <w:pStyle w:val="TableParagraph"/>
              <w:ind w:left="105"/>
              <w:rPr>
                <w:sz w:val="20"/>
                <w:szCs w:val="20"/>
              </w:rPr>
            </w:pPr>
            <w:r w:rsidRPr="0089027B">
              <w:rPr>
                <w:sz w:val="20"/>
                <w:szCs w:val="20"/>
              </w:rPr>
              <w:t>X.C.7.d, X.C.8.c,</w:t>
            </w:r>
          </w:p>
          <w:p w14:paraId="1C109FF7" w14:textId="77777777" w:rsidR="000D0EAA" w:rsidRPr="0089027B" w:rsidRDefault="000D0EAA" w:rsidP="00AF7856">
            <w:pPr>
              <w:pStyle w:val="TableParagraph"/>
              <w:spacing w:line="240" w:lineRule="auto"/>
              <w:ind w:left="105"/>
              <w:rPr>
                <w:sz w:val="20"/>
                <w:szCs w:val="20"/>
              </w:rPr>
            </w:pPr>
            <w:r w:rsidRPr="0089027B">
              <w:rPr>
                <w:sz w:val="20"/>
                <w:szCs w:val="20"/>
              </w:rPr>
              <w:t>X.C.12.a, X.C.12.b,</w:t>
            </w:r>
          </w:p>
          <w:p w14:paraId="5152E029" w14:textId="5691FEAA" w:rsidR="000D0EAA" w:rsidRPr="0089027B" w:rsidRDefault="00A21EA8" w:rsidP="009868B5">
            <w:pPr>
              <w:pStyle w:val="TableParagraph"/>
              <w:tabs>
                <w:tab w:val="left" w:pos="772"/>
              </w:tabs>
              <w:spacing w:before="1" w:line="240" w:lineRule="auto"/>
              <w:rPr>
                <w:sz w:val="20"/>
                <w:szCs w:val="20"/>
              </w:rPr>
            </w:pPr>
            <w:r>
              <w:rPr>
                <w:sz w:val="20"/>
                <w:szCs w:val="20"/>
              </w:rPr>
              <w:t>X.C.12.c</w:t>
            </w:r>
            <w:r w:rsidR="000D0EAA" w:rsidRPr="0089027B">
              <w:rPr>
                <w:sz w:val="20"/>
                <w:szCs w:val="20"/>
              </w:rPr>
              <w:t>,</w:t>
            </w:r>
            <w:r w:rsidR="000D0EAA" w:rsidRPr="0089027B">
              <w:rPr>
                <w:spacing w:val="-2"/>
                <w:sz w:val="20"/>
                <w:szCs w:val="20"/>
              </w:rPr>
              <w:t xml:space="preserve"> </w:t>
            </w:r>
            <w:r w:rsidR="000D0EAA" w:rsidRPr="0089027B">
              <w:rPr>
                <w:sz w:val="20"/>
                <w:szCs w:val="20"/>
              </w:rPr>
              <w:t>X.C.13.n</w:t>
            </w:r>
            <w:r w:rsidR="009868B5">
              <w:rPr>
                <w:sz w:val="20"/>
                <w:szCs w:val="20"/>
              </w:rPr>
              <w:t xml:space="preserve">, </w:t>
            </w:r>
            <w:r w:rsidR="000D0EAA" w:rsidRPr="0089027B">
              <w:rPr>
                <w:sz w:val="20"/>
                <w:szCs w:val="20"/>
              </w:rPr>
              <w:t>X.C.13.a, X.C.13.b,</w:t>
            </w:r>
          </w:p>
          <w:p w14:paraId="736E64E0" w14:textId="3979444F" w:rsidR="000D0EAA" w:rsidRPr="0089027B" w:rsidRDefault="00A21EA8" w:rsidP="00A21EA8">
            <w:pPr>
              <w:pStyle w:val="TableParagraph"/>
              <w:tabs>
                <w:tab w:val="left" w:pos="772"/>
              </w:tabs>
              <w:spacing w:line="240" w:lineRule="auto"/>
              <w:rPr>
                <w:sz w:val="20"/>
                <w:szCs w:val="20"/>
              </w:rPr>
            </w:pPr>
            <w:r>
              <w:rPr>
                <w:sz w:val="20"/>
                <w:szCs w:val="20"/>
              </w:rPr>
              <w:t xml:space="preserve">X.C.13.c, </w:t>
            </w:r>
            <w:r w:rsidR="000D0EAA" w:rsidRPr="0089027B">
              <w:rPr>
                <w:sz w:val="20"/>
                <w:szCs w:val="20"/>
              </w:rPr>
              <w:t>X.C.13.d,</w:t>
            </w:r>
          </w:p>
          <w:p w14:paraId="6D20D95D" w14:textId="77777777" w:rsidR="000D0EAA" w:rsidRPr="0089027B" w:rsidRDefault="000D0EAA" w:rsidP="00AF7856">
            <w:pPr>
              <w:pStyle w:val="TableParagraph"/>
              <w:spacing w:before="1" w:line="240" w:lineRule="auto"/>
              <w:ind w:left="105"/>
              <w:rPr>
                <w:sz w:val="20"/>
                <w:szCs w:val="20"/>
              </w:rPr>
            </w:pPr>
            <w:r w:rsidRPr="0089027B">
              <w:rPr>
                <w:sz w:val="20"/>
                <w:szCs w:val="20"/>
              </w:rPr>
              <w:t>X.C.13.e, X.C.13.f</w:t>
            </w:r>
          </w:p>
        </w:tc>
      </w:tr>
      <w:tr w:rsidR="000D0EAA" w:rsidRPr="0089027B" w14:paraId="6FE6D6FC" w14:textId="77777777" w:rsidTr="00AF7856">
        <w:trPr>
          <w:trHeight w:val="945"/>
        </w:trPr>
        <w:tc>
          <w:tcPr>
            <w:tcW w:w="919" w:type="dxa"/>
            <w:vMerge/>
            <w:tcBorders>
              <w:top w:val="nil"/>
            </w:tcBorders>
          </w:tcPr>
          <w:p w14:paraId="44BDA5F9" w14:textId="77777777" w:rsidR="000D0EAA" w:rsidRPr="0089027B" w:rsidRDefault="000D0EAA" w:rsidP="00AF7856"/>
        </w:tc>
        <w:tc>
          <w:tcPr>
            <w:tcW w:w="4301" w:type="dxa"/>
          </w:tcPr>
          <w:p w14:paraId="3A952650" w14:textId="77777777" w:rsidR="000D0EAA" w:rsidRPr="0089027B" w:rsidRDefault="000D0EAA" w:rsidP="000D0EAA">
            <w:pPr>
              <w:pStyle w:val="TableParagraph"/>
              <w:numPr>
                <w:ilvl w:val="0"/>
                <w:numId w:val="40"/>
              </w:numPr>
              <w:tabs>
                <w:tab w:val="left" w:pos="250"/>
              </w:tabs>
              <w:spacing w:line="242" w:lineRule="auto"/>
              <w:ind w:right="273"/>
              <w:rPr>
                <w:sz w:val="20"/>
                <w:szCs w:val="20"/>
              </w:rPr>
            </w:pPr>
            <w:r w:rsidRPr="0089027B">
              <w:rPr>
                <w:b/>
                <w:sz w:val="20"/>
                <w:szCs w:val="20"/>
              </w:rPr>
              <w:t xml:space="preserve">TOPIC: </w:t>
            </w:r>
            <w:r w:rsidRPr="0089027B">
              <w:rPr>
                <w:sz w:val="20"/>
                <w:szCs w:val="20"/>
              </w:rPr>
              <w:t>Consent (8) – Assigned</w:t>
            </w:r>
            <w:r w:rsidRPr="0089027B">
              <w:rPr>
                <w:spacing w:val="-18"/>
                <w:sz w:val="20"/>
                <w:szCs w:val="20"/>
              </w:rPr>
              <w:t xml:space="preserve"> </w:t>
            </w:r>
            <w:r w:rsidRPr="0089027B">
              <w:rPr>
                <w:sz w:val="20"/>
                <w:szCs w:val="20"/>
              </w:rPr>
              <w:t>Vignettes, Case Studies, Review</w:t>
            </w:r>
            <w:r w:rsidRPr="0089027B">
              <w:rPr>
                <w:spacing w:val="-7"/>
                <w:sz w:val="20"/>
                <w:szCs w:val="20"/>
              </w:rPr>
              <w:t xml:space="preserve"> </w:t>
            </w:r>
            <w:r w:rsidRPr="0089027B">
              <w:rPr>
                <w:sz w:val="20"/>
                <w:szCs w:val="20"/>
              </w:rPr>
              <w:t>Questions</w:t>
            </w:r>
          </w:p>
          <w:p w14:paraId="06EB9146" w14:textId="5FC41033" w:rsidR="000D0EAA" w:rsidRPr="0089027B" w:rsidRDefault="000D0EAA" w:rsidP="00465003">
            <w:pPr>
              <w:pStyle w:val="TableParagraph"/>
              <w:numPr>
                <w:ilvl w:val="0"/>
                <w:numId w:val="40"/>
              </w:numPr>
              <w:tabs>
                <w:tab w:val="left" w:pos="250"/>
              </w:tabs>
              <w:spacing w:line="236" w:lineRule="exact"/>
              <w:ind w:right="30"/>
              <w:rPr>
                <w:sz w:val="20"/>
                <w:szCs w:val="20"/>
              </w:rPr>
            </w:pPr>
            <w:r w:rsidRPr="0089027B">
              <w:rPr>
                <w:b/>
                <w:sz w:val="20"/>
                <w:szCs w:val="20"/>
              </w:rPr>
              <w:t xml:space="preserve">DISCUSSION: </w:t>
            </w:r>
            <w:r w:rsidRPr="0089027B">
              <w:rPr>
                <w:sz w:val="20"/>
                <w:szCs w:val="20"/>
              </w:rPr>
              <w:t xml:space="preserve">Trending Topic – In </w:t>
            </w:r>
            <w:proofErr w:type="gramStart"/>
            <w:r w:rsidRPr="0089027B">
              <w:rPr>
                <w:sz w:val="20"/>
                <w:szCs w:val="20"/>
              </w:rPr>
              <w:t>The</w:t>
            </w:r>
            <w:proofErr w:type="gramEnd"/>
            <w:r w:rsidR="00465003">
              <w:rPr>
                <w:sz w:val="20"/>
                <w:szCs w:val="20"/>
              </w:rPr>
              <w:t xml:space="preserve"> </w:t>
            </w:r>
            <w:r w:rsidRPr="0089027B">
              <w:rPr>
                <w:sz w:val="20"/>
                <w:szCs w:val="20"/>
              </w:rPr>
              <w:t>News</w:t>
            </w:r>
          </w:p>
        </w:tc>
        <w:tc>
          <w:tcPr>
            <w:tcW w:w="2431" w:type="dxa"/>
            <w:vMerge/>
            <w:tcBorders>
              <w:top w:val="nil"/>
            </w:tcBorders>
          </w:tcPr>
          <w:p w14:paraId="1630E57A" w14:textId="77777777" w:rsidR="000D0EAA" w:rsidRPr="0089027B" w:rsidRDefault="000D0EAA" w:rsidP="00AF7856"/>
        </w:tc>
        <w:tc>
          <w:tcPr>
            <w:tcW w:w="2340" w:type="dxa"/>
            <w:vMerge/>
            <w:tcBorders>
              <w:top w:val="nil"/>
            </w:tcBorders>
          </w:tcPr>
          <w:p w14:paraId="6CE031E4" w14:textId="77777777" w:rsidR="000D0EAA" w:rsidRPr="0089027B" w:rsidRDefault="000D0EAA" w:rsidP="00AF7856"/>
        </w:tc>
      </w:tr>
      <w:tr w:rsidR="000D0EAA" w:rsidRPr="0089027B" w14:paraId="0A2FF16E" w14:textId="77777777" w:rsidTr="00AF7856">
        <w:trPr>
          <w:trHeight w:val="235"/>
        </w:trPr>
        <w:tc>
          <w:tcPr>
            <w:tcW w:w="919" w:type="dxa"/>
            <w:vMerge w:val="restart"/>
          </w:tcPr>
          <w:p w14:paraId="05D275C4" w14:textId="77777777" w:rsidR="000D0EAA" w:rsidRPr="0089027B" w:rsidRDefault="000D0EAA" w:rsidP="00AF7856">
            <w:pPr>
              <w:pStyle w:val="TableParagraph"/>
              <w:spacing w:line="223" w:lineRule="exact"/>
              <w:ind w:left="7"/>
              <w:jc w:val="center"/>
              <w:rPr>
                <w:sz w:val="20"/>
                <w:szCs w:val="20"/>
              </w:rPr>
            </w:pPr>
            <w:r w:rsidRPr="0089027B">
              <w:rPr>
                <w:w w:val="99"/>
                <w:sz w:val="20"/>
                <w:szCs w:val="20"/>
              </w:rPr>
              <w:lastRenderedPageBreak/>
              <w:t>6</w:t>
            </w:r>
          </w:p>
        </w:tc>
        <w:tc>
          <w:tcPr>
            <w:tcW w:w="4301" w:type="dxa"/>
          </w:tcPr>
          <w:p w14:paraId="75FC8930" w14:textId="77777777" w:rsidR="000D0EAA" w:rsidRPr="0089027B" w:rsidRDefault="000D0EAA" w:rsidP="000D0EAA">
            <w:pPr>
              <w:pStyle w:val="TableParagraph"/>
              <w:numPr>
                <w:ilvl w:val="0"/>
                <w:numId w:val="39"/>
              </w:numPr>
              <w:tabs>
                <w:tab w:val="left" w:pos="250"/>
              </w:tabs>
              <w:spacing w:line="216" w:lineRule="exact"/>
              <w:ind w:hanging="181"/>
              <w:rPr>
                <w:sz w:val="20"/>
                <w:szCs w:val="20"/>
              </w:rPr>
            </w:pPr>
            <w:r w:rsidRPr="0089027B">
              <w:rPr>
                <w:b/>
                <w:sz w:val="20"/>
                <w:szCs w:val="20"/>
              </w:rPr>
              <w:t xml:space="preserve">EXAM: </w:t>
            </w:r>
            <w:r w:rsidRPr="0089027B">
              <w:rPr>
                <w:sz w:val="20"/>
                <w:szCs w:val="20"/>
              </w:rPr>
              <w:t>Chapter 7,</w:t>
            </w:r>
            <w:r w:rsidRPr="0089027B">
              <w:rPr>
                <w:spacing w:val="-2"/>
                <w:sz w:val="20"/>
                <w:szCs w:val="20"/>
              </w:rPr>
              <w:t xml:space="preserve"> </w:t>
            </w:r>
            <w:r w:rsidRPr="0089027B">
              <w:rPr>
                <w:sz w:val="20"/>
                <w:szCs w:val="20"/>
              </w:rPr>
              <w:t>8</w:t>
            </w:r>
          </w:p>
        </w:tc>
        <w:tc>
          <w:tcPr>
            <w:tcW w:w="2431" w:type="dxa"/>
            <w:vMerge w:val="restart"/>
          </w:tcPr>
          <w:p w14:paraId="7427DDFC" w14:textId="77777777" w:rsidR="000D0EAA" w:rsidRPr="0089027B" w:rsidRDefault="000D0EAA" w:rsidP="000D0EAA">
            <w:pPr>
              <w:pStyle w:val="TableParagraph"/>
              <w:numPr>
                <w:ilvl w:val="0"/>
                <w:numId w:val="38"/>
              </w:numPr>
              <w:tabs>
                <w:tab w:val="left" w:pos="279"/>
              </w:tabs>
              <w:spacing w:line="240" w:lineRule="auto"/>
              <w:ind w:right="264"/>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vMerge w:val="restart"/>
          </w:tcPr>
          <w:p w14:paraId="387C0DF3" w14:textId="77777777" w:rsidR="000D0EAA" w:rsidRPr="0089027B" w:rsidRDefault="000D0EAA" w:rsidP="00AF7856">
            <w:pPr>
              <w:pStyle w:val="TableParagraph"/>
              <w:spacing w:line="240" w:lineRule="auto"/>
              <w:ind w:left="0"/>
              <w:rPr>
                <w:sz w:val="20"/>
                <w:szCs w:val="20"/>
              </w:rPr>
            </w:pPr>
          </w:p>
        </w:tc>
      </w:tr>
      <w:tr w:rsidR="000D0EAA" w:rsidRPr="0089027B" w14:paraId="0207D624" w14:textId="77777777" w:rsidTr="00AF7856">
        <w:trPr>
          <w:trHeight w:val="474"/>
        </w:trPr>
        <w:tc>
          <w:tcPr>
            <w:tcW w:w="919" w:type="dxa"/>
            <w:vMerge/>
            <w:tcBorders>
              <w:top w:val="nil"/>
            </w:tcBorders>
          </w:tcPr>
          <w:p w14:paraId="6C4DCDBE" w14:textId="77777777" w:rsidR="000D0EAA" w:rsidRPr="0089027B" w:rsidRDefault="000D0EAA" w:rsidP="00AF7856"/>
        </w:tc>
        <w:tc>
          <w:tcPr>
            <w:tcW w:w="4301" w:type="dxa"/>
          </w:tcPr>
          <w:p w14:paraId="7FDAE87B" w14:textId="77777777" w:rsidR="000D0EAA" w:rsidRPr="0089027B" w:rsidRDefault="000D0EAA" w:rsidP="000D0EAA">
            <w:pPr>
              <w:pStyle w:val="TableParagraph"/>
              <w:numPr>
                <w:ilvl w:val="0"/>
                <w:numId w:val="37"/>
              </w:numPr>
              <w:tabs>
                <w:tab w:val="left" w:pos="250"/>
              </w:tabs>
              <w:spacing w:before="13" w:line="232" w:lineRule="exact"/>
              <w:ind w:right="1042"/>
              <w:rPr>
                <w:sz w:val="20"/>
                <w:szCs w:val="20"/>
              </w:rPr>
            </w:pPr>
            <w:r w:rsidRPr="0089027B">
              <w:rPr>
                <w:sz w:val="20"/>
                <w:szCs w:val="20"/>
              </w:rPr>
              <w:t>Review for Midterm</w:t>
            </w:r>
            <w:r w:rsidRPr="0089027B">
              <w:rPr>
                <w:spacing w:val="-15"/>
                <w:sz w:val="20"/>
                <w:szCs w:val="20"/>
              </w:rPr>
              <w:t xml:space="preserve"> </w:t>
            </w:r>
            <w:r w:rsidRPr="0089027B">
              <w:rPr>
                <w:sz w:val="20"/>
                <w:szCs w:val="20"/>
              </w:rPr>
              <w:t>Review/Exam (1,2,3,4,5,6,7,8)</w:t>
            </w:r>
          </w:p>
        </w:tc>
        <w:tc>
          <w:tcPr>
            <w:tcW w:w="2431" w:type="dxa"/>
            <w:vMerge/>
            <w:tcBorders>
              <w:top w:val="nil"/>
            </w:tcBorders>
          </w:tcPr>
          <w:p w14:paraId="0C15BDA2" w14:textId="77777777" w:rsidR="000D0EAA" w:rsidRPr="0089027B" w:rsidRDefault="000D0EAA" w:rsidP="00AF7856"/>
        </w:tc>
        <w:tc>
          <w:tcPr>
            <w:tcW w:w="2340" w:type="dxa"/>
            <w:vMerge/>
            <w:tcBorders>
              <w:top w:val="nil"/>
            </w:tcBorders>
          </w:tcPr>
          <w:p w14:paraId="3918A893" w14:textId="77777777" w:rsidR="000D0EAA" w:rsidRPr="0089027B" w:rsidRDefault="000D0EAA" w:rsidP="00AF7856"/>
        </w:tc>
      </w:tr>
      <w:tr w:rsidR="000D0EAA" w:rsidRPr="0089027B" w14:paraId="6DCBD22C" w14:textId="77777777" w:rsidTr="00AF7856">
        <w:trPr>
          <w:trHeight w:val="283"/>
        </w:trPr>
        <w:tc>
          <w:tcPr>
            <w:tcW w:w="919" w:type="dxa"/>
            <w:vMerge w:val="restart"/>
          </w:tcPr>
          <w:p w14:paraId="01AEC22D" w14:textId="77777777" w:rsidR="000D0EAA" w:rsidRPr="0089027B" w:rsidRDefault="000D0EAA" w:rsidP="00AF7856">
            <w:pPr>
              <w:pStyle w:val="TableParagraph"/>
              <w:spacing w:line="227" w:lineRule="exact"/>
              <w:ind w:left="7"/>
              <w:jc w:val="center"/>
              <w:rPr>
                <w:sz w:val="20"/>
                <w:szCs w:val="20"/>
              </w:rPr>
            </w:pPr>
            <w:r w:rsidRPr="0089027B">
              <w:rPr>
                <w:w w:val="99"/>
                <w:sz w:val="20"/>
                <w:szCs w:val="20"/>
              </w:rPr>
              <w:t>7</w:t>
            </w:r>
          </w:p>
        </w:tc>
        <w:tc>
          <w:tcPr>
            <w:tcW w:w="4301" w:type="dxa"/>
          </w:tcPr>
          <w:p w14:paraId="285BFA70" w14:textId="77777777" w:rsidR="000D0EAA" w:rsidRPr="0089027B" w:rsidRDefault="000D0EAA" w:rsidP="000D0EAA">
            <w:pPr>
              <w:pStyle w:val="TableParagraph"/>
              <w:numPr>
                <w:ilvl w:val="0"/>
                <w:numId w:val="36"/>
              </w:numPr>
              <w:tabs>
                <w:tab w:val="left" w:pos="226"/>
              </w:tabs>
              <w:spacing w:line="238" w:lineRule="exact"/>
              <w:ind w:hanging="181"/>
              <w:rPr>
                <w:b/>
                <w:sz w:val="20"/>
                <w:szCs w:val="20"/>
              </w:rPr>
            </w:pPr>
            <w:r w:rsidRPr="0089027B">
              <w:rPr>
                <w:b/>
                <w:sz w:val="20"/>
                <w:szCs w:val="20"/>
              </w:rPr>
              <w:t>MIDTERM</w:t>
            </w:r>
            <w:r w:rsidRPr="0089027B">
              <w:rPr>
                <w:b/>
                <w:spacing w:val="3"/>
                <w:sz w:val="20"/>
                <w:szCs w:val="20"/>
              </w:rPr>
              <w:t xml:space="preserve"> </w:t>
            </w:r>
            <w:r w:rsidRPr="0089027B">
              <w:rPr>
                <w:b/>
                <w:spacing w:val="-4"/>
                <w:sz w:val="20"/>
                <w:szCs w:val="20"/>
              </w:rPr>
              <w:t>EXAM</w:t>
            </w:r>
          </w:p>
        </w:tc>
        <w:tc>
          <w:tcPr>
            <w:tcW w:w="2431" w:type="dxa"/>
            <w:vMerge w:val="restart"/>
          </w:tcPr>
          <w:p w14:paraId="6BA36D1A" w14:textId="77777777" w:rsidR="000D0EAA" w:rsidRPr="0089027B" w:rsidRDefault="000D0EAA" w:rsidP="000D0EAA">
            <w:pPr>
              <w:pStyle w:val="TableParagraph"/>
              <w:numPr>
                <w:ilvl w:val="0"/>
                <w:numId w:val="35"/>
              </w:numPr>
              <w:tabs>
                <w:tab w:val="left" w:pos="279"/>
              </w:tabs>
              <w:spacing w:line="240" w:lineRule="auto"/>
              <w:ind w:right="264"/>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vMerge w:val="restart"/>
          </w:tcPr>
          <w:p w14:paraId="779D6F82" w14:textId="56FE1742" w:rsidR="000D0EAA" w:rsidRPr="0089027B" w:rsidRDefault="00A21EA8" w:rsidP="00A21EA8">
            <w:pPr>
              <w:pStyle w:val="TableParagraph"/>
              <w:spacing w:line="227" w:lineRule="exact"/>
              <w:ind w:left="0"/>
              <w:rPr>
                <w:sz w:val="20"/>
                <w:szCs w:val="20"/>
              </w:rPr>
            </w:pPr>
            <w:r>
              <w:rPr>
                <w:sz w:val="20"/>
                <w:szCs w:val="20"/>
              </w:rPr>
              <w:t xml:space="preserve"> </w:t>
            </w:r>
            <w:r w:rsidR="000D0EAA" w:rsidRPr="0089027B">
              <w:rPr>
                <w:sz w:val="20"/>
                <w:szCs w:val="20"/>
              </w:rPr>
              <w:t>X.C.3, X.C.10.a</w:t>
            </w:r>
          </w:p>
        </w:tc>
      </w:tr>
      <w:tr w:rsidR="000D0EAA" w:rsidRPr="0089027B" w14:paraId="194D11BD" w14:textId="77777777" w:rsidTr="00AF7856">
        <w:trPr>
          <w:trHeight w:val="474"/>
        </w:trPr>
        <w:tc>
          <w:tcPr>
            <w:tcW w:w="919" w:type="dxa"/>
            <w:vMerge/>
            <w:tcBorders>
              <w:top w:val="nil"/>
            </w:tcBorders>
          </w:tcPr>
          <w:p w14:paraId="3F4ADD3E" w14:textId="77777777" w:rsidR="000D0EAA" w:rsidRPr="0089027B" w:rsidRDefault="000D0EAA" w:rsidP="00AF7856"/>
        </w:tc>
        <w:tc>
          <w:tcPr>
            <w:tcW w:w="4301" w:type="dxa"/>
          </w:tcPr>
          <w:p w14:paraId="361665B9" w14:textId="77777777" w:rsidR="000D0EAA" w:rsidRPr="0089027B" w:rsidRDefault="000D0EAA" w:rsidP="000D0EAA">
            <w:pPr>
              <w:pStyle w:val="TableParagraph"/>
              <w:numPr>
                <w:ilvl w:val="0"/>
                <w:numId w:val="34"/>
              </w:numPr>
              <w:tabs>
                <w:tab w:val="left" w:pos="226"/>
              </w:tabs>
              <w:spacing w:before="13" w:line="232" w:lineRule="exact"/>
              <w:ind w:right="208"/>
              <w:rPr>
                <w:sz w:val="20"/>
                <w:szCs w:val="20"/>
              </w:rPr>
            </w:pPr>
            <w:r w:rsidRPr="0089027B">
              <w:rPr>
                <w:b/>
                <w:sz w:val="20"/>
                <w:szCs w:val="20"/>
              </w:rPr>
              <w:t xml:space="preserve">TOPIC: </w:t>
            </w:r>
            <w:r w:rsidRPr="0089027B">
              <w:rPr>
                <w:sz w:val="20"/>
                <w:szCs w:val="20"/>
              </w:rPr>
              <w:t>Medical Records (9) – Assigned Vignettes, Case Studies, Review</w:t>
            </w:r>
            <w:r w:rsidRPr="0089027B">
              <w:rPr>
                <w:spacing w:val="-18"/>
                <w:sz w:val="20"/>
                <w:szCs w:val="20"/>
              </w:rPr>
              <w:t xml:space="preserve"> </w:t>
            </w:r>
            <w:r w:rsidRPr="0089027B">
              <w:rPr>
                <w:sz w:val="20"/>
                <w:szCs w:val="20"/>
              </w:rPr>
              <w:t>Questions</w:t>
            </w:r>
          </w:p>
        </w:tc>
        <w:tc>
          <w:tcPr>
            <w:tcW w:w="2431" w:type="dxa"/>
            <w:vMerge/>
            <w:tcBorders>
              <w:top w:val="nil"/>
            </w:tcBorders>
          </w:tcPr>
          <w:p w14:paraId="144927A7" w14:textId="77777777" w:rsidR="000D0EAA" w:rsidRPr="0089027B" w:rsidRDefault="000D0EAA" w:rsidP="00AF7856"/>
        </w:tc>
        <w:tc>
          <w:tcPr>
            <w:tcW w:w="2340" w:type="dxa"/>
            <w:vMerge/>
            <w:tcBorders>
              <w:top w:val="nil"/>
            </w:tcBorders>
          </w:tcPr>
          <w:p w14:paraId="5582E30B" w14:textId="77777777" w:rsidR="000D0EAA" w:rsidRPr="0089027B" w:rsidRDefault="000D0EAA" w:rsidP="00AF7856"/>
        </w:tc>
      </w:tr>
      <w:tr w:rsidR="000D0EAA" w:rsidRPr="0089027B" w14:paraId="20E9E08E" w14:textId="77777777" w:rsidTr="00AF7856">
        <w:trPr>
          <w:trHeight w:val="700"/>
        </w:trPr>
        <w:tc>
          <w:tcPr>
            <w:tcW w:w="919" w:type="dxa"/>
            <w:vMerge w:val="restart"/>
          </w:tcPr>
          <w:p w14:paraId="3CAE32FD" w14:textId="77777777" w:rsidR="000D0EAA" w:rsidRPr="0089027B" w:rsidRDefault="000D0EAA" w:rsidP="00AF7856">
            <w:pPr>
              <w:pStyle w:val="TableParagraph"/>
              <w:spacing w:line="227" w:lineRule="exact"/>
              <w:ind w:left="7"/>
              <w:jc w:val="center"/>
              <w:rPr>
                <w:sz w:val="20"/>
                <w:szCs w:val="20"/>
              </w:rPr>
            </w:pPr>
            <w:r w:rsidRPr="0089027B">
              <w:rPr>
                <w:w w:val="99"/>
                <w:sz w:val="20"/>
                <w:szCs w:val="20"/>
              </w:rPr>
              <w:t>8</w:t>
            </w:r>
          </w:p>
        </w:tc>
        <w:tc>
          <w:tcPr>
            <w:tcW w:w="4301" w:type="dxa"/>
          </w:tcPr>
          <w:p w14:paraId="01E6D7A6" w14:textId="77777777" w:rsidR="000D0EAA" w:rsidRPr="0089027B" w:rsidRDefault="000D0EAA" w:rsidP="000D0EAA">
            <w:pPr>
              <w:pStyle w:val="TableParagraph"/>
              <w:numPr>
                <w:ilvl w:val="0"/>
                <w:numId w:val="33"/>
              </w:numPr>
              <w:tabs>
                <w:tab w:val="left" w:pos="226"/>
              </w:tabs>
              <w:spacing w:line="238" w:lineRule="exact"/>
              <w:ind w:hanging="181"/>
              <w:rPr>
                <w:sz w:val="20"/>
                <w:szCs w:val="20"/>
              </w:rPr>
            </w:pPr>
            <w:r w:rsidRPr="0089027B">
              <w:rPr>
                <w:b/>
                <w:sz w:val="20"/>
                <w:szCs w:val="20"/>
              </w:rPr>
              <w:t xml:space="preserve">TOPIC: </w:t>
            </w:r>
            <w:r w:rsidRPr="0089027B">
              <w:rPr>
                <w:sz w:val="20"/>
                <w:szCs w:val="20"/>
              </w:rPr>
              <w:t>Reimbursement and</w:t>
            </w:r>
            <w:r w:rsidRPr="0089027B">
              <w:rPr>
                <w:spacing w:val="-6"/>
                <w:sz w:val="20"/>
                <w:szCs w:val="20"/>
              </w:rPr>
              <w:t xml:space="preserve"> </w:t>
            </w:r>
            <w:r w:rsidRPr="0089027B">
              <w:rPr>
                <w:sz w:val="20"/>
                <w:szCs w:val="20"/>
              </w:rPr>
              <w:t>Collection</w:t>
            </w:r>
          </w:p>
          <w:p w14:paraId="0FEBB694" w14:textId="77777777" w:rsidR="000D0EAA" w:rsidRPr="0089027B" w:rsidRDefault="000D0EAA" w:rsidP="00AF7856">
            <w:pPr>
              <w:pStyle w:val="TableParagraph"/>
              <w:spacing w:before="1" w:line="230" w:lineRule="atLeast"/>
              <w:ind w:left="225" w:right="299"/>
              <w:rPr>
                <w:sz w:val="20"/>
                <w:szCs w:val="20"/>
              </w:rPr>
            </w:pPr>
            <w:r w:rsidRPr="0089027B">
              <w:rPr>
                <w:sz w:val="20"/>
                <w:szCs w:val="20"/>
              </w:rPr>
              <w:t>Practices (10) – Assigned Vignettes, Case Studies, Review Questions</w:t>
            </w:r>
          </w:p>
        </w:tc>
        <w:tc>
          <w:tcPr>
            <w:tcW w:w="2431" w:type="dxa"/>
            <w:vMerge w:val="restart"/>
          </w:tcPr>
          <w:p w14:paraId="60C7F2E1" w14:textId="77777777" w:rsidR="000D0EAA" w:rsidRPr="0089027B" w:rsidRDefault="000D0EAA" w:rsidP="000D0EAA">
            <w:pPr>
              <w:pStyle w:val="TableParagraph"/>
              <w:numPr>
                <w:ilvl w:val="0"/>
                <w:numId w:val="32"/>
              </w:numPr>
              <w:tabs>
                <w:tab w:val="left" w:pos="279"/>
              </w:tabs>
              <w:spacing w:line="240" w:lineRule="auto"/>
              <w:ind w:right="264"/>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vMerge w:val="restart"/>
          </w:tcPr>
          <w:p w14:paraId="5FD8F2DD" w14:textId="626D5F46" w:rsidR="000D0EAA" w:rsidRPr="0089027B" w:rsidRDefault="00A21EA8" w:rsidP="00A21EA8">
            <w:pPr>
              <w:pStyle w:val="TableParagraph"/>
              <w:spacing w:line="240" w:lineRule="auto"/>
              <w:ind w:left="0" w:right="437"/>
              <w:rPr>
                <w:sz w:val="20"/>
                <w:szCs w:val="20"/>
              </w:rPr>
            </w:pPr>
            <w:r>
              <w:rPr>
                <w:sz w:val="20"/>
                <w:szCs w:val="20"/>
              </w:rPr>
              <w:t xml:space="preserve"> </w:t>
            </w:r>
            <w:r w:rsidR="000D0EAA" w:rsidRPr="0089027B">
              <w:rPr>
                <w:sz w:val="20"/>
                <w:szCs w:val="20"/>
              </w:rPr>
              <w:t>X.C.10.c</w:t>
            </w:r>
          </w:p>
        </w:tc>
      </w:tr>
      <w:tr w:rsidR="000D0EAA" w:rsidRPr="0089027B" w14:paraId="794E4F97" w14:textId="77777777" w:rsidTr="00AF7856">
        <w:trPr>
          <w:trHeight w:val="736"/>
        </w:trPr>
        <w:tc>
          <w:tcPr>
            <w:tcW w:w="919" w:type="dxa"/>
            <w:vMerge/>
            <w:tcBorders>
              <w:top w:val="nil"/>
            </w:tcBorders>
          </w:tcPr>
          <w:p w14:paraId="47585A03" w14:textId="77777777" w:rsidR="000D0EAA" w:rsidRPr="0089027B" w:rsidRDefault="000D0EAA" w:rsidP="00AF7856"/>
        </w:tc>
        <w:tc>
          <w:tcPr>
            <w:tcW w:w="4301" w:type="dxa"/>
          </w:tcPr>
          <w:p w14:paraId="2382084C" w14:textId="77777777" w:rsidR="000D0EAA" w:rsidRPr="0089027B" w:rsidRDefault="000D0EAA" w:rsidP="000D0EAA">
            <w:pPr>
              <w:pStyle w:val="TableParagraph"/>
              <w:numPr>
                <w:ilvl w:val="0"/>
                <w:numId w:val="31"/>
              </w:numPr>
              <w:tabs>
                <w:tab w:val="left" w:pos="250"/>
              </w:tabs>
              <w:spacing w:line="240" w:lineRule="auto"/>
              <w:ind w:right="262"/>
              <w:rPr>
                <w:sz w:val="20"/>
                <w:szCs w:val="20"/>
              </w:rPr>
            </w:pPr>
            <w:r w:rsidRPr="0089027B">
              <w:rPr>
                <w:b/>
                <w:sz w:val="20"/>
                <w:szCs w:val="20"/>
              </w:rPr>
              <w:t xml:space="preserve">TOPIC: </w:t>
            </w:r>
            <w:r w:rsidRPr="0089027B">
              <w:rPr>
                <w:sz w:val="20"/>
                <w:szCs w:val="20"/>
              </w:rPr>
              <w:t>Employment Practices (11) – Assigned Vignettes, Case Studies,</w:t>
            </w:r>
            <w:r w:rsidRPr="0089027B">
              <w:rPr>
                <w:spacing w:val="-18"/>
                <w:sz w:val="20"/>
                <w:szCs w:val="20"/>
              </w:rPr>
              <w:t xml:space="preserve"> </w:t>
            </w:r>
            <w:r w:rsidRPr="0089027B">
              <w:rPr>
                <w:sz w:val="20"/>
                <w:szCs w:val="20"/>
              </w:rPr>
              <w:t>Review Questions</w:t>
            </w:r>
          </w:p>
        </w:tc>
        <w:tc>
          <w:tcPr>
            <w:tcW w:w="2431" w:type="dxa"/>
            <w:vMerge/>
            <w:tcBorders>
              <w:top w:val="nil"/>
            </w:tcBorders>
          </w:tcPr>
          <w:p w14:paraId="4E8511F7" w14:textId="77777777" w:rsidR="000D0EAA" w:rsidRPr="0089027B" w:rsidRDefault="000D0EAA" w:rsidP="00AF7856"/>
        </w:tc>
        <w:tc>
          <w:tcPr>
            <w:tcW w:w="2340" w:type="dxa"/>
            <w:vMerge/>
            <w:tcBorders>
              <w:top w:val="nil"/>
            </w:tcBorders>
          </w:tcPr>
          <w:p w14:paraId="620F2012" w14:textId="77777777" w:rsidR="000D0EAA" w:rsidRPr="0089027B" w:rsidRDefault="000D0EAA" w:rsidP="00AF7856"/>
        </w:tc>
      </w:tr>
      <w:tr w:rsidR="000D0EAA" w:rsidRPr="0089027B" w14:paraId="49FF1CE8" w14:textId="77777777" w:rsidTr="00AF7856">
        <w:trPr>
          <w:trHeight w:val="306"/>
        </w:trPr>
        <w:tc>
          <w:tcPr>
            <w:tcW w:w="919" w:type="dxa"/>
            <w:vMerge w:val="restart"/>
          </w:tcPr>
          <w:p w14:paraId="4C505A20" w14:textId="77777777" w:rsidR="000D0EAA" w:rsidRPr="0089027B" w:rsidRDefault="000D0EAA" w:rsidP="00AF7856">
            <w:pPr>
              <w:pStyle w:val="TableParagraph"/>
              <w:ind w:left="7"/>
              <w:jc w:val="center"/>
              <w:rPr>
                <w:sz w:val="20"/>
                <w:szCs w:val="20"/>
              </w:rPr>
            </w:pPr>
            <w:r w:rsidRPr="0089027B">
              <w:rPr>
                <w:w w:val="99"/>
                <w:sz w:val="20"/>
                <w:szCs w:val="20"/>
              </w:rPr>
              <w:t>9</w:t>
            </w:r>
          </w:p>
        </w:tc>
        <w:tc>
          <w:tcPr>
            <w:tcW w:w="4301" w:type="dxa"/>
          </w:tcPr>
          <w:p w14:paraId="419E6AA5" w14:textId="77777777" w:rsidR="000D0EAA" w:rsidRPr="0089027B" w:rsidRDefault="000D0EAA" w:rsidP="000D0EAA">
            <w:pPr>
              <w:pStyle w:val="TableParagraph"/>
              <w:numPr>
                <w:ilvl w:val="0"/>
                <w:numId w:val="30"/>
              </w:numPr>
              <w:tabs>
                <w:tab w:val="left" w:pos="226"/>
              </w:tabs>
              <w:spacing w:line="241" w:lineRule="exact"/>
              <w:ind w:hanging="181"/>
              <w:rPr>
                <w:sz w:val="20"/>
                <w:szCs w:val="20"/>
              </w:rPr>
            </w:pPr>
            <w:r w:rsidRPr="0089027B">
              <w:rPr>
                <w:b/>
                <w:sz w:val="20"/>
                <w:szCs w:val="20"/>
              </w:rPr>
              <w:t xml:space="preserve">EXAM: </w:t>
            </w:r>
            <w:r w:rsidRPr="0089027B">
              <w:rPr>
                <w:sz w:val="20"/>
                <w:szCs w:val="20"/>
              </w:rPr>
              <w:t>Chapter</w:t>
            </w:r>
            <w:r w:rsidRPr="0089027B">
              <w:rPr>
                <w:spacing w:val="-1"/>
                <w:sz w:val="20"/>
                <w:szCs w:val="20"/>
              </w:rPr>
              <w:t xml:space="preserve"> </w:t>
            </w:r>
            <w:r w:rsidRPr="0089027B">
              <w:rPr>
                <w:sz w:val="20"/>
                <w:szCs w:val="20"/>
              </w:rPr>
              <w:t>9,10</w:t>
            </w:r>
          </w:p>
        </w:tc>
        <w:tc>
          <w:tcPr>
            <w:tcW w:w="2431" w:type="dxa"/>
            <w:vMerge w:val="restart"/>
          </w:tcPr>
          <w:p w14:paraId="756E20CB" w14:textId="77777777" w:rsidR="000D0EAA" w:rsidRPr="0089027B" w:rsidRDefault="000D0EAA" w:rsidP="000D0EAA">
            <w:pPr>
              <w:pStyle w:val="TableParagraph"/>
              <w:numPr>
                <w:ilvl w:val="0"/>
                <w:numId w:val="29"/>
              </w:numPr>
              <w:tabs>
                <w:tab w:val="left" w:pos="279"/>
              </w:tabs>
              <w:spacing w:line="242" w:lineRule="auto"/>
              <w:ind w:right="264"/>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vMerge w:val="restart"/>
          </w:tcPr>
          <w:p w14:paraId="1CECF852" w14:textId="18ECEC1B" w:rsidR="000D0EAA" w:rsidRPr="0089027B" w:rsidRDefault="000D0EAA" w:rsidP="00AF7856">
            <w:pPr>
              <w:pStyle w:val="TableParagraph"/>
              <w:ind w:left="105"/>
              <w:rPr>
                <w:sz w:val="20"/>
                <w:szCs w:val="20"/>
              </w:rPr>
            </w:pPr>
            <w:r w:rsidRPr="0089027B">
              <w:rPr>
                <w:sz w:val="20"/>
                <w:szCs w:val="20"/>
              </w:rPr>
              <w:t>X.C.7.h</w:t>
            </w:r>
          </w:p>
        </w:tc>
      </w:tr>
      <w:tr w:rsidR="000D0EAA" w:rsidRPr="0089027B" w14:paraId="6D9BEBA3" w14:textId="77777777" w:rsidTr="00AF7856">
        <w:trPr>
          <w:trHeight w:val="702"/>
        </w:trPr>
        <w:tc>
          <w:tcPr>
            <w:tcW w:w="919" w:type="dxa"/>
            <w:vMerge/>
            <w:tcBorders>
              <w:top w:val="nil"/>
            </w:tcBorders>
          </w:tcPr>
          <w:p w14:paraId="5B04D62F" w14:textId="77777777" w:rsidR="000D0EAA" w:rsidRPr="0089027B" w:rsidRDefault="000D0EAA" w:rsidP="00AF7856"/>
        </w:tc>
        <w:tc>
          <w:tcPr>
            <w:tcW w:w="4301" w:type="dxa"/>
          </w:tcPr>
          <w:p w14:paraId="6399A41C" w14:textId="77777777" w:rsidR="000D0EAA" w:rsidRPr="0089027B" w:rsidRDefault="000D0EAA" w:rsidP="000D0EAA">
            <w:pPr>
              <w:pStyle w:val="TableParagraph"/>
              <w:numPr>
                <w:ilvl w:val="0"/>
                <w:numId w:val="28"/>
              </w:numPr>
              <w:tabs>
                <w:tab w:val="left" w:pos="226"/>
              </w:tabs>
              <w:spacing w:line="241" w:lineRule="exact"/>
              <w:ind w:hanging="181"/>
              <w:rPr>
                <w:sz w:val="20"/>
                <w:szCs w:val="20"/>
              </w:rPr>
            </w:pPr>
            <w:r w:rsidRPr="0089027B">
              <w:rPr>
                <w:b/>
                <w:sz w:val="20"/>
                <w:szCs w:val="20"/>
              </w:rPr>
              <w:t xml:space="preserve">TOPIC: </w:t>
            </w:r>
            <w:r w:rsidRPr="0089027B">
              <w:rPr>
                <w:sz w:val="20"/>
                <w:szCs w:val="20"/>
              </w:rPr>
              <w:t>A Cultural Perspective</w:t>
            </w:r>
            <w:r w:rsidRPr="0089027B">
              <w:rPr>
                <w:spacing w:val="-6"/>
                <w:sz w:val="20"/>
                <w:szCs w:val="20"/>
              </w:rPr>
              <w:t xml:space="preserve"> </w:t>
            </w:r>
            <w:r w:rsidRPr="0089027B">
              <w:rPr>
                <w:sz w:val="20"/>
                <w:szCs w:val="20"/>
              </w:rPr>
              <w:t>for</w:t>
            </w:r>
          </w:p>
          <w:p w14:paraId="1839BA9D" w14:textId="77777777" w:rsidR="000D0EAA" w:rsidRPr="0089027B" w:rsidRDefault="000D0EAA" w:rsidP="00AF7856">
            <w:pPr>
              <w:pStyle w:val="TableParagraph"/>
              <w:spacing w:before="1" w:line="230" w:lineRule="atLeast"/>
              <w:ind w:left="225" w:right="188"/>
              <w:rPr>
                <w:sz w:val="20"/>
                <w:szCs w:val="20"/>
              </w:rPr>
            </w:pPr>
            <w:r w:rsidRPr="0089027B">
              <w:rPr>
                <w:sz w:val="20"/>
                <w:szCs w:val="20"/>
              </w:rPr>
              <w:t>Ambulatory Health Care (12) – Assigned Vignettes, Case Studies, Review Questions</w:t>
            </w:r>
          </w:p>
        </w:tc>
        <w:tc>
          <w:tcPr>
            <w:tcW w:w="2431" w:type="dxa"/>
            <w:vMerge/>
            <w:tcBorders>
              <w:top w:val="nil"/>
            </w:tcBorders>
          </w:tcPr>
          <w:p w14:paraId="79B8D6D9" w14:textId="77777777" w:rsidR="000D0EAA" w:rsidRPr="0089027B" w:rsidRDefault="000D0EAA" w:rsidP="00AF7856"/>
        </w:tc>
        <w:tc>
          <w:tcPr>
            <w:tcW w:w="2340" w:type="dxa"/>
            <w:vMerge/>
            <w:tcBorders>
              <w:top w:val="nil"/>
            </w:tcBorders>
          </w:tcPr>
          <w:p w14:paraId="43173D6A" w14:textId="77777777" w:rsidR="000D0EAA" w:rsidRPr="0089027B" w:rsidRDefault="000D0EAA" w:rsidP="00AF7856"/>
        </w:tc>
      </w:tr>
      <w:tr w:rsidR="000D0EAA" w:rsidRPr="0089027B" w14:paraId="0DB279A7" w14:textId="77777777" w:rsidTr="00AF7856">
        <w:trPr>
          <w:trHeight w:val="933"/>
        </w:trPr>
        <w:tc>
          <w:tcPr>
            <w:tcW w:w="919" w:type="dxa"/>
            <w:vMerge w:val="restart"/>
          </w:tcPr>
          <w:p w14:paraId="11ABCE25" w14:textId="77777777" w:rsidR="000D0EAA" w:rsidRPr="0089027B" w:rsidRDefault="000D0EAA" w:rsidP="00AF7856">
            <w:pPr>
              <w:pStyle w:val="TableParagraph"/>
              <w:ind w:left="136" w:right="129"/>
              <w:jc w:val="center"/>
              <w:rPr>
                <w:sz w:val="20"/>
                <w:szCs w:val="20"/>
              </w:rPr>
            </w:pPr>
            <w:r w:rsidRPr="0089027B">
              <w:rPr>
                <w:sz w:val="20"/>
                <w:szCs w:val="20"/>
              </w:rPr>
              <w:t>10</w:t>
            </w:r>
          </w:p>
        </w:tc>
        <w:tc>
          <w:tcPr>
            <w:tcW w:w="4301" w:type="dxa"/>
          </w:tcPr>
          <w:p w14:paraId="071013B9" w14:textId="77777777" w:rsidR="000D0EAA" w:rsidRPr="0089027B" w:rsidRDefault="000D0EAA" w:rsidP="000D0EAA">
            <w:pPr>
              <w:pStyle w:val="TableParagraph"/>
              <w:numPr>
                <w:ilvl w:val="0"/>
                <w:numId w:val="27"/>
              </w:numPr>
              <w:tabs>
                <w:tab w:val="left" w:pos="226"/>
              </w:tabs>
              <w:spacing w:line="240" w:lineRule="auto"/>
              <w:ind w:right="187"/>
              <w:rPr>
                <w:sz w:val="20"/>
                <w:szCs w:val="20"/>
              </w:rPr>
            </w:pPr>
            <w:r w:rsidRPr="0089027B">
              <w:rPr>
                <w:b/>
                <w:sz w:val="20"/>
                <w:szCs w:val="20"/>
              </w:rPr>
              <w:t xml:space="preserve">TOPIC: </w:t>
            </w:r>
            <w:r w:rsidRPr="0089027B">
              <w:rPr>
                <w:sz w:val="20"/>
                <w:szCs w:val="20"/>
              </w:rPr>
              <w:t>Allocation of Scarce Medical Resources (13) – Assigned Vignettes,</w:t>
            </w:r>
            <w:r w:rsidRPr="0089027B">
              <w:rPr>
                <w:spacing w:val="-19"/>
                <w:sz w:val="20"/>
                <w:szCs w:val="20"/>
              </w:rPr>
              <w:t xml:space="preserve"> </w:t>
            </w:r>
            <w:r w:rsidRPr="0089027B">
              <w:rPr>
                <w:sz w:val="20"/>
                <w:szCs w:val="20"/>
              </w:rPr>
              <w:t>Case Studies, Review</w:t>
            </w:r>
            <w:r w:rsidRPr="0089027B">
              <w:rPr>
                <w:spacing w:val="-3"/>
                <w:sz w:val="20"/>
                <w:szCs w:val="20"/>
              </w:rPr>
              <w:t xml:space="preserve"> </w:t>
            </w:r>
            <w:r w:rsidRPr="0089027B">
              <w:rPr>
                <w:sz w:val="20"/>
                <w:szCs w:val="20"/>
              </w:rPr>
              <w:t>Questions</w:t>
            </w:r>
          </w:p>
          <w:p w14:paraId="0ED14F1E" w14:textId="6B6437E9" w:rsidR="000D0EAA" w:rsidRPr="0089027B" w:rsidRDefault="00465003" w:rsidP="00AF7856">
            <w:pPr>
              <w:pStyle w:val="TableParagraph"/>
              <w:spacing w:line="211" w:lineRule="exact"/>
              <w:ind w:left="225"/>
              <w:rPr>
                <w:sz w:val="20"/>
                <w:szCs w:val="20"/>
              </w:rPr>
            </w:pPr>
            <w:r w:rsidRPr="00465003">
              <w:rPr>
                <w:b/>
                <w:sz w:val="20"/>
                <w:szCs w:val="20"/>
              </w:rPr>
              <w:t>DISCUSSION:</w:t>
            </w:r>
            <w:r w:rsidRPr="0089027B">
              <w:rPr>
                <w:sz w:val="20"/>
                <w:szCs w:val="20"/>
              </w:rPr>
              <w:t xml:space="preserve"> </w:t>
            </w:r>
            <w:r w:rsidR="000D0EAA" w:rsidRPr="0089027B">
              <w:rPr>
                <w:sz w:val="20"/>
                <w:szCs w:val="20"/>
              </w:rPr>
              <w:t xml:space="preserve">Trending Topic – In </w:t>
            </w:r>
            <w:proofErr w:type="gramStart"/>
            <w:r w:rsidR="000D0EAA" w:rsidRPr="0089027B">
              <w:rPr>
                <w:sz w:val="20"/>
                <w:szCs w:val="20"/>
              </w:rPr>
              <w:t>The</w:t>
            </w:r>
            <w:proofErr w:type="gramEnd"/>
            <w:r w:rsidR="000D0EAA" w:rsidRPr="0089027B">
              <w:rPr>
                <w:sz w:val="20"/>
                <w:szCs w:val="20"/>
              </w:rPr>
              <w:t xml:space="preserve"> News</w:t>
            </w:r>
          </w:p>
        </w:tc>
        <w:tc>
          <w:tcPr>
            <w:tcW w:w="2431" w:type="dxa"/>
            <w:vMerge w:val="restart"/>
          </w:tcPr>
          <w:p w14:paraId="0ED4DA23" w14:textId="77777777" w:rsidR="000D0EAA" w:rsidRPr="0089027B" w:rsidRDefault="000D0EAA" w:rsidP="000D0EAA">
            <w:pPr>
              <w:pStyle w:val="TableParagraph"/>
              <w:numPr>
                <w:ilvl w:val="0"/>
                <w:numId w:val="26"/>
              </w:numPr>
              <w:tabs>
                <w:tab w:val="left" w:pos="279"/>
              </w:tabs>
              <w:spacing w:line="240" w:lineRule="auto"/>
              <w:ind w:right="264"/>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vMerge w:val="restart"/>
          </w:tcPr>
          <w:p w14:paraId="16C138F3" w14:textId="77777777" w:rsidR="000D0EAA" w:rsidRPr="0089027B" w:rsidRDefault="000D0EAA" w:rsidP="00AF7856">
            <w:pPr>
              <w:pStyle w:val="TableParagraph"/>
              <w:ind w:left="105"/>
              <w:rPr>
                <w:sz w:val="20"/>
                <w:szCs w:val="20"/>
              </w:rPr>
            </w:pPr>
            <w:r w:rsidRPr="0089027B">
              <w:rPr>
                <w:sz w:val="20"/>
                <w:szCs w:val="20"/>
              </w:rPr>
              <w:t>Listed Above</w:t>
            </w:r>
          </w:p>
        </w:tc>
      </w:tr>
      <w:tr w:rsidR="000D0EAA" w:rsidRPr="0089027B" w14:paraId="59004BD0" w14:textId="77777777" w:rsidTr="00AF7856">
        <w:trPr>
          <w:trHeight w:val="244"/>
        </w:trPr>
        <w:tc>
          <w:tcPr>
            <w:tcW w:w="919" w:type="dxa"/>
            <w:vMerge/>
            <w:tcBorders>
              <w:top w:val="nil"/>
            </w:tcBorders>
          </w:tcPr>
          <w:p w14:paraId="12F1B810" w14:textId="77777777" w:rsidR="000D0EAA" w:rsidRPr="0089027B" w:rsidRDefault="000D0EAA" w:rsidP="00AF7856"/>
        </w:tc>
        <w:tc>
          <w:tcPr>
            <w:tcW w:w="4301" w:type="dxa"/>
          </w:tcPr>
          <w:p w14:paraId="5E2F00B9" w14:textId="77777777" w:rsidR="000D0EAA" w:rsidRPr="0089027B" w:rsidRDefault="000D0EAA" w:rsidP="000D0EAA">
            <w:pPr>
              <w:pStyle w:val="TableParagraph"/>
              <w:numPr>
                <w:ilvl w:val="0"/>
                <w:numId w:val="25"/>
              </w:numPr>
              <w:tabs>
                <w:tab w:val="left" w:pos="226"/>
              </w:tabs>
              <w:spacing w:line="224" w:lineRule="exact"/>
              <w:ind w:hanging="181"/>
              <w:rPr>
                <w:sz w:val="20"/>
                <w:szCs w:val="20"/>
              </w:rPr>
            </w:pPr>
            <w:r w:rsidRPr="0089027B">
              <w:rPr>
                <w:b/>
                <w:sz w:val="20"/>
                <w:szCs w:val="20"/>
              </w:rPr>
              <w:t xml:space="preserve">EXAM: </w:t>
            </w:r>
            <w:r w:rsidRPr="0089027B">
              <w:rPr>
                <w:sz w:val="20"/>
                <w:szCs w:val="20"/>
              </w:rPr>
              <w:t>Chapter 11,</w:t>
            </w:r>
            <w:r w:rsidRPr="0089027B">
              <w:rPr>
                <w:spacing w:val="-1"/>
                <w:sz w:val="20"/>
                <w:szCs w:val="20"/>
              </w:rPr>
              <w:t xml:space="preserve"> </w:t>
            </w:r>
            <w:r w:rsidRPr="0089027B">
              <w:rPr>
                <w:sz w:val="20"/>
                <w:szCs w:val="20"/>
              </w:rPr>
              <w:t>12</w:t>
            </w:r>
          </w:p>
        </w:tc>
        <w:tc>
          <w:tcPr>
            <w:tcW w:w="2431" w:type="dxa"/>
            <w:vMerge/>
            <w:tcBorders>
              <w:top w:val="nil"/>
            </w:tcBorders>
          </w:tcPr>
          <w:p w14:paraId="4C3B9AEA" w14:textId="77777777" w:rsidR="000D0EAA" w:rsidRPr="0089027B" w:rsidRDefault="000D0EAA" w:rsidP="00AF7856"/>
        </w:tc>
        <w:tc>
          <w:tcPr>
            <w:tcW w:w="2340" w:type="dxa"/>
            <w:vMerge/>
            <w:tcBorders>
              <w:top w:val="nil"/>
            </w:tcBorders>
          </w:tcPr>
          <w:p w14:paraId="25B2D774" w14:textId="77777777" w:rsidR="000D0EAA" w:rsidRPr="0089027B" w:rsidRDefault="000D0EAA" w:rsidP="00AF7856"/>
        </w:tc>
      </w:tr>
      <w:tr w:rsidR="000D0EAA" w:rsidRPr="0089027B" w14:paraId="131CEA4C" w14:textId="77777777" w:rsidTr="00AF7856">
        <w:trPr>
          <w:trHeight w:val="1175"/>
        </w:trPr>
        <w:tc>
          <w:tcPr>
            <w:tcW w:w="919" w:type="dxa"/>
            <w:vMerge w:val="restart"/>
          </w:tcPr>
          <w:p w14:paraId="7B69601F" w14:textId="77777777" w:rsidR="000D0EAA" w:rsidRPr="0089027B" w:rsidRDefault="000D0EAA" w:rsidP="00AF7856">
            <w:pPr>
              <w:pStyle w:val="TableParagraph"/>
              <w:ind w:left="136" w:right="129"/>
              <w:jc w:val="center"/>
              <w:rPr>
                <w:sz w:val="20"/>
                <w:szCs w:val="20"/>
              </w:rPr>
            </w:pPr>
            <w:r w:rsidRPr="0089027B">
              <w:rPr>
                <w:sz w:val="20"/>
                <w:szCs w:val="20"/>
              </w:rPr>
              <w:t>11</w:t>
            </w:r>
          </w:p>
        </w:tc>
        <w:tc>
          <w:tcPr>
            <w:tcW w:w="4301" w:type="dxa"/>
          </w:tcPr>
          <w:p w14:paraId="1499853E" w14:textId="77777777" w:rsidR="000D0EAA" w:rsidRPr="0089027B" w:rsidRDefault="000D0EAA" w:rsidP="000D0EAA">
            <w:pPr>
              <w:pStyle w:val="TableParagraph"/>
              <w:numPr>
                <w:ilvl w:val="0"/>
                <w:numId w:val="24"/>
              </w:numPr>
              <w:tabs>
                <w:tab w:val="left" w:pos="250"/>
              </w:tabs>
              <w:spacing w:line="242" w:lineRule="auto"/>
              <w:ind w:right="1007"/>
              <w:rPr>
                <w:sz w:val="20"/>
                <w:szCs w:val="20"/>
              </w:rPr>
            </w:pPr>
            <w:r w:rsidRPr="0089027B">
              <w:rPr>
                <w:b/>
                <w:sz w:val="20"/>
                <w:szCs w:val="20"/>
              </w:rPr>
              <w:t xml:space="preserve">TOPIC: </w:t>
            </w:r>
            <w:r w:rsidRPr="0089027B">
              <w:rPr>
                <w:sz w:val="20"/>
                <w:szCs w:val="20"/>
              </w:rPr>
              <w:t>Self Review – Final Exam Preparations/Study (Chap</w:t>
            </w:r>
            <w:r w:rsidRPr="0089027B">
              <w:rPr>
                <w:spacing w:val="-17"/>
                <w:sz w:val="20"/>
                <w:szCs w:val="20"/>
              </w:rPr>
              <w:t xml:space="preserve"> </w:t>
            </w:r>
            <w:r w:rsidRPr="0089027B">
              <w:rPr>
                <w:sz w:val="20"/>
                <w:szCs w:val="20"/>
              </w:rPr>
              <w:t>1,2,3,4)</w:t>
            </w:r>
          </w:p>
          <w:p w14:paraId="6099584A" w14:textId="77777777" w:rsidR="000D0EAA" w:rsidRPr="0089027B" w:rsidRDefault="000D0EAA" w:rsidP="000D0EAA">
            <w:pPr>
              <w:pStyle w:val="TableParagraph"/>
              <w:numPr>
                <w:ilvl w:val="0"/>
                <w:numId w:val="24"/>
              </w:numPr>
              <w:tabs>
                <w:tab w:val="left" w:pos="226"/>
              </w:tabs>
              <w:spacing w:line="238" w:lineRule="exact"/>
              <w:ind w:left="225" w:hanging="181"/>
              <w:rPr>
                <w:sz w:val="20"/>
                <w:szCs w:val="20"/>
              </w:rPr>
            </w:pPr>
            <w:r w:rsidRPr="0089027B">
              <w:rPr>
                <w:b/>
                <w:sz w:val="20"/>
                <w:szCs w:val="20"/>
              </w:rPr>
              <w:t xml:space="preserve">TOPIC: </w:t>
            </w:r>
            <w:r w:rsidRPr="0089027B">
              <w:rPr>
                <w:sz w:val="20"/>
                <w:szCs w:val="20"/>
              </w:rPr>
              <w:t>Genetic Engineering (14)</w:t>
            </w:r>
            <w:r w:rsidRPr="0089027B">
              <w:rPr>
                <w:spacing w:val="-2"/>
                <w:sz w:val="20"/>
                <w:szCs w:val="20"/>
              </w:rPr>
              <w:t xml:space="preserve"> </w:t>
            </w:r>
            <w:r w:rsidRPr="0089027B">
              <w:rPr>
                <w:sz w:val="20"/>
                <w:szCs w:val="20"/>
              </w:rPr>
              <w:t>–</w:t>
            </w:r>
          </w:p>
          <w:p w14:paraId="75DCF4A2" w14:textId="77777777" w:rsidR="000D0EAA" w:rsidRPr="0089027B" w:rsidRDefault="000D0EAA" w:rsidP="00AF7856">
            <w:pPr>
              <w:pStyle w:val="TableParagraph"/>
              <w:spacing w:line="230" w:lineRule="atLeast"/>
              <w:ind w:left="225" w:right="266"/>
              <w:rPr>
                <w:sz w:val="20"/>
                <w:szCs w:val="20"/>
              </w:rPr>
            </w:pPr>
            <w:r w:rsidRPr="0089027B">
              <w:rPr>
                <w:sz w:val="20"/>
                <w:szCs w:val="20"/>
              </w:rPr>
              <w:t>Assigned Vignettes, Case Studies, Review Questions</w:t>
            </w:r>
          </w:p>
        </w:tc>
        <w:tc>
          <w:tcPr>
            <w:tcW w:w="2431" w:type="dxa"/>
            <w:vMerge w:val="restart"/>
          </w:tcPr>
          <w:p w14:paraId="38A1DE51" w14:textId="77777777" w:rsidR="000D0EAA" w:rsidRPr="0089027B" w:rsidRDefault="000D0EAA" w:rsidP="000D0EAA">
            <w:pPr>
              <w:pStyle w:val="TableParagraph"/>
              <w:numPr>
                <w:ilvl w:val="0"/>
                <w:numId w:val="23"/>
              </w:numPr>
              <w:tabs>
                <w:tab w:val="left" w:pos="279"/>
              </w:tabs>
              <w:spacing w:line="240" w:lineRule="auto"/>
              <w:ind w:right="263"/>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vMerge w:val="restart"/>
          </w:tcPr>
          <w:p w14:paraId="4231FF53" w14:textId="7CA20B91" w:rsidR="000D0EAA" w:rsidRPr="0089027B" w:rsidRDefault="000D0EAA" w:rsidP="009868B5">
            <w:pPr>
              <w:pStyle w:val="TableParagraph"/>
              <w:spacing w:line="228" w:lineRule="exact"/>
              <w:ind w:left="105"/>
              <w:rPr>
                <w:sz w:val="20"/>
                <w:szCs w:val="20"/>
              </w:rPr>
            </w:pPr>
            <w:r w:rsidRPr="0089027B">
              <w:rPr>
                <w:sz w:val="20"/>
                <w:szCs w:val="20"/>
              </w:rPr>
              <w:t>X.C.10.b</w:t>
            </w:r>
            <w:r w:rsidR="009868B5">
              <w:rPr>
                <w:sz w:val="20"/>
                <w:szCs w:val="20"/>
              </w:rPr>
              <w:t xml:space="preserve">, </w:t>
            </w:r>
            <w:r w:rsidRPr="0089027B">
              <w:rPr>
                <w:sz w:val="20"/>
                <w:szCs w:val="20"/>
              </w:rPr>
              <w:t>XI.</w:t>
            </w:r>
            <w:r w:rsidR="00A21EA8">
              <w:rPr>
                <w:sz w:val="20"/>
                <w:szCs w:val="20"/>
              </w:rPr>
              <w:t>C</w:t>
            </w:r>
            <w:r w:rsidRPr="0089027B">
              <w:rPr>
                <w:sz w:val="20"/>
                <w:szCs w:val="20"/>
              </w:rPr>
              <w:t>.3</w:t>
            </w:r>
          </w:p>
        </w:tc>
      </w:tr>
      <w:tr w:rsidR="000D0EAA" w:rsidRPr="0089027B" w14:paraId="433F877D" w14:textId="77777777" w:rsidTr="00AF7856">
        <w:trPr>
          <w:trHeight w:val="700"/>
        </w:trPr>
        <w:tc>
          <w:tcPr>
            <w:tcW w:w="919" w:type="dxa"/>
            <w:vMerge/>
            <w:tcBorders>
              <w:top w:val="nil"/>
            </w:tcBorders>
          </w:tcPr>
          <w:p w14:paraId="5755229A" w14:textId="77777777" w:rsidR="000D0EAA" w:rsidRPr="0089027B" w:rsidRDefault="000D0EAA" w:rsidP="00AF7856"/>
        </w:tc>
        <w:tc>
          <w:tcPr>
            <w:tcW w:w="4301" w:type="dxa"/>
          </w:tcPr>
          <w:p w14:paraId="781D423D" w14:textId="77777777" w:rsidR="000D0EAA" w:rsidRPr="0089027B" w:rsidRDefault="000D0EAA" w:rsidP="000D0EAA">
            <w:pPr>
              <w:pStyle w:val="TableParagraph"/>
              <w:numPr>
                <w:ilvl w:val="0"/>
                <w:numId w:val="22"/>
              </w:numPr>
              <w:tabs>
                <w:tab w:val="left" w:pos="226"/>
              </w:tabs>
              <w:spacing w:line="238" w:lineRule="exact"/>
              <w:ind w:hanging="181"/>
              <w:rPr>
                <w:sz w:val="20"/>
                <w:szCs w:val="20"/>
              </w:rPr>
            </w:pPr>
            <w:r w:rsidRPr="0089027B">
              <w:rPr>
                <w:b/>
                <w:sz w:val="20"/>
                <w:szCs w:val="20"/>
              </w:rPr>
              <w:t xml:space="preserve">TOPIC: </w:t>
            </w:r>
            <w:r w:rsidRPr="0089027B">
              <w:rPr>
                <w:sz w:val="20"/>
                <w:szCs w:val="20"/>
              </w:rPr>
              <w:t>Reproductive Issues (15)</w:t>
            </w:r>
            <w:r w:rsidRPr="0089027B">
              <w:rPr>
                <w:spacing w:val="-4"/>
                <w:sz w:val="20"/>
                <w:szCs w:val="20"/>
              </w:rPr>
              <w:t xml:space="preserve"> </w:t>
            </w:r>
            <w:r w:rsidRPr="0089027B">
              <w:rPr>
                <w:sz w:val="20"/>
                <w:szCs w:val="20"/>
              </w:rPr>
              <w:t>–</w:t>
            </w:r>
          </w:p>
          <w:p w14:paraId="15830544" w14:textId="77777777" w:rsidR="000D0EAA" w:rsidRPr="0089027B" w:rsidRDefault="000D0EAA" w:rsidP="00AF7856">
            <w:pPr>
              <w:pStyle w:val="TableParagraph"/>
              <w:spacing w:before="1" w:line="230" w:lineRule="atLeast"/>
              <w:ind w:left="225" w:right="266"/>
              <w:rPr>
                <w:sz w:val="20"/>
                <w:szCs w:val="20"/>
              </w:rPr>
            </w:pPr>
            <w:r w:rsidRPr="0089027B">
              <w:rPr>
                <w:sz w:val="20"/>
                <w:szCs w:val="20"/>
              </w:rPr>
              <w:t>Assigned Vignettes, Case Studies, Review Questions</w:t>
            </w:r>
          </w:p>
        </w:tc>
        <w:tc>
          <w:tcPr>
            <w:tcW w:w="2431" w:type="dxa"/>
            <w:vMerge/>
            <w:tcBorders>
              <w:top w:val="nil"/>
            </w:tcBorders>
          </w:tcPr>
          <w:p w14:paraId="5E6DB2C8" w14:textId="77777777" w:rsidR="000D0EAA" w:rsidRPr="0089027B" w:rsidRDefault="000D0EAA" w:rsidP="00AF7856"/>
        </w:tc>
        <w:tc>
          <w:tcPr>
            <w:tcW w:w="2340" w:type="dxa"/>
            <w:vMerge/>
            <w:tcBorders>
              <w:top w:val="nil"/>
            </w:tcBorders>
          </w:tcPr>
          <w:p w14:paraId="31707B86" w14:textId="77777777" w:rsidR="000D0EAA" w:rsidRPr="0089027B" w:rsidRDefault="000D0EAA" w:rsidP="00AF7856"/>
        </w:tc>
      </w:tr>
      <w:tr w:rsidR="000D0EAA" w:rsidRPr="0089027B" w14:paraId="68961D19" w14:textId="77777777" w:rsidTr="00AF7856">
        <w:trPr>
          <w:trHeight w:val="717"/>
        </w:trPr>
        <w:tc>
          <w:tcPr>
            <w:tcW w:w="919" w:type="dxa"/>
            <w:vMerge w:val="restart"/>
          </w:tcPr>
          <w:p w14:paraId="773DAF02" w14:textId="77777777" w:rsidR="000D0EAA" w:rsidRPr="0089027B" w:rsidRDefault="000D0EAA" w:rsidP="00AF7856">
            <w:pPr>
              <w:pStyle w:val="TableParagraph"/>
              <w:ind w:left="136" w:right="129"/>
              <w:jc w:val="center"/>
              <w:rPr>
                <w:sz w:val="20"/>
                <w:szCs w:val="20"/>
              </w:rPr>
            </w:pPr>
            <w:r w:rsidRPr="0089027B">
              <w:rPr>
                <w:sz w:val="20"/>
                <w:szCs w:val="20"/>
              </w:rPr>
              <w:t>12</w:t>
            </w:r>
          </w:p>
        </w:tc>
        <w:tc>
          <w:tcPr>
            <w:tcW w:w="4301" w:type="dxa"/>
          </w:tcPr>
          <w:p w14:paraId="146FCF73" w14:textId="77777777" w:rsidR="000D0EAA" w:rsidRPr="0089027B" w:rsidRDefault="000D0EAA" w:rsidP="000D0EAA">
            <w:pPr>
              <w:pStyle w:val="TableParagraph"/>
              <w:numPr>
                <w:ilvl w:val="0"/>
                <w:numId w:val="21"/>
              </w:numPr>
              <w:tabs>
                <w:tab w:val="left" w:pos="226"/>
              </w:tabs>
              <w:spacing w:line="240" w:lineRule="exact"/>
              <w:ind w:hanging="181"/>
              <w:rPr>
                <w:sz w:val="20"/>
                <w:szCs w:val="20"/>
              </w:rPr>
            </w:pPr>
            <w:r w:rsidRPr="0089027B">
              <w:rPr>
                <w:b/>
                <w:sz w:val="20"/>
                <w:szCs w:val="20"/>
              </w:rPr>
              <w:t xml:space="preserve">EXAM: </w:t>
            </w:r>
            <w:r w:rsidRPr="0089027B">
              <w:rPr>
                <w:sz w:val="20"/>
                <w:szCs w:val="20"/>
              </w:rPr>
              <w:t>Chapter 13,</w:t>
            </w:r>
            <w:r w:rsidRPr="0089027B">
              <w:rPr>
                <w:spacing w:val="1"/>
                <w:sz w:val="20"/>
                <w:szCs w:val="20"/>
              </w:rPr>
              <w:t xml:space="preserve"> </w:t>
            </w:r>
            <w:r w:rsidRPr="0089027B">
              <w:rPr>
                <w:sz w:val="20"/>
                <w:szCs w:val="20"/>
              </w:rPr>
              <w:t>14</w:t>
            </w:r>
          </w:p>
          <w:p w14:paraId="20761BA9" w14:textId="77777777" w:rsidR="000D0EAA" w:rsidRPr="0089027B" w:rsidRDefault="000D0EAA" w:rsidP="000D0EAA">
            <w:pPr>
              <w:pStyle w:val="TableParagraph"/>
              <w:numPr>
                <w:ilvl w:val="0"/>
                <w:numId w:val="21"/>
              </w:numPr>
              <w:tabs>
                <w:tab w:val="left" w:pos="226"/>
              </w:tabs>
              <w:spacing w:line="230" w:lineRule="atLeast"/>
              <w:ind w:right="1031"/>
              <w:rPr>
                <w:sz w:val="20"/>
                <w:szCs w:val="20"/>
              </w:rPr>
            </w:pPr>
            <w:r w:rsidRPr="0089027B">
              <w:rPr>
                <w:b/>
                <w:sz w:val="20"/>
                <w:szCs w:val="20"/>
              </w:rPr>
              <w:t xml:space="preserve">TOPIC: </w:t>
            </w:r>
            <w:r w:rsidRPr="0089027B">
              <w:rPr>
                <w:sz w:val="20"/>
                <w:szCs w:val="20"/>
              </w:rPr>
              <w:t>Self Review – Final Exam Preparations/Study (Chap</w:t>
            </w:r>
            <w:r w:rsidRPr="0089027B">
              <w:rPr>
                <w:spacing w:val="-17"/>
                <w:sz w:val="20"/>
                <w:szCs w:val="20"/>
              </w:rPr>
              <w:t xml:space="preserve"> </w:t>
            </w:r>
            <w:r w:rsidRPr="0089027B">
              <w:rPr>
                <w:sz w:val="20"/>
                <w:szCs w:val="20"/>
              </w:rPr>
              <w:t>5,6,7,8)</w:t>
            </w:r>
          </w:p>
        </w:tc>
        <w:tc>
          <w:tcPr>
            <w:tcW w:w="2431" w:type="dxa"/>
            <w:vMerge w:val="restart"/>
          </w:tcPr>
          <w:p w14:paraId="6E0FF4AA" w14:textId="77777777" w:rsidR="000D0EAA" w:rsidRPr="0089027B" w:rsidRDefault="000D0EAA" w:rsidP="000D0EAA">
            <w:pPr>
              <w:pStyle w:val="TableParagraph"/>
              <w:numPr>
                <w:ilvl w:val="0"/>
                <w:numId w:val="20"/>
              </w:numPr>
              <w:tabs>
                <w:tab w:val="left" w:pos="279"/>
              </w:tabs>
              <w:spacing w:line="242" w:lineRule="auto"/>
              <w:ind w:right="264"/>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vMerge w:val="restart"/>
          </w:tcPr>
          <w:p w14:paraId="752A0887" w14:textId="2263EBD8" w:rsidR="000D0EAA" w:rsidRPr="0089027B" w:rsidRDefault="000D0EAA" w:rsidP="00AF7856">
            <w:pPr>
              <w:pStyle w:val="TableParagraph"/>
              <w:spacing w:line="240" w:lineRule="auto"/>
              <w:ind w:left="105" w:right="348"/>
              <w:rPr>
                <w:sz w:val="20"/>
                <w:szCs w:val="20"/>
              </w:rPr>
            </w:pPr>
            <w:r w:rsidRPr="0089027B">
              <w:rPr>
                <w:sz w:val="20"/>
                <w:szCs w:val="20"/>
              </w:rPr>
              <w:t>X.C.7.e, X.C.7.f, X.C.7.g, X.C.7.h</w:t>
            </w:r>
          </w:p>
        </w:tc>
      </w:tr>
      <w:tr w:rsidR="000D0EAA" w:rsidRPr="0089027B" w14:paraId="3BEE51BD" w14:textId="77777777" w:rsidTr="00AF7856">
        <w:trPr>
          <w:trHeight w:val="474"/>
        </w:trPr>
        <w:tc>
          <w:tcPr>
            <w:tcW w:w="919" w:type="dxa"/>
            <w:vMerge/>
            <w:tcBorders>
              <w:top w:val="nil"/>
            </w:tcBorders>
          </w:tcPr>
          <w:p w14:paraId="61E7443D" w14:textId="77777777" w:rsidR="000D0EAA" w:rsidRPr="0089027B" w:rsidRDefault="000D0EAA" w:rsidP="00AF7856"/>
        </w:tc>
        <w:tc>
          <w:tcPr>
            <w:tcW w:w="4301" w:type="dxa"/>
          </w:tcPr>
          <w:p w14:paraId="0031B12E" w14:textId="77777777" w:rsidR="000D0EAA" w:rsidRPr="0089027B" w:rsidRDefault="000D0EAA" w:rsidP="000D0EAA">
            <w:pPr>
              <w:pStyle w:val="TableParagraph"/>
              <w:numPr>
                <w:ilvl w:val="0"/>
                <w:numId w:val="19"/>
              </w:numPr>
              <w:tabs>
                <w:tab w:val="left" w:pos="226"/>
              </w:tabs>
              <w:spacing w:before="8" w:line="236" w:lineRule="exact"/>
              <w:ind w:right="208"/>
              <w:rPr>
                <w:sz w:val="20"/>
                <w:szCs w:val="20"/>
              </w:rPr>
            </w:pPr>
            <w:r w:rsidRPr="0089027B">
              <w:rPr>
                <w:b/>
                <w:sz w:val="20"/>
                <w:szCs w:val="20"/>
              </w:rPr>
              <w:t xml:space="preserve">TOPIC: </w:t>
            </w:r>
            <w:r w:rsidRPr="0089027B">
              <w:rPr>
                <w:sz w:val="20"/>
                <w:szCs w:val="20"/>
              </w:rPr>
              <w:t>End of Life Issues (16) – Assigned Vignettes, Case Studies, Review</w:t>
            </w:r>
            <w:r w:rsidRPr="0089027B">
              <w:rPr>
                <w:spacing w:val="-18"/>
                <w:sz w:val="20"/>
                <w:szCs w:val="20"/>
              </w:rPr>
              <w:t xml:space="preserve"> </w:t>
            </w:r>
            <w:r w:rsidRPr="0089027B">
              <w:rPr>
                <w:sz w:val="20"/>
                <w:szCs w:val="20"/>
              </w:rPr>
              <w:t>Questions</w:t>
            </w:r>
          </w:p>
        </w:tc>
        <w:tc>
          <w:tcPr>
            <w:tcW w:w="2431" w:type="dxa"/>
            <w:vMerge/>
            <w:tcBorders>
              <w:top w:val="nil"/>
            </w:tcBorders>
          </w:tcPr>
          <w:p w14:paraId="0D66DD19" w14:textId="77777777" w:rsidR="000D0EAA" w:rsidRPr="0089027B" w:rsidRDefault="000D0EAA" w:rsidP="00AF7856"/>
        </w:tc>
        <w:tc>
          <w:tcPr>
            <w:tcW w:w="2340" w:type="dxa"/>
            <w:vMerge/>
            <w:tcBorders>
              <w:top w:val="nil"/>
            </w:tcBorders>
          </w:tcPr>
          <w:p w14:paraId="3E3CC214" w14:textId="77777777" w:rsidR="000D0EAA" w:rsidRPr="0089027B" w:rsidRDefault="000D0EAA" w:rsidP="00AF7856"/>
        </w:tc>
      </w:tr>
      <w:tr w:rsidR="000D0EAA" w:rsidRPr="0089027B" w14:paraId="69F76C16" w14:textId="77777777" w:rsidTr="00AF7856">
        <w:trPr>
          <w:trHeight w:val="800"/>
        </w:trPr>
        <w:tc>
          <w:tcPr>
            <w:tcW w:w="919" w:type="dxa"/>
            <w:vMerge w:val="restart"/>
          </w:tcPr>
          <w:p w14:paraId="40C28EDC" w14:textId="77777777" w:rsidR="000D0EAA" w:rsidRPr="0089027B" w:rsidRDefault="000D0EAA" w:rsidP="00AF7856">
            <w:pPr>
              <w:pStyle w:val="TableParagraph"/>
              <w:spacing w:line="224" w:lineRule="exact"/>
              <w:ind w:left="136" w:right="129"/>
              <w:jc w:val="center"/>
              <w:rPr>
                <w:sz w:val="20"/>
                <w:szCs w:val="20"/>
              </w:rPr>
            </w:pPr>
            <w:r>
              <w:rPr>
                <w:sz w:val="20"/>
                <w:szCs w:val="20"/>
              </w:rPr>
              <w:t>13</w:t>
            </w:r>
          </w:p>
        </w:tc>
        <w:tc>
          <w:tcPr>
            <w:tcW w:w="4301" w:type="dxa"/>
            <w:tcBorders>
              <w:bottom w:val="single" w:sz="2" w:space="0" w:color="auto"/>
            </w:tcBorders>
          </w:tcPr>
          <w:p w14:paraId="02EF678A" w14:textId="77777777" w:rsidR="000D0EAA" w:rsidRPr="0089027B" w:rsidRDefault="000D0EAA" w:rsidP="000D0EAA">
            <w:pPr>
              <w:pStyle w:val="TableParagraph"/>
              <w:numPr>
                <w:ilvl w:val="0"/>
                <w:numId w:val="18"/>
              </w:numPr>
              <w:tabs>
                <w:tab w:val="left" w:pos="250"/>
              </w:tabs>
              <w:spacing w:line="234" w:lineRule="exact"/>
              <w:ind w:hanging="179"/>
              <w:rPr>
                <w:sz w:val="20"/>
                <w:szCs w:val="20"/>
              </w:rPr>
            </w:pPr>
            <w:r w:rsidRPr="0089027B">
              <w:rPr>
                <w:b/>
                <w:sz w:val="20"/>
                <w:szCs w:val="20"/>
              </w:rPr>
              <w:t xml:space="preserve">PRESENTATION: </w:t>
            </w:r>
            <w:r w:rsidRPr="0089027B">
              <w:rPr>
                <w:sz w:val="20"/>
                <w:szCs w:val="20"/>
              </w:rPr>
              <w:t>Report</w:t>
            </w:r>
            <w:r w:rsidRPr="0089027B">
              <w:rPr>
                <w:spacing w:val="-2"/>
                <w:sz w:val="20"/>
                <w:szCs w:val="20"/>
              </w:rPr>
              <w:t xml:space="preserve"> </w:t>
            </w:r>
            <w:r w:rsidRPr="0089027B">
              <w:rPr>
                <w:sz w:val="20"/>
                <w:szCs w:val="20"/>
              </w:rPr>
              <w:t>Presentation</w:t>
            </w:r>
          </w:p>
          <w:p w14:paraId="3563D5E7" w14:textId="77777777" w:rsidR="000D0EAA" w:rsidRPr="00581F39" w:rsidRDefault="000D0EAA" w:rsidP="000D0EAA">
            <w:pPr>
              <w:pStyle w:val="TableParagraph"/>
              <w:numPr>
                <w:ilvl w:val="0"/>
                <w:numId w:val="18"/>
              </w:numPr>
              <w:tabs>
                <w:tab w:val="left" w:pos="250"/>
              </w:tabs>
              <w:spacing w:line="234" w:lineRule="exact"/>
              <w:ind w:hanging="179"/>
              <w:rPr>
                <w:b/>
                <w:sz w:val="20"/>
                <w:szCs w:val="20"/>
              </w:rPr>
            </w:pPr>
            <w:r w:rsidRPr="0089027B">
              <w:rPr>
                <w:b/>
                <w:sz w:val="20"/>
                <w:szCs w:val="20"/>
              </w:rPr>
              <w:t xml:space="preserve">TOPIC: </w:t>
            </w:r>
            <w:r w:rsidRPr="0089027B">
              <w:rPr>
                <w:sz w:val="20"/>
                <w:szCs w:val="20"/>
              </w:rPr>
              <w:t>Self Review – Final Exam Preparations/Study (Chap</w:t>
            </w:r>
            <w:r w:rsidRPr="0089027B">
              <w:rPr>
                <w:spacing w:val="-18"/>
                <w:sz w:val="20"/>
                <w:szCs w:val="20"/>
              </w:rPr>
              <w:t xml:space="preserve"> </w:t>
            </w:r>
            <w:r w:rsidRPr="0089027B">
              <w:rPr>
                <w:sz w:val="20"/>
                <w:szCs w:val="20"/>
              </w:rPr>
              <w:t>9,10,11,12)</w:t>
            </w:r>
          </w:p>
        </w:tc>
        <w:tc>
          <w:tcPr>
            <w:tcW w:w="2431" w:type="dxa"/>
            <w:vMerge w:val="restart"/>
          </w:tcPr>
          <w:p w14:paraId="5211BE4F" w14:textId="77777777" w:rsidR="000D0EAA" w:rsidRPr="00581F39" w:rsidRDefault="000D0EAA" w:rsidP="000D0EAA">
            <w:pPr>
              <w:pStyle w:val="TableParagraph"/>
              <w:numPr>
                <w:ilvl w:val="0"/>
                <w:numId w:val="17"/>
              </w:numPr>
              <w:tabs>
                <w:tab w:val="left" w:pos="279"/>
              </w:tabs>
              <w:spacing w:line="240" w:lineRule="auto"/>
              <w:ind w:right="264"/>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vMerge w:val="restart"/>
          </w:tcPr>
          <w:p w14:paraId="0DBEC0CF" w14:textId="77777777" w:rsidR="000D0EAA" w:rsidRPr="0089027B" w:rsidRDefault="000D0EAA" w:rsidP="00AF7856">
            <w:pPr>
              <w:pStyle w:val="TableParagraph"/>
              <w:spacing w:line="224" w:lineRule="exact"/>
              <w:ind w:left="105"/>
              <w:rPr>
                <w:sz w:val="20"/>
                <w:szCs w:val="20"/>
              </w:rPr>
            </w:pPr>
            <w:r w:rsidRPr="0089027B">
              <w:rPr>
                <w:sz w:val="20"/>
                <w:szCs w:val="20"/>
              </w:rPr>
              <w:t>Listed Above</w:t>
            </w:r>
          </w:p>
        </w:tc>
      </w:tr>
      <w:tr w:rsidR="000D0EAA" w:rsidRPr="0089027B" w14:paraId="5F4D4757" w14:textId="77777777" w:rsidTr="00AF7856">
        <w:trPr>
          <w:trHeight w:val="465"/>
        </w:trPr>
        <w:tc>
          <w:tcPr>
            <w:tcW w:w="919" w:type="dxa"/>
            <w:vMerge/>
          </w:tcPr>
          <w:p w14:paraId="53FA6C3F" w14:textId="77777777" w:rsidR="000D0EAA" w:rsidRDefault="000D0EAA" w:rsidP="00AF7856">
            <w:pPr>
              <w:pStyle w:val="TableParagraph"/>
              <w:spacing w:line="224" w:lineRule="exact"/>
              <w:ind w:left="136" w:right="129"/>
              <w:jc w:val="center"/>
              <w:rPr>
                <w:sz w:val="20"/>
                <w:szCs w:val="20"/>
              </w:rPr>
            </w:pPr>
          </w:p>
        </w:tc>
        <w:tc>
          <w:tcPr>
            <w:tcW w:w="4301" w:type="dxa"/>
            <w:tcBorders>
              <w:top w:val="single" w:sz="2" w:space="0" w:color="auto"/>
            </w:tcBorders>
          </w:tcPr>
          <w:p w14:paraId="49178813" w14:textId="77777777" w:rsidR="000D0EAA" w:rsidRPr="0089027B" w:rsidRDefault="000D0EAA" w:rsidP="000D0EAA">
            <w:pPr>
              <w:pStyle w:val="TableParagraph"/>
              <w:numPr>
                <w:ilvl w:val="0"/>
                <w:numId w:val="16"/>
              </w:numPr>
              <w:tabs>
                <w:tab w:val="left" w:pos="250"/>
              </w:tabs>
              <w:spacing w:line="239" w:lineRule="exact"/>
              <w:ind w:hanging="179"/>
              <w:rPr>
                <w:sz w:val="20"/>
                <w:szCs w:val="20"/>
              </w:rPr>
            </w:pPr>
            <w:r w:rsidRPr="0089027B">
              <w:rPr>
                <w:b/>
                <w:sz w:val="20"/>
                <w:szCs w:val="20"/>
              </w:rPr>
              <w:t xml:space="preserve">PRESENTATION: </w:t>
            </w:r>
            <w:r w:rsidRPr="0089027B">
              <w:rPr>
                <w:sz w:val="20"/>
                <w:szCs w:val="20"/>
              </w:rPr>
              <w:t>Report</w:t>
            </w:r>
            <w:r w:rsidRPr="0089027B">
              <w:rPr>
                <w:spacing w:val="-3"/>
                <w:sz w:val="20"/>
                <w:szCs w:val="20"/>
              </w:rPr>
              <w:t xml:space="preserve"> </w:t>
            </w:r>
            <w:r w:rsidRPr="0089027B">
              <w:rPr>
                <w:sz w:val="20"/>
                <w:szCs w:val="20"/>
              </w:rPr>
              <w:t>Presentations</w:t>
            </w:r>
          </w:p>
          <w:p w14:paraId="26CC1CEB" w14:textId="77777777" w:rsidR="000D0EAA" w:rsidRPr="0089027B" w:rsidRDefault="000D0EAA" w:rsidP="000D0EAA">
            <w:pPr>
              <w:pStyle w:val="TableParagraph"/>
              <w:numPr>
                <w:ilvl w:val="0"/>
                <w:numId w:val="18"/>
              </w:numPr>
              <w:tabs>
                <w:tab w:val="left" w:pos="250"/>
              </w:tabs>
              <w:spacing w:line="234" w:lineRule="exact"/>
              <w:ind w:hanging="179"/>
              <w:rPr>
                <w:b/>
                <w:sz w:val="20"/>
                <w:szCs w:val="20"/>
              </w:rPr>
            </w:pPr>
            <w:r w:rsidRPr="0089027B">
              <w:rPr>
                <w:b/>
                <w:sz w:val="20"/>
                <w:szCs w:val="20"/>
              </w:rPr>
              <w:t xml:space="preserve">DISCUSSION: </w:t>
            </w:r>
            <w:r w:rsidRPr="0089027B">
              <w:rPr>
                <w:sz w:val="20"/>
                <w:szCs w:val="20"/>
              </w:rPr>
              <w:t>Trending Topic – In</w:t>
            </w:r>
            <w:r w:rsidRPr="0089027B">
              <w:rPr>
                <w:spacing w:val="-15"/>
                <w:sz w:val="20"/>
                <w:szCs w:val="20"/>
              </w:rPr>
              <w:t xml:space="preserve"> </w:t>
            </w:r>
            <w:proofErr w:type="gramStart"/>
            <w:r w:rsidRPr="0089027B">
              <w:rPr>
                <w:sz w:val="20"/>
                <w:szCs w:val="20"/>
              </w:rPr>
              <w:t>The</w:t>
            </w:r>
            <w:proofErr w:type="gramEnd"/>
            <w:r w:rsidRPr="0089027B">
              <w:rPr>
                <w:sz w:val="20"/>
                <w:szCs w:val="20"/>
              </w:rPr>
              <w:t xml:space="preserve"> News, if/as</w:t>
            </w:r>
            <w:r w:rsidRPr="0089027B">
              <w:rPr>
                <w:spacing w:val="-2"/>
                <w:sz w:val="20"/>
                <w:szCs w:val="20"/>
              </w:rPr>
              <w:t xml:space="preserve"> </w:t>
            </w:r>
            <w:r w:rsidRPr="0089027B">
              <w:rPr>
                <w:sz w:val="20"/>
                <w:szCs w:val="20"/>
              </w:rPr>
              <w:t>assigned</w:t>
            </w:r>
          </w:p>
        </w:tc>
        <w:tc>
          <w:tcPr>
            <w:tcW w:w="2431" w:type="dxa"/>
            <w:vMerge/>
          </w:tcPr>
          <w:p w14:paraId="7F7E18F1" w14:textId="77777777" w:rsidR="000D0EAA" w:rsidRPr="0089027B" w:rsidRDefault="000D0EAA" w:rsidP="000D0EAA">
            <w:pPr>
              <w:pStyle w:val="TableParagraph"/>
              <w:numPr>
                <w:ilvl w:val="0"/>
                <w:numId w:val="17"/>
              </w:numPr>
              <w:tabs>
                <w:tab w:val="left" w:pos="279"/>
              </w:tabs>
              <w:spacing w:line="240" w:lineRule="auto"/>
              <w:ind w:right="264"/>
              <w:rPr>
                <w:sz w:val="20"/>
                <w:szCs w:val="20"/>
              </w:rPr>
            </w:pPr>
          </w:p>
        </w:tc>
        <w:tc>
          <w:tcPr>
            <w:tcW w:w="2340" w:type="dxa"/>
            <w:vMerge/>
          </w:tcPr>
          <w:p w14:paraId="238FD0E3" w14:textId="77777777" w:rsidR="000D0EAA" w:rsidRPr="0089027B" w:rsidRDefault="000D0EAA" w:rsidP="00AF7856">
            <w:pPr>
              <w:pStyle w:val="TableParagraph"/>
              <w:spacing w:line="224" w:lineRule="exact"/>
              <w:ind w:left="105"/>
              <w:rPr>
                <w:sz w:val="20"/>
                <w:szCs w:val="20"/>
              </w:rPr>
            </w:pPr>
          </w:p>
        </w:tc>
      </w:tr>
      <w:tr w:rsidR="000D0EAA" w:rsidRPr="0089027B" w14:paraId="3D7D0BCB" w14:textId="77777777" w:rsidTr="00AF7856">
        <w:trPr>
          <w:trHeight w:val="645"/>
        </w:trPr>
        <w:tc>
          <w:tcPr>
            <w:tcW w:w="919" w:type="dxa"/>
            <w:vMerge w:val="restart"/>
          </w:tcPr>
          <w:p w14:paraId="32B6BB42" w14:textId="77777777" w:rsidR="000D0EAA" w:rsidRPr="0089027B" w:rsidRDefault="000D0EAA" w:rsidP="00AF7856">
            <w:pPr>
              <w:pStyle w:val="TableParagraph"/>
              <w:spacing w:line="224" w:lineRule="exact"/>
              <w:ind w:left="136" w:right="129"/>
              <w:jc w:val="center"/>
              <w:rPr>
                <w:sz w:val="20"/>
                <w:szCs w:val="20"/>
              </w:rPr>
            </w:pPr>
            <w:r>
              <w:rPr>
                <w:sz w:val="20"/>
                <w:szCs w:val="20"/>
              </w:rPr>
              <w:t>14</w:t>
            </w:r>
          </w:p>
        </w:tc>
        <w:tc>
          <w:tcPr>
            <w:tcW w:w="4301" w:type="dxa"/>
            <w:tcBorders>
              <w:bottom w:val="single" w:sz="2" w:space="0" w:color="auto"/>
            </w:tcBorders>
          </w:tcPr>
          <w:p w14:paraId="273AA6F9" w14:textId="77777777" w:rsidR="000D0EAA" w:rsidRPr="0089027B" w:rsidRDefault="000D0EAA" w:rsidP="000D0EAA">
            <w:pPr>
              <w:pStyle w:val="TableParagraph"/>
              <w:numPr>
                <w:ilvl w:val="0"/>
                <w:numId w:val="15"/>
              </w:numPr>
              <w:tabs>
                <w:tab w:val="left" w:pos="226"/>
              </w:tabs>
              <w:spacing w:line="240" w:lineRule="exact"/>
              <w:ind w:hanging="181"/>
              <w:rPr>
                <w:sz w:val="20"/>
                <w:szCs w:val="20"/>
              </w:rPr>
            </w:pPr>
            <w:r w:rsidRPr="0089027B">
              <w:rPr>
                <w:b/>
                <w:sz w:val="20"/>
                <w:szCs w:val="20"/>
              </w:rPr>
              <w:t xml:space="preserve">EXAM: </w:t>
            </w:r>
            <w:r w:rsidRPr="0089027B">
              <w:rPr>
                <w:sz w:val="20"/>
                <w:szCs w:val="20"/>
              </w:rPr>
              <w:t>Chapter</w:t>
            </w:r>
            <w:r w:rsidRPr="0089027B">
              <w:rPr>
                <w:spacing w:val="-1"/>
                <w:sz w:val="20"/>
                <w:szCs w:val="20"/>
              </w:rPr>
              <w:t xml:space="preserve"> </w:t>
            </w:r>
            <w:r w:rsidRPr="0089027B">
              <w:rPr>
                <w:sz w:val="20"/>
                <w:szCs w:val="20"/>
              </w:rPr>
              <w:t>15,16</w:t>
            </w:r>
          </w:p>
          <w:p w14:paraId="102469B0" w14:textId="77777777" w:rsidR="000D0EAA" w:rsidRPr="0089027B" w:rsidRDefault="000D0EAA" w:rsidP="000D0EAA">
            <w:pPr>
              <w:pStyle w:val="TableParagraph"/>
              <w:numPr>
                <w:ilvl w:val="0"/>
                <w:numId w:val="18"/>
              </w:numPr>
              <w:tabs>
                <w:tab w:val="left" w:pos="250"/>
              </w:tabs>
              <w:spacing w:line="234" w:lineRule="exact"/>
              <w:ind w:hanging="179"/>
              <w:rPr>
                <w:b/>
                <w:sz w:val="20"/>
                <w:szCs w:val="20"/>
              </w:rPr>
            </w:pPr>
            <w:r w:rsidRPr="0089027B">
              <w:rPr>
                <w:b/>
                <w:sz w:val="20"/>
                <w:szCs w:val="20"/>
              </w:rPr>
              <w:t xml:space="preserve">TOPIC: </w:t>
            </w:r>
            <w:r w:rsidRPr="0089027B">
              <w:rPr>
                <w:sz w:val="20"/>
                <w:szCs w:val="20"/>
              </w:rPr>
              <w:t>Self Review – Final Exam Preparations/Study (Chap</w:t>
            </w:r>
            <w:r w:rsidRPr="0089027B">
              <w:rPr>
                <w:spacing w:val="-19"/>
                <w:sz w:val="20"/>
                <w:szCs w:val="20"/>
              </w:rPr>
              <w:t xml:space="preserve"> </w:t>
            </w:r>
            <w:r w:rsidRPr="0089027B">
              <w:rPr>
                <w:sz w:val="20"/>
                <w:szCs w:val="20"/>
              </w:rPr>
              <w:t>13,14,15,16)</w:t>
            </w:r>
          </w:p>
        </w:tc>
        <w:tc>
          <w:tcPr>
            <w:tcW w:w="2431" w:type="dxa"/>
            <w:vMerge w:val="restart"/>
          </w:tcPr>
          <w:p w14:paraId="5FF74680" w14:textId="77777777" w:rsidR="000D0EAA" w:rsidRPr="0089027B" w:rsidRDefault="000D0EAA" w:rsidP="000D0EAA">
            <w:pPr>
              <w:pStyle w:val="TableParagraph"/>
              <w:numPr>
                <w:ilvl w:val="0"/>
                <w:numId w:val="14"/>
              </w:numPr>
              <w:tabs>
                <w:tab w:val="left" w:pos="279"/>
              </w:tabs>
              <w:spacing w:line="242" w:lineRule="auto"/>
              <w:ind w:right="264"/>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p w14:paraId="2C5873DE" w14:textId="77777777" w:rsidR="000D0EAA" w:rsidRPr="0089027B" w:rsidRDefault="000D0EAA" w:rsidP="000D0EAA">
            <w:pPr>
              <w:pStyle w:val="TableParagraph"/>
              <w:numPr>
                <w:ilvl w:val="0"/>
                <w:numId w:val="17"/>
              </w:numPr>
              <w:tabs>
                <w:tab w:val="left" w:pos="279"/>
              </w:tabs>
              <w:spacing w:line="240" w:lineRule="auto"/>
              <w:ind w:right="264"/>
              <w:rPr>
                <w:sz w:val="20"/>
                <w:szCs w:val="20"/>
              </w:rPr>
            </w:pPr>
            <w:r w:rsidRPr="0089027B">
              <w:rPr>
                <w:w w:val="95"/>
                <w:sz w:val="20"/>
                <w:szCs w:val="20"/>
              </w:rPr>
              <w:t xml:space="preserve">Presentation/Project: </w:t>
            </w:r>
            <w:r w:rsidRPr="0089027B">
              <w:rPr>
                <w:sz w:val="20"/>
                <w:szCs w:val="20"/>
              </w:rPr>
              <w:t>Rubric</w:t>
            </w:r>
          </w:p>
        </w:tc>
        <w:tc>
          <w:tcPr>
            <w:tcW w:w="2340" w:type="dxa"/>
            <w:vMerge w:val="restart"/>
          </w:tcPr>
          <w:p w14:paraId="5861DD8B" w14:textId="77777777" w:rsidR="000D0EAA" w:rsidRPr="0089027B" w:rsidRDefault="000D0EAA" w:rsidP="00AF7856">
            <w:pPr>
              <w:pStyle w:val="TableParagraph"/>
              <w:spacing w:line="224" w:lineRule="exact"/>
              <w:ind w:left="105"/>
              <w:rPr>
                <w:sz w:val="20"/>
                <w:szCs w:val="20"/>
              </w:rPr>
            </w:pPr>
            <w:r w:rsidRPr="0089027B">
              <w:rPr>
                <w:sz w:val="20"/>
                <w:szCs w:val="20"/>
              </w:rPr>
              <w:t>Listed Above</w:t>
            </w:r>
          </w:p>
        </w:tc>
      </w:tr>
      <w:tr w:rsidR="000D0EAA" w:rsidRPr="0089027B" w14:paraId="38EAAD3B" w14:textId="77777777" w:rsidTr="00AF7856">
        <w:trPr>
          <w:trHeight w:val="350"/>
        </w:trPr>
        <w:tc>
          <w:tcPr>
            <w:tcW w:w="919" w:type="dxa"/>
            <w:vMerge/>
          </w:tcPr>
          <w:p w14:paraId="013A2C9D" w14:textId="77777777" w:rsidR="000D0EAA" w:rsidRDefault="000D0EAA" w:rsidP="00AF7856">
            <w:pPr>
              <w:pStyle w:val="TableParagraph"/>
              <w:spacing w:line="224" w:lineRule="exact"/>
              <w:ind w:left="136" w:right="129"/>
              <w:jc w:val="center"/>
              <w:rPr>
                <w:sz w:val="20"/>
                <w:szCs w:val="20"/>
              </w:rPr>
            </w:pPr>
          </w:p>
        </w:tc>
        <w:tc>
          <w:tcPr>
            <w:tcW w:w="4301" w:type="dxa"/>
            <w:tcBorders>
              <w:top w:val="single" w:sz="2" w:space="0" w:color="auto"/>
            </w:tcBorders>
          </w:tcPr>
          <w:p w14:paraId="2FCE298D" w14:textId="77777777" w:rsidR="000D0EAA" w:rsidRPr="00581F39" w:rsidRDefault="000D0EAA" w:rsidP="000D0EAA">
            <w:pPr>
              <w:pStyle w:val="TableParagraph"/>
              <w:numPr>
                <w:ilvl w:val="0"/>
                <w:numId w:val="18"/>
              </w:numPr>
              <w:tabs>
                <w:tab w:val="left" w:pos="250"/>
              </w:tabs>
              <w:spacing w:line="234" w:lineRule="exact"/>
              <w:ind w:hanging="179"/>
              <w:rPr>
                <w:b/>
                <w:sz w:val="20"/>
                <w:szCs w:val="20"/>
              </w:rPr>
            </w:pPr>
            <w:r w:rsidRPr="0089027B">
              <w:rPr>
                <w:b/>
                <w:sz w:val="20"/>
                <w:szCs w:val="20"/>
              </w:rPr>
              <w:t xml:space="preserve">PRESENTATION: </w:t>
            </w:r>
            <w:r w:rsidRPr="0089027B">
              <w:rPr>
                <w:sz w:val="20"/>
                <w:szCs w:val="20"/>
              </w:rPr>
              <w:t>Report</w:t>
            </w:r>
            <w:r w:rsidRPr="0089027B">
              <w:rPr>
                <w:spacing w:val="-3"/>
                <w:sz w:val="20"/>
                <w:szCs w:val="20"/>
              </w:rPr>
              <w:t xml:space="preserve"> </w:t>
            </w:r>
            <w:r w:rsidRPr="0089027B">
              <w:rPr>
                <w:sz w:val="20"/>
                <w:szCs w:val="20"/>
              </w:rPr>
              <w:t>Presentations</w:t>
            </w:r>
          </w:p>
        </w:tc>
        <w:tc>
          <w:tcPr>
            <w:tcW w:w="2431" w:type="dxa"/>
            <w:vMerge/>
          </w:tcPr>
          <w:p w14:paraId="131CC7A4" w14:textId="77777777" w:rsidR="000D0EAA" w:rsidRPr="0089027B" w:rsidRDefault="000D0EAA" w:rsidP="000D0EAA">
            <w:pPr>
              <w:pStyle w:val="TableParagraph"/>
              <w:numPr>
                <w:ilvl w:val="0"/>
                <w:numId w:val="17"/>
              </w:numPr>
              <w:tabs>
                <w:tab w:val="left" w:pos="279"/>
              </w:tabs>
              <w:spacing w:line="240" w:lineRule="auto"/>
              <w:ind w:right="264"/>
              <w:rPr>
                <w:sz w:val="20"/>
                <w:szCs w:val="20"/>
              </w:rPr>
            </w:pPr>
          </w:p>
        </w:tc>
        <w:tc>
          <w:tcPr>
            <w:tcW w:w="2340" w:type="dxa"/>
            <w:vMerge/>
          </w:tcPr>
          <w:p w14:paraId="52238D25" w14:textId="77777777" w:rsidR="000D0EAA" w:rsidRPr="0089027B" w:rsidRDefault="000D0EAA" w:rsidP="00AF7856">
            <w:pPr>
              <w:pStyle w:val="TableParagraph"/>
              <w:spacing w:line="224" w:lineRule="exact"/>
              <w:ind w:left="105"/>
              <w:rPr>
                <w:sz w:val="20"/>
                <w:szCs w:val="20"/>
              </w:rPr>
            </w:pPr>
          </w:p>
        </w:tc>
      </w:tr>
      <w:tr w:rsidR="000D0EAA" w:rsidRPr="0089027B" w14:paraId="26BEED2F" w14:textId="77777777" w:rsidTr="00AF7856">
        <w:trPr>
          <w:trHeight w:val="530"/>
        </w:trPr>
        <w:tc>
          <w:tcPr>
            <w:tcW w:w="919" w:type="dxa"/>
            <w:vMerge w:val="restart"/>
          </w:tcPr>
          <w:p w14:paraId="1E047811" w14:textId="77777777" w:rsidR="000D0EAA" w:rsidRPr="0089027B" w:rsidRDefault="000D0EAA" w:rsidP="00AF7856">
            <w:pPr>
              <w:pStyle w:val="TableParagraph"/>
              <w:spacing w:line="224" w:lineRule="exact"/>
              <w:ind w:left="136" w:right="129"/>
              <w:jc w:val="center"/>
              <w:rPr>
                <w:sz w:val="20"/>
                <w:szCs w:val="20"/>
              </w:rPr>
            </w:pPr>
            <w:r>
              <w:rPr>
                <w:sz w:val="20"/>
                <w:szCs w:val="20"/>
              </w:rPr>
              <w:t>15</w:t>
            </w:r>
          </w:p>
        </w:tc>
        <w:tc>
          <w:tcPr>
            <w:tcW w:w="4301" w:type="dxa"/>
            <w:tcBorders>
              <w:bottom w:val="single" w:sz="2" w:space="0" w:color="auto"/>
            </w:tcBorders>
          </w:tcPr>
          <w:p w14:paraId="2C7EF087" w14:textId="77777777" w:rsidR="000D0EAA" w:rsidRPr="00581F39" w:rsidRDefault="000D0EAA" w:rsidP="000D0EAA">
            <w:pPr>
              <w:pStyle w:val="TableParagraph"/>
              <w:numPr>
                <w:ilvl w:val="0"/>
                <w:numId w:val="18"/>
              </w:numPr>
              <w:tabs>
                <w:tab w:val="left" w:pos="250"/>
              </w:tabs>
              <w:spacing w:line="234" w:lineRule="exact"/>
              <w:ind w:hanging="179"/>
              <w:rPr>
                <w:b/>
                <w:sz w:val="20"/>
                <w:szCs w:val="20"/>
              </w:rPr>
            </w:pPr>
            <w:r w:rsidRPr="0089027B">
              <w:rPr>
                <w:b/>
                <w:sz w:val="20"/>
                <w:szCs w:val="20"/>
              </w:rPr>
              <w:t xml:space="preserve">TOPIC: </w:t>
            </w:r>
            <w:r w:rsidRPr="0089027B">
              <w:rPr>
                <w:sz w:val="20"/>
                <w:szCs w:val="20"/>
              </w:rPr>
              <w:t>Final Exam Prep (review</w:t>
            </w:r>
            <w:r w:rsidRPr="0089027B">
              <w:rPr>
                <w:spacing w:val="-17"/>
                <w:sz w:val="20"/>
                <w:szCs w:val="20"/>
              </w:rPr>
              <w:t xml:space="preserve"> </w:t>
            </w:r>
            <w:r w:rsidRPr="0089027B">
              <w:rPr>
                <w:sz w:val="20"/>
                <w:szCs w:val="20"/>
              </w:rPr>
              <w:t>weak areas</w:t>
            </w:r>
            <w:r w:rsidRPr="0089027B">
              <w:rPr>
                <w:spacing w:val="-1"/>
                <w:sz w:val="20"/>
                <w:szCs w:val="20"/>
              </w:rPr>
              <w:t xml:space="preserve"> </w:t>
            </w:r>
            <w:r>
              <w:rPr>
                <w:sz w:val="20"/>
                <w:szCs w:val="20"/>
              </w:rPr>
              <w:t>twice</w:t>
            </w:r>
            <w:r w:rsidRPr="0089027B">
              <w:rPr>
                <w:sz w:val="20"/>
                <w:szCs w:val="20"/>
              </w:rPr>
              <w:t>)</w:t>
            </w:r>
          </w:p>
        </w:tc>
        <w:tc>
          <w:tcPr>
            <w:tcW w:w="2431" w:type="dxa"/>
            <w:vMerge w:val="restart"/>
          </w:tcPr>
          <w:p w14:paraId="1CDE4868" w14:textId="77777777" w:rsidR="000D0EAA" w:rsidRPr="0089027B" w:rsidRDefault="000D0EAA" w:rsidP="000D0EAA">
            <w:pPr>
              <w:pStyle w:val="TableParagraph"/>
              <w:numPr>
                <w:ilvl w:val="0"/>
                <w:numId w:val="17"/>
              </w:numPr>
              <w:tabs>
                <w:tab w:val="left" w:pos="279"/>
              </w:tabs>
              <w:spacing w:line="240" w:lineRule="auto"/>
              <w:ind w:right="264"/>
              <w:rPr>
                <w:sz w:val="20"/>
                <w:szCs w:val="20"/>
              </w:rPr>
            </w:pPr>
            <w:r w:rsidRPr="0089027B">
              <w:rPr>
                <w:w w:val="95"/>
                <w:sz w:val="20"/>
                <w:szCs w:val="20"/>
              </w:rPr>
              <w:t xml:space="preserve">Presentation/Project: </w:t>
            </w:r>
            <w:r w:rsidRPr="0089027B">
              <w:rPr>
                <w:sz w:val="20"/>
                <w:szCs w:val="20"/>
              </w:rPr>
              <w:t>Rubric</w:t>
            </w:r>
          </w:p>
        </w:tc>
        <w:tc>
          <w:tcPr>
            <w:tcW w:w="2340" w:type="dxa"/>
            <w:vMerge w:val="restart"/>
          </w:tcPr>
          <w:p w14:paraId="168C7DB3" w14:textId="77777777" w:rsidR="000D0EAA" w:rsidRPr="0089027B" w:rsidRDefault="000D0EAA" w:rsidP="00AF7856">
            <w:pPr>
              <w:pStyle w:val="TableParagraph"/>
              <w:spacing w:line="224" w:lineRule="exact"/>
              <w:ind w:left="105"/>
              <w:rPr>
                <w:sz w:val="20"/>
                <w:szCs w:val="20"/>
              </w:rPr>
            </w:pPr>
            <w:r w:rsidRPr="0089027B">
              <w:rPr>
                <w:sz w:val="20"/>
                <w:szCs w:val="20"/>
              </w:rPr>
              <w:t>Listed Above</w:t>
            </w:r>
          </w:p>
        </w:tc>
      </w:tr>
      <w:tr w:rsidR="000D0EAA" w:rsidRPr="0089027B" w14:paraId="3A4E5155" w14:textId="77777777" w:rsidTr="00AF7856">
        <w:trPr>
          <w:trHeight w:val="261"/>
        </w:trPr>
        <w:tc>
          <w:tcPr>
            <w:tcW w:w="919" w:type="dxa"/>
            <w:vMerge/>
          </w:tcPr>
          <w:p w14:paraId="059DDD8C" w14:textId="77777777" w:rsidR="000D0EAA" w:rsidRDefault="000D0EAA" w:rsidP="00AF7856">
            <w:pPr>
              <w:pStyle w:val="TableParagraph"/>
              <w:spacing w:line="224" w:lineRule="exact"/>
              <w:ind w:left="136" w:right="129"/>
              <w:jc w:val="center"/>
              <w:rPr>
                <w:sz w:val="20"/>
                <w:szCs w:val="20"/>
              </w:rPr>
            </w:pPr>
          </w:p>
        </w:tc>
        <w:tc>
          <w:tcPr>
            <w:tcW w:w="4301" w:type="dxa"/>
            <w:tcBorders>
              <w:top w:val="single" w:sz="2" w:space="0" w:color="auto"/>
            </w:tcBorders>
          </w:tcPr>
          <w:p w14:paraId="1449038D" w14:textId="77777777" w:rsidR="000D0EAA" w:rsidRDefault="000D0EAA" w:rsidP="000D0EAA">
            <w:pPr>
              <w:pStyle w:val="TableParagraph"/>
              <w:numPr>
                <w:ilvl w:val="0"/>
                <w:numId w:val="18"/>
              </w:numPr>
              <w:tabs>
                <w:tab w:val="left" w:pos="250"/>
              </w:tabs>
              <w:spacing w:line="234" w:lineRule="exact"/>
              <w:ind w:hanging="179"/>
              <w:rPr>
                <w:b/>
                <w:sz w:val="20"/>
                <w:szCs w:val="20"/>
              </w:rPr>
            </w:pPr>
            <w:r w:rsidRPr="0089027B">
              <w:rPr>
                <w:b/>
                <w:sz w:val="20"/>
                <w:szCs w:val="20"/>
              </w:rPr>
              <w:t xml:space="preserve">TOPIC: </w:t>
            </w:r>
            <w:r w:rsidRPr="0089027B">
              <w:rPr>
                <w:sz w:val="20"/>
                <w:szCs w:val="20"/>
              </w:rPr>
              <w:t>Publishers resources – Final</w:t>
            </w:r>
            <w:r w:rsidRPr="0089027B">
              <w:rPr>
                <w:spacing w:val="-18"/>
                <w:sz w:val="20"/>
                <w:szCs w:val="20"/>
              </w:rPr>
              <w:t xml:space="preserve"> </w:t>
            </w:r>
            <w:r w:rsidRPr="0089027B">
              <w:rPr>
                <w:sz w:val="20"/>
                <w:szCs w:val="20"/>
              </w:rPr>
              <w:t>Exam Practice</w:t>
            </w:r>
            <w:r w:rsidRPr="0089027B">
              <w:rPr>
                <w:spacing w:val="-2"/>
                <w:sz w:val="20"/>
                <w:szCs w:val="20"/>
              </w:rPr>
              <w:t xml:space="preserve"> </w:t>
            </w:r>
            <w:r w:rsidRPr="0089027B">
              <w:rPr>
                <w:sz w:val="20"/>
                <w:szCs w:val="20"/>
              </w:rPr>
              <w:t>Review</w:t>
            </w:r>
          </w:p>
        </w:tc>
        <w:tc>
          <w:tcPr>
            <w:tcW w:w="2431" w:type="dxa"/>
            <w:vMerge/>
          </w:tcPr>
          <w:p w14:paraId="5019FAD5" w14:textId="77777777" w:rsidR="000D0EAA" w:rsidRPr="0089027B" w:rsidRDefault="000D0EAA" w:rsidP="000D0EAA">
            <w:pPr>
              <w:pStyle w:val="TableParagraph"/>
              <w:numPr>
                <w:ilvl w:val="0"/>
                <w:numId w:val="17"/>
              </w:numPr>
              <w:tabs>
                <w:tab w:val="left" w:pos="279"/>
              </w:tabs>
              <w:spacing w:line="240" w:lineRule="auto"/>
              <w:ind w:right="264"/>
              <w:rPr>
                <w:sz w:val="20"/>
                <w:szCs w:val="20"/>
              </w:rPr>
            </w:pPr>
          </w:p>
        </w:tc>
        <w:tc>
          <w:tcPr>
            <w:tcW w:w="2340" w:type="dxa"/>
            <w:vMerge/>
          </w:tcPr>
          <w:p w14:paraId="0FB8A994" w14:textId="77777777" w:rsidR="000D0EAA" w:rsidRPr="0089027B" w:rsidRDefault="000D0EAA" w:rsidP="00AF7856">
            <w:pPr>
              <w:pStyle w:val="TableParagraph"/>
              <w:spacing w:line="224" w:lineRule="exact"/>
              <w:ind w:left="105"/>
              <w:rPr>
                <w:sz w:val="20"/>
                <w:szCs w:val="20"/>
              </w:rPr>
            </w:pPr>
          </w:p>
        </w:tc>
      </w:tr>
      <w:tr w:rsidR="000D0EAA" w:rsidRPr="0089027B" w14:paraId="2AAB328F" w14:textId="77777777" w:rsidTr="00AF7856">
        <w:trPr>
          <w:trHeight w:val="512"/>
        </w:trPr>
        <w:tc>
          <w:tcPr>
            <w:tcW w:w="919" w:type="dxa"/>
          </w:tcPr>
          <w:p w14:paraId="6992F70E" w14:textId="77777777" w:rsidR="000D0EAA" w:rsidRPr="0089027B" w:rsidRDefault="000D0EAA" w:rsidP="00AF7856">
            <w:pPr>
              <w:pStyle w:val="TableParagraph"/>
              <w:spacing w:line="224" w:lineRule="exact"/>
              <w:ind w:left="136" w:right="129"/>
              <w:jc w:val="center"/>
              <w:rPr>
                <w:sz w:val="20"/>
                <w:szCs w:val="20"/>
              </w:rPr>
            </w:pPr>
            <w:r>
              <w:rPr>
                <w:sz w:val="20"/>
                <w:szCs w:val="20"/>
              </w:rPr>
              <w:t>16</w:t>
            </w:r>
          </w:p>
        </w:tc>
        <w:tc>
          <w:tcPr>
            <w:tcW w:w="4301" w:type="dxa"/>
          </w:tcPr>
          <w:p w14:paraId="461CB15F" w14:textId="77777777" w:rsidR="000D0EAA" w:rsidRPr="0089027B" w:rsidRDefault="000D0EAA" w:rsidP="000D0EAA">
            <w:pPr>
              <w:pStyle w:val="TableParagraph"/>
              <w:numPr>
                <w:ilvl w:val="0"/>
                <w:numId w:val="18"/>
              </w:numPr>
              <w:tabs>
                <w:tab w:val="left" w:pos="250"/>
              </w:tabs>
              <w:spacing w:before="14" w:line="232" w:lineRule="exact"/>
              <w:ind w:right="674"/>
              <w:rPr>
                <w:sz w:val="20"/>
                <w:szCs w:val="20"/>
              </w:rPr>
            </w:pPr>
            <w:r w:rsidRPr="0089027B">
              <w:rPr>
                <w:b/>
                <w:sz w:val="20"/>
                <w:szCs w:val="20"/>
              </w:rPr>
              <w:t>FINAL EXAM: PROCTORED (ZOOM OR CAMPUS – Per</w:t>
            </w:r>
            <w:r w:rsidRPr="0089027B">
              <w:rPr>
                <w:b/>
                <w:spacing w:val="-4"/>
                <w:sz w:val="20"/>
                <w:szCs w:val="20"/>
              </w:rPr>
              <w:t xml:space="preserve"> </w:t>
            </w:r>
            <w:r w:rsidRPr="0089027B">
              <w:rPr>
                <w:b/>
                <w:sz w:val="20"/>
                <w:szCs w:val="20"/>
              </w:rPr>
              <w:t>Instructor)</w:t>
            </w:r>
          </w:p>
        </w:tc>
        <w:tc>
          <w:tcPr>
            <w:tcW w:w="2431" w:type="dxa"/>
          </w:tcPr>
          <w:p w14:paraId="55CD68D2" w14:textId="77777777" w:rsidR="000D0EAA" w:rsidRPr="0089027B" w:rsidRDefault="000D0EAA" w:rsidP="000D0EAA">
            <w:pPr>
              <w:pStyle w:val="TableParagraph"/>
              <w:numPr>
                <w:ilvl w:val="0"/>
                <w:numId w:val="17"/>
              </w:numPr>
              <w:tabs>
                <w:tab w:val="left" w:pos="279"/>
              </w:tabs>
              <w:spacing w:line="240" w:lineRule="auto"/>
              <w:ind w:right="264"/>
              <w:rPr>
                <w:sz w:val="20"/>
                <w:szCs w:val="20"/>
              </w:rPr>
            </w:pPr>
            <w:r w:rsidRPr="0089027B">
              <w:rPr>
                <w:sz w:val="20"/>
                <w:szCs w:val="20"/>
              </w:rPr>
              <w:t>Cognitive</w:t>
            </w:r>
            <w:r w:rsidRPr="0089027B">
              <w:rPr>
                <w:spacing w:val="-10"/>
                <w:sz w:val="20"/>
                <w:szCs w:val="20"/>
              </w:rPr>
              <w:t xml:space="preserve"> </w:t>
            </w:r>
            <w:r w:rsidRPr="0089027B">
              <w:rPr>
                <w:sz w:val="20"/>
                <w:szCs w:val="20"/>
              </w:rPr>
              <w:t>Objectives: Exam</w:t>
            </w:r>
            <w:r w:rsidRPr="0089027B">
              <w:rPr>
                <w:spacing w:val="2"/>
                <w:sz w:val="20"/>
                <w:szCs w:val="20"/>
              </w:rPr>
              <w:t xml:space="preserve"> </w:t>
            </w:r>
            <w:r w:rsidRPr="0089027B">
              <w:rPr>
                <w:sz w:val="20"/>
                <w:szCs w:val="20"/>
              </w:rPr>
              <w:t>Questions</w:t>
            </w:r>
          </w:p>
        </w:tc>
        <w:tc>
          <w:tcPr>
            <w:tcW w:w="2340" w:type="dxa"/>
          </w:tcPr>
          <w:p w14:paraId="443B1BED" w14:textId="77777777" w:rsidR="000D0EAA" w:rsidRPr="0089027B" w:rsidRDefault="000D0EAA" w:rsidP="00AF7856">
            <w:pPr>
              <w:pStyle w:val="TableParagraph"/>
              <w:spacing w:line="224" w:lineRule="exact"/>
              <w:ind w:left="105"/>
              <w:rPr>
                <w:sz w:val="20"/>
                <w:szCs w:val="20"/>
              </w:rPr>
            </w:pPr>
            <w:r w:rsidRPr="0089027B">
              <w:rPr>
                <w:sz w:val="20"/>
                <w:szCs w:val="20"/>
              </w:rPr>
              <w:t>Listed Above</w:t>
            </w:r>
          </w:p>
        </w:tc>
      </w:tr>
    </w:tbl>
    <w:p w14:paraId="409A36F3" w14:textId="77777777" w:rsidR="001B64C7" w:rsidRPr="00465003" w:rsidRDefault="001B64C7" w:rsidP="001B64C7">
      <w:pPr>
        <w:pStyle w:val="BodyText"/>
        <w:spacing w:before="8"/>
        <w:rPr>
          <w:b/>
          <w:sz w:val="10"/>
        </w:rPr>
      </w:pPr>
    </w:p>
    <w:p w14:paraId="70B53346" w14:textId="1FBF2B44" w:rsidR="00251AB5" w:rsidRDefault="001B64C7" w:rsidP="00465003">
      <w:pPr>
        <w:ind w:left="810"/>
        <w:jc w:val="left"/>
        <w:rPr>
          <w:i/>
        </w:rPr>
      </w:pPr>
      <w:r w:rsidRPr="0089027B">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r w:rsidR="00900571" w:rsidRPr="0089027B">
        <w:rPr>
          <w:i/>
        </w:rPr>
        <w:t>.</w:t>
      </w:r>
    </w:p>
    <w:p w14:paraId="03EB8668" w14:textId="77777777" w:rsidR="009868B5" w:rsidRPr="00465003" w:rsidRDefault="009868B5" w:rsidP="00465003">
      <w:pPr>
        <w:ind w:left="810"/>
        <w:jc w:val="left"/>
        <w:rPr>
          <w:i/>
        </w:rPr>
      </w:pPr>
    </w:p>
    <w:p w14:paraId="20A406D7" w14:textId="6C1E20DF" w:rsidR="00075661" w:rsidRPr="0089027B" w:rsidRDefault="00513576" w:rsidP="004030E1">
      <w:pPr>
        <w:jc w:val="left"/>
        <w:rPr>
          <w:b/>
        </w:rPr>
      </w:pPr>
      <w:r w:rsidRPr="0089027B">
        <w:rPr>
          <w:b/>
        </w:rPr>
        <w:lastRenderedPageBreak/>
        <w:t>15</w:t>
      </w:r>
      <w:r w:rsidR="00BA0C0D" w:rsidRPr="0089027B">
        <w:rPr>
          <w:b/>
        </w:rPr>
        <w:t>.</w:t>
      </w:r>
      <w:r w:rsidR="00BA0C0D" w:rsidRPr="0089027B">
        <w:rPr>
          <w:b/>
        </w:rPr>
        <w:tab/>
        <w:t>SPECIFIC MANAGEMENT</w:t>
      </w:r>
      <w:r w:rsidR="00C54471" w:rsidRPr="0089027B">
        <w:rPr>
          <w:b/>
        </w:rPr>
        <w:t xml:space="preserve"> REQUIREMENTS</w:t>
      </w:r>
      <w:r w:rsidR="003A02F5" w:rsidRPr="0089027B">
        <w:rPr>
          <w:b/>
        </w:rPr>
        <w:t>:</w:t>
      </w:r>
      <w:r w:rsidR="00297EDA">
        <w:rPr>
          <w:b/>
        </w:rPr>
        <w:t xml:space="preserve"> ***</w:t>
      </w:r>
    </w:p>
    <w:p w14:paraId="4FA71888" w14:textId="6D152233" w:rsidR="00B141D7" w:rsidRPr="0089027B" w:rsidRDefault="00B141D7" w:rsidP="00E074CC">
      <w:pPr>
        <w:pStyle w:val="ListParagraph"/>
        <w:numPr>
          <w:ilvl w:val="0"/>
          <w:numId w:val="1"/>
        </w:numPr>
        <w:spacing w:line="240" w:lineRule="auto"/>
        <w:ind w:left="1080"/>
      </w:pPr>
      <w:r w:rsidRPr="0089027B">
        <w:rPr>
          <w:u w:val="single"/>
        </w:rPr>
        <w:t>Instructor Responsibilities:</w:t>
      </w:r>
      <w:r w:rsidRPr="0089027B">
        <w:t xml:space="preserve"> </w:t>
      </w:r>
      <w:r w:rsidR="00CB3EA0" w:rsidRPr="0089027B">
        <w:t xml:space="preserve">1). </w:t>
      </w:r>
      <w:r w:rsidRPr="0089027B">
        <w:t xml:space="preserve">To prepare competent entry-level medical assistants in the cognitive (knowledge), psychomotor (skills), and affective (behavior) learning domains. </w:t>
      </w:r>
      <w:r w:rsidR="00CB3EA0" w:rsidRPr="0089027B">
        <w:t>2).</w:t>
      </w:r>
      <w:r w:rsidR="004564CA" w:rsidRPr="0089027B">
        <w:t xml:space="preserve"> </w:t>
      </w:r>
      <w:r w:rsidR="00CB3EA0" w:rsidRPr="0089027B">
        <w:t xml:space="preserve">To prepare graduates for successful completion of appropriate credentialing examinations available to graduates of accredited Medical Assistant Technology programs. </w:t>
      </w:r>
      <w:r w:rsidRPr="0089027B">
        <w:t>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5864FC9C" w14:textId="77777777" w:rsidR="00B141D7" w:rsidRPr="0089027B" w:rsidRDefault="00B141D7" w:rsidP="004030E1">
      <w:pPr>
        <w:pStyle w:val="ListParagraph"/>
        <w:spacing w:line="240" w:lineRule="auto"/>
        <w:ind w:left="1080"/>
      </w:pPr>
    </w:p>
    <w:p w14:paraId="58DA580E" w14:textId="6B997A11" w:rsidR="00912CD7" w:rsidRPr="0089027B" w:rsidRDefault="00B141D7" w:rsidP="00E074CC">
      <w:pPr>
        <w:pStyle w:val="ListParagraph"/>
        <w:numPr>
          <w:ilvl w:val="0"/>
          <w:numId w:val="1"/>
        </w:numPr>
        <w:spacing w:after="0" w:line="240" w:lineRule="auto"/>
        <w:ind w:left="1080"/>
      </w:pPr>
      <w:r w:rsidRPr="0089027B">
        <w:rPr>
          <w:u w:val="single"/>
        </w:rPr>
        <w:t>Student Responsibilities</w:t>
      </w:r>
      <w:r w:rsidRPr="0089027B">
        <w:t xml:space="preserve">: </w:t>
      </w:r>
      <w:r w:rsidR="00AC2225" w:rsidRPr="0089027B">
        <w:t xml:space="preserve">1). </w:t>
      </w:r>
      <w:r w:rsidRPr="0089027B">
        <w:t xml:space="preserve">The student is responsible for reading, and being familiar with, the assigned material, prior to class presentation and/or discussion.  </w:t>
      </w:r>
      <w:r w:rsidR="00AC2225" w:rsidRPr="0089027B">
        <w:t xml:space="preserve">2). </w:t>
      </w:r>
      <w:r w:rsidRPr="0089027B">
        <w:t>The student is responsible for bringing any misunderstandings they may have regarding the course content to the attenti</w:t>
      </w:r>
      <w:r w:rsidR="006E161F" w:rsidRPr="0089027B">
        <w:t>on of the instructor</w:t>
      </w:r>
      <w:r w:rsidRPr="0089027B">
        <w:t xml:space="preserve"> in class.  Participation in class discussion is mandatory.</w:t>
      </w:r>
    </w:p>
    <w:p w14:paraId="4D267EC6" w14:textId="77777777" w:rsidR="00912CD7" w:rsidRPr="00BB7AAB" w:rsidRDefault="00912CD7" w:rsidP="004030E1">
      <w:pPr>
        <w:pStyle w:val="ListParagraph"/>
        <w:spacing w:after="0" w:line="240" w:lineRule="auto"/>
        <w:ind w:left="1080"/>
        <w:rPr>
          <w:sz w:val="18"/>
        </w:rPr>
      </w:pPr>
    </w:p>
    <w:p w14:paraId="7B5F5D2C" w14:textId="2934211D" w:rsidR="0055711C" w:rsidRPr="0089027B" w:rsidRDefault="0055711C" w:rsidP="004030E1">
      <w:pPr>
        <w:ind w:left="720"/>
        <w:jc w:val="left"/>
        <w:rPr>
          <w:b/>
        </w:rPr>
      </w:pPr>
      <w:r w:rsidRPr="0089027B">
        <w:rPr>
          <w:b/>
        </w:rPr>
        <w:t>Classroom</w:t>
      </w:r>
      <w:r w:rsidR="00AF637C" w:rsidRPr="0089027B">
        <w:rPr>
          <w:b/>
        </w:rPr>
        <w:t>/Online</w:t>
      </w:r>
      <w:r w:rsidR="00964558" w:rsidRPr="0089027B">
        <w:rPr>
          <w:b/>
        </w:rPr>
        <w:t xml:space="preserve"> Classroom</w:t>
      </w:r>
      <w:r w:rsidRPr="0089027B">
        <w:rPr>
          <w:b/>
        </w:rPr>
        <w:t xml:space="preserve"> Policies:</w:t>
      </w:r>
    </w:p>
    <w:p w14:paraId="14866742" w14:textId="566C3DFC" w:rsidR="0055711C" w:rsidRPr="0089027B" w:rsidRDefault="0055711C" w:rsidP="00E074CC">
      <w:pPr>
        <w:pStyle w:val="ListParagraph"/>
        <w:numPr>
          <w:ilvl w:val="0"/>
          <w:numId w:val="4"/>
        </w:numPr>
        <w:spacing w:after="0" w:line="240" w:lineRule="auto"/>
        <w:ind w:left="1080"/>
        <w:rPr>
          <w:u w:val="single"/>
        </w:rPr>
      </w:pPr>
      <w:r w:rsidRPr="0089027B">
        <w:rPr>
          <w:u w:val="single"/>
        </w:rPr>
        <w:t>Academic Honesty Statement:</w:t>
      </w:r>
      <w:r w:rsidRPr="0089027B">
        <w:t xml:space="preserve"> </w:t>
      </w:r>
      <w:r w:rsidR="007A49DB" w:rsidRPr="0089027B">
        <w:t>Academic honesty is expected of all students in institutions</w:t>
      </w:r>
      <w:r w:rsidRPr="0089027B">
        <w:t xml:space="preserve"> of higher learning. Academic dishonesty includes (but</w:t>
      </w:r>
      <w:r w:rsidR="0091079A" w:rsidRPr="0089027B">
        <w:t xml:space="preserve"> is</w:t>
      </w:r>
      <w:r w:rsidRPr="0089027B">
        <w:t xml:space="preserve"> not limited to) cheating, plagiaris</w:t>
      </w:r>
      <w:r w:rsidR="005D664A" w:rsidRPr="0089027B">
        <w:t>m, or helping another student</w:t>
      </w:r>
      <w:r w:rsidRPr="0089027B">
        <w:t xml:space="preserve"> engage in academic dishonesty. If a student engages in academic dishonesty, at the discretion of the instructor, the student may receive an automatic failing grade for the assignment and/or course.</w:t>
      </w:r>
    </w:p>
    <w:p w14:paraId="033415A3" w14:textId="77777777" w:rsidR="0055711C" w:rsidRPr="00BB7AAB" w:rsidRDefault="0055711C" w:rsidP="004030E1">
      <w:pPr>
        <w:ind w:left="1080"/>
        <w:jc w:val="left"/>
        <w:rPr>
          <w:sz w:val="18"/>
        </w:rPr>
      </w:pPr>
    </w:p>
    <w:p w14:paraId="002ECCB6" w14:textId="77777777" w:rsidR="0055711C" w:rsidRPr="0089027B" w:rsidRDefault="0055711C" w:rsidP="004030E1">
      <w:pPr>
        <w:ind w:left="1080"/>
        <w:jc w:val="left"/>
      </w:pPr>
      <w:r w:rsidRPr="0089027B">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1E7001F7" w14:textId="77777777" w:rsidR="0055711C" w:rsidRPr="00BB7AAB" w:rsidRDefault="0055711C" w:rsidP="004030E1">
      <w:pPr>
        <w:ind w:left="1080"/>
        <w:jc w:val="left"/>
        <w:rPr>
          <w:sz w:val="18"/>
        </w:rPr>
      </w:pPr>
    </w:p>
    <w:p w14:paraId="4A0832C5" w14:textId="77777777" w:rsidR="0055711C" w:rsidRPr="0089027B" w:rsidRDefault="0055711C" w:rsidP="004030E1">
      <w:pPr>
        <w:ind w:left="1080"/>
        <w:jc w:val="left"/>
      </w:pPr>
      <w:r w:rsidRPr="0089027B">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37909B8A" w14:textId="77777777" w:rsidR="0055711C" w:rsidRPr="00BB7AAB" w:rsidRDefault="0055711C" w:rsidP="004030E1">
      <w:pPr>
        <w:ind w:left="1080"/>
        <w:jc w:val="left"/>
        <w:rPr>
          <w:sz w:val="18"/>
        </w:rPr>
      </w:pPr>
    </w:p>
    <w:p w14:paraId="6435F8A0" w14:textId="77777777" w:rsidR="00A13BA3" w:rsidRPr="0089027B" w:rsidRDefault="00A13BA3" w:rsidP="00E074CC">
      <w:pPr>
        <w:pStyle w:val="ListParagraph"/>
        <w:numPr>
          <w:ilvl w:val="0"/>
          <w:numId w:val="4"/>
        </w:numPr>
        <w:spacing w:line="240" w:lineRule="auto"/>
        <w:ind w:left="1080"/>
      </w:pPr>
      <w:r w:rsidRPr="0089027B">
        <w:rPr>
          <w:u w:val="single"/>
        </w:rPr>
        <w:t>Online/hybrid:</w:t>
      </w:r>
      <w:r w:rsidRPr="0089027B">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059007FE" w14:textId="77777777" w:rsidR="00A13BA3" w:rsidRPr="00BB7AAB" w:rsidRDefault="00A13BA3" w:rsidP="004030E1">
      <w:pPr>
        <w:pStyle w:val="ListParagraph"/>
        <w:spacing w:line="240" w:lineRule="auto"/>
        <w:ind w:left="1080"/>
        <w:rPr>
          <w:sz w:val="18"/>
        </w:rPr>
      </w:pPr>
    </w:p>
    <w:p w14:paraId="41ABCD28" w14:textId="139B1586" w:rsidR="0055711C" w:rsidRPr="0089027B" w:rsidRDefault="0055711C" w:rsidP="00E074CC">
      <w:pPr>
        <w:pStyle w:val="ListParagraph"/>
        <w:numPr>
          <w:ilvl w:val="0"/>
          <w:numId w:val="4"/>
        </w:numPr>
        <w:spacing w:after="0" w:line="240" w:lineRule="auto"/>
        <w:ind w:left="1080"/>
      </w:pPr>
      <w:r w:rsidRPr="0089027B">
        <w:rPr>
          <w:u w:val="single"/>
        </w:rPr>
        <w:t>Attendance:</w:t>
      </w:r>
      <w:r w:rsidRPr="0089027B">
        <w:t xml:space="preserve"> To meet the objectives of each course students must attend scheduled classes.  The class schedule is passed out the first day of the term. There are no excused abse</w:t>
      </w:r>
      <w:r w:rsidR="00DA1ACC" w:rsidRPr="0089027B">
        <w:t xml:space="preserve">nces, only absences. It is your </w:t>
      </w:r>
      <w:r w:rsidRPr="0089027B">
        <w:t>professional responsibility to inform the instructor of your absence via phone, e-mail, or voice message.</w:t>
      </w:r>
    </w:p>
    <w:p w14:paraId="1192DAC5" w14:textId="77777777" w:rsidR="0091079A" w:rsidRPr="00BB7AAB" w:rsidRDefault="0091079A" w:rsidP="004030E1">
      <w:pPr>
        <w:ind w:left="1080"/>
        <w:jc w:val="left"/>
        <w:rPr>
          <w:sz w:val="18"/>
        </w:rPr>
      </w:pPr>
    </w:p>
    <w:p w14:paraId="010D1E96" w14:textId="77777777" w:rsidR="00DA1ACC" w:rsidRPr="0089027B" w:rsidRDefault="00DA1ACC" w:rsidP="004030E1">
      <w:pPr>
        <w:ind w:left="1080"/>
        <w:jc w:val="left"/>
      </w:pPr>
      <w:r w:rsidRPr="0089027B">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6F5B07D4" w14:textId="77777777" w:rsidR="00DA1ACC" w:rsidRPr="00BB7AAB" w:rsidRDefault="00DA1ACC" w:rsidP="004030E1">
      <w:pPr>
        <w:pStyle w:val="ListParagraph"/>
        <w:spacing w:after="0" w:line="240" w:lineRule="auto"/>
        <w:ind w:left="1080"/>
        <w:rPr>
          <w:sz w:val="18"/>
        </w:rPr>
      </w:pPr>
    </w:p>
    <w:p w14:paraId="124837B8" w14:textId="007A6E48" w:rsidR="00DA1ACC" w:rsidRPr="0089027B" w:rsidRDefault="00DA1ACC" w:rsidP="004030E1">
      <w:pPr>
        <w:pStyle w:val="ListParagraph"/>
        <w:spacing w:after="0" w:line="240" w:lineRule="auto"/>
        <w:ind w:left="1080"/>
      </w:pPr>
      <w:r w:rsidRPr="0089027B">
        <w:t xml:space="preserve">The student is responsible for missed lecture and/or notes, assignments, handouts, etcetera, due to failure to </w:t>
      </w:r>
      <w:r w:rsidR="0090627A" w:rsidRPr="0089027B">
        <w:t>attend/</w:t>
      </w:r>
      <w:r w:rsidRPr="0089027B">
        <w:t>login into class.</w:t>
      </w:r>
    </w:p>
    <w:p w14:paraId="778E5BD7" w14:textId="77777777" w:rsidR="00DA1ACC" w:rsidRPr="0089027B" w:rsidRDefault="00DA1ACC" w:rsidP="004030E1">
      <w:pPr>
        <w:ind w:left="1080"/>
        <w:jc w:val="left"/>
      </w:pPr>
    </w:p>
    <w:p w14:paraId="2B664AAE" w14:textId="77777777" w:rsidR="00DA1ACC" w:rsidRPr="0089027B" w:rsidRDefault="00DA1ACC" w:rsidP="004030E1">
      <w:pPr>
        <w:ind w:left="1080"/>
        <w:jc w:val="left"/>
      </w:pPr>
      <w:r w:rsidRPr="0089027B">
        <w:t>The fall and spring terms are on a 16-week schedule: 15 class weeks and a final exam week.</w:t>
      </w:r>
    </w:p>
    <w:p w14:paraId="0E4BCD8E" w14:textId="77777777" w:rsidR="00DA1ACC" w:rsidRPr="0089027B" w:rsidRDefault="00DA1ACC" w:rsidP="004030E1">
      <w:pPr>
        <w:ind w:left="1080"/>
        <w:jc w:val="left"/>
      </w:pPr>
      <w:r w:rsidRPr="0089027B">
        <w:t>15 weeks x 2 classes/week = 30 class days less holidays/closings (approximately 28-30 class days/term).</w:t>
      </w:r>
    </w:p>
    <w:p w14:paraId="0D1979FC" w14:textId="77777777" w:rsidR="00DA1ACC" w:rsidRPr="0089027B" w:rsidRDefault="00DA1ACC" w:rsidP="004030E1">
      <w:pPr>
        <w:ind w:left="1080"/>
        <w:jc w:val="left"/>
      </w:pPr>
      <w:r w:rsidRPr="0089027B">
        <w:t>Five to six (5-6) absences equals 20% missed scheduled class time.</w:t>
      </w:r>
    </w:p>
    <w:p w14:paraId="100BB48B" w14:textId="73A89D7F" w:rsidR="0007491F" w:rsidRPr="0089027B" w:rsidRDefault="0007491F" w:rsidP="004030E1">
      <w:pPr>
        <w:ind w:left="1080"/>
        <w:jc w:val="left"/>
      </w:pPr>
      <w:r w:rsidRPr="0089027B">
        <w:t>Su</w:t>
      </w:r>
      <w:r w:rsidR="00AA666E" w:rsidRPr="0089027B">
        <w:t>mmer term is 10-week schedule: 10</w:t>
      </w:r>
      <w:r w:rsidRPr="0089027B">
        <w:t xml:space="preserve"> class weeks and a 2-day final exam week. With holidays, one to two (1-2) absences equal 20% missed scheduled class time.</w:t>
      </w:r>
    </w:p>
    <w:p w14:paraId="592B2ACC" w14:textId="77777777" w:rsidR="00DA1ACC" w:rsidRPr="0089027B" w:rsidRDefault="00DA1ACC" w:rsidP="004030E1">
      <w:pPr>
        <w:ind w:left="1080"/>
        <w:jc w:val="left"/>
      </w:pPr>
    </w:p>
    <w:p w14:paraId="237E4D0C" w14:textId="2B5D400D" w:rsidR="00A50199" w:rsidRPr="0089027B" w:rsidRDefault="00DA1ACC" w:rsidP="00BB7AAB">
      <w:pPr>
        <w:ind w:left="1080"/>
        <w:jc w:val="left"/>
      </w:pPr>
      <w:r w:rsidRPr="0089027B">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89027B">
        <w:rPr>
          <w:i/>
        </w:rPr>
        <w:t>Do not</w:t>
      </w:r>
      <w:r w:rsidRPr="0089027B">
        <w:t xml:space="preserve"> assume the instructor will drop you from the course should you stop attending class.</w:t>
      </w:r>
    </w:p>
    <w:p w14:paraId="00E1FDC8" w14:textId="3336C22A" w:rsidR="00D83F5E" w:rsidRPr="0089027B" w:rsidRDefault="0055711C" w:rsidP="009868B5">
      <w:pPr>
        <w:pStyle w:val="ListParagraph"/>
        <w:numPr>
          <w:ilvl w:val="0"/>
          <w:numId w:val="4"/>
        </w:numPr>
        <w:spacing w:after="0" w:line="240" w:lineRule="auto"/>
        <w:ind w:left="1080"/>
      </w:pPr>
      <w:r w:rsidRPr="0089027B">
        <w:rPr>
          <w:u w:val="single"/>
        </w:rPr>
        <w:lastRenderedPageBreak/>
        <w:t>Tardiness/Early Departure:</w:t>
      </w:r>
      <w:r w:rsidRPr="0089027B">
        <w:t xml:space="preserve"> Tardiness/early departure is extremely disruptive to the classroom. For every two (2) occurrences of tardiness/early departure, y</w:t>
      </w:r>
      <w:r w:rsidR="00E65E3F" w:rsidRPr="0089027B">
        <w:t>ou will earn an absence (refer to Absentee P</w:t>
      </w:r>
      <w:r w:rsidRPr="0089027B">
        <w:t>olicy</w:t>
      </w:r>
      <w:r w:rsidRPr="0089027B">
        <w:rPr>
          <w:b/>
        </w:rPr>
        <w:t xml:space="preserve"> </w:t>
      </w:r>
      <w:r w:rsidRPr="0089027B">
        <w:t>above</w:t>
      </w:r>
      <w:r w:rsidR="00E65E3F" w:rsidRPr="0089027B">
        <w:t>)</w:t>
      </w:r>
      <w:r w:rsidRPr="0089027B">
        <w:t>.</w:t>
      </w:r>
    </w:p>
    <w:p w14:paraId="67764872" w14:textId="33FC1D13" w:rsidR="00D83F5E" w:rsidRPr="0089027B" w:rsidRDefault="00D83F5E" w:rsidP="00E074CC">
      <w:pPr>
        <w:pStyle w:val="ListParagraph"/>
        <w:numPr>
          <w:ilvl w:val="0"/>
          <w:numId w:val="4"/>
        </w:numPr>
        <w:spacing w:after="0" w:line="240" w:lineRule="auto"/>
        <w:ind w:left="1080"/>
      </w:pPr>
      <w:r w:rsidRPr="0089027B">
        <w:rPr>
          <w:u w:val="single"/>
        </w:rPr>
        <w:t>Inclement Weather:</w:t>
      </w:r>
      <w:r w:rsidRPr="0089027B">
        <w:t xml:space="preserve"> In the event of campus delay (when this class start time is impacted by said delay) the class will begin at the scheduled campus opening time to complete any remaining class time permitted. </w:t>
      </w:r>
    </w:p>
    <w:p w14:paraId="2107F48E" w14:textId="77777777" w:rsidR="00FC78B9" w:rsidRPr="0089027B" w:rsidRDefault="00FC78B9" w:rsidP="004030E1">
      <w:pPr>
        <w:pStyle w:val="ListParagraph"/>
        <w:spacing w:after="0" w:line="240" w:lineRule="auto"/>
        <w:ind w:left="1080"/>
      </w:pPr>
    </w:p>
    <w:p w14:paraId="331C4229" w14:textId="2DC8E988" w:rsidR="0055711C" w:rsidRPr="0089027B" w:rsidRDefault="0055711C" w:rsidP="00E074CC">
      <w:pPr>
        <w:pStyle w:val="ListParagraph"/>
        <w:numPr>
          <w:ilvl w:val="0"/>
          <w:numId w:val="4"/>
        </w:numPr>
        <w:spacing w:after="0" w:line="240" w:lineRule="auto"/>
        <w:ind w:left="1080"/>
      </w:pPr>
      <w:r w:rsidRPr="0089027B">
        <w:rPr>
          <w:u w:val="single"/>
        </w:rPr>
        <w:t>Reading:</w:t>
      </w:r>
      <w:r w:rsidRPr="0089027B">
        <w:t xml:space="preserve"> To be prepared to participate fully in class, students are expected to complete the assigned reading before attending class lecture. Examination may cover 100% of presented content in the assigned readings. </w:t>
      </w:r>
    </w:p>
    <w:p w14:paraId="65F52154" w14:textId="77777777" w:rsidR="008C2DB7" w:rsidRPr="0089027B" w:rsidRDefault="008C2DB7" w:rsidP="004030E1">
      <w:pPr>
        <w:ind w:left="1080"/>
        <w:jc w:val="left"/>
      </w:pPr>
    </w:p>
    <w:p w14:paraId="080C8C3B" w14:textId="77777777" w:rsidR="0055711C" w:rsidRPr="0089027B" w:rsidRDefault="0055711C" w:rsidP="00E074CC">
      <w:pPr>
        <w:pStyle w:val="ListParagraph"/>
        <w:numPr>
          <w:ilvl w:val="0"/>
          <w:numId w:val="4"/>
        </w:numPr>
        <w:spacing w:after="0" w:line="240" w:lineRule="auto"/>
        <w:ind w:left="1080"/>
      </w:pPr>
      <w:r w:rsidRPr="0089027B">
        <w:rPr>
          <w:u w:val="single"/>
        </w:rPr>
        <w:t>Quizzes:</w:t>
      </w:r>
      <w:r w:rsidR="00B141D7" w:rsidRPr="0089027B">
        <w:t xml:space="preserve"> </w:t>
      </w:r>
      <w:r w:rsidRPr="0089027B">
        <w:t xml:space="preserve">May cover spelling, </w:t>
      </w:r>
      <w:r w:rsidR="00E90C14" w:rsidRPr="0089027B">
        <w:t xml:space="preserve">medical </w:t>
      </w:r>
      <w:r w:rsidRPr="0089027B">
        <w:t>abbreviation</w:t>
      </w:r>
      <w:r w:rsidR="00E90C14" w:rsidRPr="0089027B">
        <w:t>s</w:t>
      </w:r>
      <w:r w:rsidR="00B141D7" w:rsidRPr="0089027B">
        <w:t>, course content, other as needed</w:t>
      </w:r>
      <w:r w:rsidRPr="0089027B">
        <w:t>.</w:t>
      </w:r>
    </w:p>
    <w:p w14:paraId="646C5872" w14:textId="77777777" w:rsidR="005304E5" w:rsidRPr="0089027B" w:rsidRDefault="005304E5" w:rsidP="004030E1">
      <w:pPr>
        <w:pStyle w:val="ListParagraph"/>
        <w:spacing w:after="0" w:line="240" w:lineRule="auto"/>
        <w:ind w:left="1080"/>
      </w:pPr>
    </w:p>
    <w:p w14:paraId="2B8A0347" w14:textId="77777777" w:rsidR="0055711C" w:rsidRPr="0089027B" w:rsidRDefault="00CF5635" w:rsidP="00E074CC">
      <w:pPr>
        <w:pStyle w:val="ListParagraph"/>
        <w:numPr>
          <w:ilvl w:val="0"/>
          <w:numId w:val="4"/>
        </w:numPr>
        <w:spacing w:after="0" w:line="240" w:lineRule="auto"/>
        <w:ind w:left="1080"/>
        <w:rPr>
          <w:u w:val="single"/>
        </w:rPr>
      </w:pPr>
      <w:r w:rsidRPr="0089027B">
        <w:rPr>
          <w:u w:val="single"/>
        </w:rPr>
        <w:t>Examination</w:t>
      </w:r>
      <w:r w:rsidR="0055711C" w:rsidRPr="0089027B">
        <w:rPr>
          <w:u w:val="single"/>
        </w:rPr>
        <w:t>:</w:t>
      </w:r>
      <w:r w:rsidR="00E90C14" w:rsidRPr="0089027B">
        <w:t xml:space="preserve"> Exams may be timed, </w:t>
      </w:r>
      <w:r w:rsidR="0055711C" w:rsidRPr="0089027B">
        <w:t xml:space="preserve">fill-in-the-blank, true/false, </w:t>
      </w:r>
      <w:r w:rsidR="00E90C14" w:rsidRPr="0089027B">
        <w:t xml:space="preserve">oral, </w:t>
      </w:r>
      <w:r w:rsidR="0055711C" w:rsidRPr="0089027B">
        <w:t>multiple choice</w:t>
      </w:r>
      <w:r w:rsidR="00E90C14" w:rsidRPr="0089027B">
        <w:t>,</w:t>
      </w:r>
      <w:r w:rsidR="0055711C" w:rsidRPr="0089027B">
        <w:t xml:space="preserve"> and/or essay. </w:t>
      </w:r>
    </w:p>
    <w:p w14:paraId="68AC89EA" w14:textId="77777777" w:rsidR="0055711C" w:rsidRPr="0089027B" w:rsidRDefault="0055711C" w:rsidP="004030E1">
      <w:pPr>
        <w:ind w:left="1080"/>
        <w:jc w:val="left"/>
      </w:pPr>
    </w:p>
    <w:p w14:paraId="6499B3B4" w14:textId="0C53C8E0" w:rsidR="0055711C" w:rsidRPr="0089027B" w:rsidRDefault="0055711C" w:rsidP="00E074CC">
      <w:pPr>
        <w:pStyle w:val="ListParagraph"/>
        <w:numPr>
          <w:ilvl w:val="0"/>
          <w:numId w:val="4"/>
        </w:numPr>
        <w:spacing w:after="0" w:line="240" w:lineRule="auto"/>
        <w:ind w:left="1080"/>
      </w:pPr>
      <w:r w:rsidRPr="0089027B">
        <w:rPr>
          <w:u w:val="single"/>
        </w:rPr>
        <w:t>Work Products/Projects:</w:t>
      </w:r>
      <w:r w:rsidRPr="0089027B">
        <w:t xml:space="preserve"> </w:t>
      </w:r>
      <w:r w:rsidR="00B141D7" w:rsidRPr="0089027B">
        <w:t>A</w:t>
      </w:r>
      <w:r w:rsidR="00722719" w:rsidRPr="0089027B">
        <w:t>s assigned</w:t>
      </w:r>
      <w:r w:rsidRPr="0089027B">
        <w:t xml:space="preserve"> to meet core curriculum objectives</w:t>
      </w:r>
      <w:r w:rsidR="00082DCB" w:rsidRPr="0089027B">
        <w:t xml:space="preserve"> outlined for program accreditation</w:t>
      </w:r>
      <w:r w:rsidRPr="0089027B">
        <w:t>.</w:t>
      </w:r>
    </w:p>
    <w:p w14:paraId="79ECC101" w14:textId="77777777" w:rsidR="00912CD7" w:rsidRPr="0089027B" w:rsidRDefault="00912CD7" w:rsidP="004030E1">
      <w:pPr>
        <w:ind w:left="1080"/>
        <w:jc w:val="both"/>
      </w:pPr>
    </w:p>
    <w:p w14:paraId="2B0A0866" w14:textId="77777777" w:rsidR="0055711C" w:rsidRPr="0089027B" w:rsidRDefault="0055711C" w:rsidP="00E074CC">
      <w:pPr>
        <w:pStyle w:val="ListParagraph"/>
        <w:numPr>
          <w:ilvl w:val="0"/>
          <w:numId w:val="4"/>
        </w:numPr>
        <w:spacing w:after="0" w:line="240" w:lineRule="auto"/>
        <w:ind w:left="1080"/>
      </w:pPr>
      <w:r w:rsidRPr="0089027B">
        <w:rPr>
          <w:u w:val="single"/>
        </w:rPr>
        <w:t>Missed Exam</w:t>
      </w:r>
      <w:r w:rsidR="00CF5635" w:rsidRPr="0089027B">
        <w:rPr>
          <w:u w:val="single"/>
        </w:rPr>
        <w:t>ination</w:t>
      </w:r>
      <w:r w:rsidRPr="0089027B">
        <w:rPr>
          <w:u w:val="single"/>
        </w:rPr>
        <w:t>:</w:t>
      </w:r>
      <w:r w:rsidRPr="0089027B">
        <w:t xml:space="preserve">  This course maintains a no extension, no make-up policy. You will earn a zero for missed exams. If you need to complete an exam early, contact your instructor at least</w:t>
      </w:r>
      <w:r w:rsidR="00E65E3F" w:rsidRPr="0089027B">
        <w:t xml:space="preserve"> one week prior to the due date (r</w:t>
      </w:r>
      <w:r w:rsidR="005262D5" w:rsidRPr="0089027B">
        <w:t>efer to instructor syllabus</w:t>
      </w:r>
      <w:r w:rsidR="00E65E3F" w:rsidRPr="0089027B">
        <w:t>)</w:t>
      </w:r>
      <w:r w:rsidR="005262D5" w:rsidRPr="0089027B">
        <w:t>.</w:t>
      </w:r>
    </w:p>
    <w:p w14:paraId="3AF0ECB3" w14:textId="77777777" w:rsidR="0055711C" w:rsidRPr="0089027B" w:rsidRDefault="0055711C" w:rsidP="004030E1">
      <w:pPr>
        <w:ind w:left="1080"/>
        <w:jc w:val="left"/>
      </w:pPr>
    </w:p>
    <w:p w14:paraId="47B558FB" w14:textId="77777777" w:rsidR="0055711C" w:rsidRPr="0089027B" w:rsidRDefault="0055711C" w:rsidP="00E074CC">
      <w:pPr>
        <w:pStyle w:val="ListParagraph"/>
        <w:numPr>
          <w:ilvl w:val="0"/>
          <w:numId w:val="4"/>
        </w:numPr>
        <w:spacing w:after="0" w:line="240" w:lineRule="auto"/>
        <w:ind w:left="1080"/>
      </w:pPr>
      <w:r w:rsidRPr="0089027B">
        <w:rPr>
          <w:u w:val="single"/>
        </w:rPr>
        <w:t>Missed Midterm:</w:t>
      </w:r>
      <w:r w:rsidRPr="0089027B">
        <w:t xml:space="preserve">  This course maintains a no extension, no make-up policy. You will earn a zero for missed midterm. If you need to complete an exam early, contact your instructor at least</w:t>
      </w:r>
      <w:r w:rsidR="00E65E3F" w:rsidRPr="0089027B">
        <w:t xml:space="preserve"> one week prior to the due date (r</w:t>
      </w:r>
      <w:r w:rsidRPr="0089027B">
        <w:t>efer to instructor syllabus</w:t>
      </w:r>
      <w:r w:rsidR="00E65E3F" w:rsidRPr="0089027B">
        <w:t>)</w:t>
      </w:r>
      <w:r w:rsidRPr="0089027B">
        <w:t>.</w:t>
      </w:r>
    </w:p>
    <w:p w14:paraId="132379BE" w14:textId="77777777" w:rsidR="0055711C" w:rsidRPr="0089027B" w:rsidRDefault="0055711C" w:rsidP="004030E1">
      <w:pPr>
        <w:ind w:left="1080"/>
        <w:jc w:val="left"/>
        <w:rPr>
          <w:u w:val="single"/>
        </w:rPr>
      </w:pPr>
    </w:p>
    <w:p w14:paraId="126D4CF4" w14:textId="2B48B24F" w:rsidR="0055711C" w:rsidRPr="0089027B" w:rsidRDefault="0055711C" w:rsidP="00E074CC">
      <w:pPr>
        <w:pStyle w:val="ListParagraph"/>
        <w:numPr>
          <w:ilvl w:val="0"/>
          <w:numId w:val="4"/>
        </w:numPr>
        <w:spacing w:after="0" w:line="240" w:lineRule="auto"/>
        <w:ind w:left="1080"/>
      </w:pPr>
      <w:r w:rsidRPr="0089027B">
        <w:rPr>
          <w:u w:val="single"/>
        </w:rPr>
        <w:t>Missed Final:</w:t>
      </w:r>
      <w:r w:rsidRPr="0089027B">
        <w:t xml:space="preserve">  This course maintains a no extension, no make-up policy. You will earn a zero for missed final. If you need to complete an exam early, contact your instructor at least</w:t>
      </w:r>
      <w:r w:rsidR="00E65E3F" w:rsidRPr="0089027B">
        <w:t xml:space="preserve"> one week prior to the due date (r</w:t>
      </w:r>
      <w:r w:rsidRPr="0089027B">
        <w:t>efer to instructor syllabus</w:t>
      </w:r>
      <w:r w:rsidR="00E65E3F" w:rsidRPr="0089027B">
        <w:t>)</w:t>
      </w:r>
      <w:r w:rsidRPr="0089027B">
        <w:t>.</w:t>
      </w:r>
    </w:p>
    <w:p w14:paraId="0FB3CBDE" w14:textId="77777777" w:rsidR="00A13BA3" w:rsidRPr="0089027B" w:rsidRDefault="00A13BA3" w:rsidP="004030E1">
      <w:pPr>
        <w:jc w:val="both"/>
      </w:pPr>
    </w:p>
    <w:p w14:paraId="062DE3B7" w14:textId="77777777" w:rsidR="0055711C" w:rsidRPr="0089027B" w:rsidRDefault="0055711C" w:rsidP="00E074CC">
      <w:pPr>
        <w:pStyle w:val="ListParagraph"/>
        <w:numPr>
          <w:ilvl w:val="0"/>
          <w:numId w:val="4"/>
        </w:numPr>
        <w:spacing w:after="0" w:line="240" w:lineRule="auto"/>
        <w:ind w:left="1080"/>
      </w:pPr>
      <w:r w:rsidRPr="0089027B">
        <w:rPr>
          <w:u w:val="single"/>
        </w:rPr>
        <w:t>Missed Due Date:</w:t>
      </w:r>
      <w:r w:rsidRPr="0089027B">
        <w:t xml:space="preserve">  This course maintains a no extension, no make-up policy. You will</w:t>
      </w:r>
      <w:r w:rsidR="00E65E3F" w:rsidRPr="0089027B">
        <w:t xml:space="preserve"> earn a zero for the assignment (r</w:t>
      </w:r>
      <w:r w:rsidRPr="0089027B">
        <w:t>efer to instructor syllabus</w:t>
      </w:r>
      <w:r w:rsidR="00E65E3F" w:rsidRPr="0089027B">
        <w:t>)</w:t>
      </w:r>
      <w:r w:rsidRPr="0089027B">
        <w:t>.</w:t>
      </w:r>
    </w:p>
    <w:p w14:paraId="2985AA5D" w14:textId="77777777" w:rsidR="0055711C" w:rsidRPr="0089027B" w:rsidRDefault="0055711C" w:rsidP="004030E1">
      <w:pPr>
        <w:ind w:left="1080"/>
        <w:jc w:val="left"/>
      </w:pPr>
    </w:p>
    <w:p w14:paraId="07E5852F" w14:textId="77777777" w:rsidR="0055711C" w:rsidRPr="0089027B" w:rsidRDefault="0055711C" w:rsidP="00E074CC">
      <w:pPr>
        <w:pStyle w:val="ListParagraph"/>
        <w:numPr>
          <w:ilvl w:val="0"/>
          <w:numId w:val="4"/>
        </w:numPr>
        <w:spacing w:after="0" w:line="240" w:lineRule="auto"/>
        <w:ind w:left="1080"/>
      </w:pPr>
      <w:r w:rsidRPr="0089027B">
        <w:rPr>
          <w:u w:val="single"/>
        </w:rPr>
        <w:t>Cell Phones:</w:t>
      </w:r>
      <w:r w:rsidRPr="0089027B">
        <w:t xml:space="preserve"> No cell phones are allowed in class. Put them away. If you have your cell phone o</w:t>
      </w:r>
      <w:r w:rsidR="007A133D" w:rsidRPr="0089027B">
        <w:t xml:space="preserve">ut, </w:t>
      </w:r>
      <w:r w:rsidR="005304E5" w:rsidRPr="0089027B">
        <w:t xml:space="preserve">you will be directed to leave class, and </w:t>
      </w:r>
      <w:r w:rsidR="007A133D" w:rsidRPr="0089027B">
        <w:t xml:space="preserve">you will be marked </w:t>
      </w:r>
      <w:r w:rsidRPr="0089027B">
        <w:t xml:space="preserve">absent. </w:t>
      </w:r>
    </w:p>
    <w:p w14:paraId="0B3315EC" w14:textId="77777777" w:rsidR="0055711C" w:rsidRPr="0089027B" w:rsidRDefault="0055711C" w:rsidP="004030E1">
      <w:pPr>
        <w:ind w:left="1080"/>
        <w:jc w:val="left"/>
      </w:pPr>
    </w:p>
    <w:p w14:paraId="41DCBAE7" w14:textId="77777777" w:rsidR="0055711C" w:rsidRPr="0089027B" w:rsidRDefault="0055711C" w:rsidP="00E074CC">
      <w:pPr>
        <w:pStyle w:val="ListParagraph"/>
        <w:numPr>
          <w:ilvl w:val="0"/>
          <w:numId w:val="4"/>
        </w:numPr>
        <w:spacing w:after="0" w:line="240" w:lineRule="auto"/>
        <w:ind w:left="1080"/>
      </w:pPr>
      <w:r w:rsidRPr="0089027B">
        <w:rPr>
          <w:u w:val="single"/>
        </w:rPr>
        <w:t>Sleeping:</w:t>
      </w:r>
      <w:r w:rsidRPr="0089027B">
        <w:t xml:space="preserve"> Sleep at home. If you are caught sleepi</w:t>
      </w:r>
      <w:r w:rsidR="007A133D" w:rsidRPr="0089027B">
        <w:t xml:space="preserve">ng, </w:t>
      </w:r>
      <w:r w:rsidR="005304E5" w:rsidRPr="0089027B">
        <w:t xml:space="preserve">you will be directed to leave class, and </w:t>
      </w:r>
      <w:r w:rsidR="007A133D" w:rsidRPr="0089027B">
        <w:t xml:space="preserve">you will be marked </w:t>
      </w:r>
      <w:r w:rsidRPr="0089027B">
        <w:t xml:space="preserve">absent. </w:t>
      </w:r>
    </w:p>
    <w:p w14:paraId="4BFB0449" w14:textId="77777777" w:rsidR="0055711C" w:rsidRPr="0089027B" w:rsidRDefault="0055711C" w:rsidP="004030E1">
      <w:pPr>
        <w:ind w:left="1080"/>
        <w:jc w:val="left"/>
      </w:pPr>
    </w:p>
    <w:p w14:paraId="77E05296" w14:textId="77777777" w:rsidR="0055711C" w:rsidRPr="0089027B" w:rsidRDefault="0055711C" w:rsidP="00E074CC">
      <w:pPr>
        <w:pStyle w:val="ListParagraph"/>
        <w:numPr>
          <w:ilvl w:val="0"/>
          <w:numId w:val="4"/>
        </w:numPr>
        <w:spacing w:after="0" w:line="240" w:lineRule="auto"/>
        <w:ind w:left="1080"/>
        <w:rPr>
          <w:u w:val="single"/>
        </w:rPr>
      </w:pPr>
      <w:r w:rsidRPr="0089027B">
        <w:rPr>
          <w:u w:val="single"/>
        </w:rPr>
        <w:t>Disruptive Behavior:</w:t>
      </w:r>
      <w:r w:rsidRPr="0089027B">
        <w:t xml:space="preserve"> Any behavior that distracts other students from learning and participating is disruptive. If you a</w:t>
      </w:r>
      <w:r w:rsidR="00095CE6" w:rsidRPr="0089027B">
        <w:t>re disruptive, you will be directed</w:t>
      </w:r>
      <w:r w:rsidRPr="0089027B">
        <w:t xml:space="preserve"> to leave cl</w:t>
      </w:r>
      <w:r w:rsidR="005262D5" w:rsidRPr="0089027B">
        <w:t xml:space="preserve">ass, </w:t>
      </w:r>
      <w:r w:rsidR="00095CE6" w:rsidRPr="0089027B">
        <w:t xml:space="preserve">and </w:t>
      </w:r>
      <w:r w:rsidR="005262D5" w:rsidRPr="0089027B">
        <w:t>you will be marked</w:t>
      </w:r>
      <w:r w:rsidRPr="0089027B">
        <w:t xml:space="preserve"> absent.</w:t>
      </w:r>
    </w:p>
    <w:p w14:paraId="73CD3E2C" w14:textId="77777777" w:rsidR="0055711C" w:rsidRPr="0089027B" w:rsidRDefault="0055711C" w:rsidP="004030E1">
      <w:pPr>
        <w:ind w:left="1080"/>
        <w:jc w:val="left"/>
      </w:pPr>
    </w:p>
    <w:p w14:paraId="6B8D195A" w14:textId="147AD324" w:rsidR="00A13BA3" w:rsidRPr="0089027B" w:rsidRDefault="0055711C" w:rsidP="00E074CC">
      <w:pPr>
        <w:pStyle w:val="ListParagraph"/>
        <w:numPr>
          <w:ilvl w:val="0"/>
          <w:numId w:val="4"/>
        </w:numPr>
        <w:spacing w:after="0" w:line="240" w:lineRule="auto"/>
        <w:ind w:left="1080"/>
      </w:pPr>
      <w:r w:rsidRPr="0089027B">
        <w:rPr>
          <w:u w:val="single"/>
        </w:rPr>
        <w:t>Plagiarism:</w:t>
      </w:r>
      <w:r w:rsidR="005262D5" w:rsidRPr="0089027B">
        <w:t xml:space="preserve"> C</w:t>
      </w:r>
      <w:r w:rsidRPr="0089027B">
        <w:t xml:space="preserve">opying someone else’s ideas and/or words and passing them off as yours. This includes copying and pasting material from your </w:t>
      </w:r>
      <w:r w:rsidR="005304E5" w:rsidRPr="0089027B">
        <w:t>group/</w:t>
      </w:r>
      <w:r w:rsidRPr="0089027B">
        <w:t xml:space="preserve">peer work, books, the Internet, videos, and all copyrighted material without express permission and proper documentation (use quotation marks and citations/footnotes). </w:t>
      </w:r>
    </w:p>
    <w:p w14:paraId="11C775F0" w14:textId="77777777" w:rsidR="00FC78B9" w:rsidRPr="0089027B" w:rsidRDefault="00FC78B9" w:rsidP="004030E1">
      <w:pPr>
        <w:jc w:val="both"/>
      </w:pPr>
    </w:p>
    <w:p w14:paraId="18AC2673" w14:textId="77777777" w:rsidR="00A13BA3" w:rsidRPr="0089027B" w:rsidRDefault="00A13BA3" w:rsidP="00E074CC">
      <w:pPr>
        <w:pStyle w:val="ListParagraph"/>
        <w:numPr>
          <w:ilvl w:val="0"/>
          <w:numId w:val="4"/>
        </w:numPr>
        <w:spacing w:after="0" w:line="240" w:lineRule="auto"/>
        <w:ind w:left="1080"/>
      </w:pPr>
      <w:r w:rsidRPr="0089027B">
        <w:rPr>
          <w:u w:val="single"/>
        </w:rPr>
        <w:t>See Three, Before Me (C3B4Me):</w:t>
      </w:r>
      <w:r w:rsidRPr="0089027B">
        <w:t xml:space="preserve"> To encourage students on the path to becoming self-directed learners, we endeavor to create an environment that will empower and encourage students, throughout their journey, to become more self-directed in their approach to learning.</w:t>
      </w:r>
    </w:p>
    <w:p w14:paraId="1F4BD9A7" w14:textId="77777777" w:rsidR="00A13BA3" w:rsidRPr="0089027B" w:rsidRDefault="00A13BA3" w:rsidP="004030E1">
      <w:pPr>
        <w:pStyle w:val="ListParagraph"/>
        <w:spacing w:line="240" w:lineRule="auto"/>
        <w:ind w:left="1080"/>
        <w:rPr>
          <w:rStyle w:val="Emphasis"/>
          <w:i w:val="0"/>
        </w:rPr>
      </w:pPr>
    </w:p>
    <w:p w14:paraId="3BE9A745" w14:textId="77777777" w:rsidR="00A13BA3" w:rsidRPr="0089027B" w:rsidRDefault="00A13BA3" w:rsidP="004030E1">
      <w:pPr>
        <w:pStyle w:val="ListParagraph"/>
        <w:spacing w:after="0" w:line="240" w:lineRule="auto"/>
        <w:ind w:left="1080"/>
      </w:pPr>
      <w:r w:rsidRPr="0089027B">
        <w:rPr>
          <w:rStyle w:val="Emphasis"/>
          <w:i w:val="0"/>
        </w:rPr>
        <w:t>Before contacting the instructor/professor, search three resources to determine if you can find the answer to your question on your own. Start with three of the following suggestions:</w:t>
      </w:r>
    </w:p>
    <w:p w14:paraId="0DC2E679" w14:textId="77777777" w:rsidR="00A13BA3" w:rsidRPr="0089027B" w:rsidRDefault="00A13BA3" w:rsidP="00E074CC">
      <w:pPr>
        <w:pStyle w:val="NormalWeb"/>
        <w:numPr>
          <w:ilvl w:val="1"/>
          <w:numId w:val="4"/>
        </w:numPr>
        <w:spacing w:before="0" w:beforeAutospacing="0" w:after="0" w:afterAutospacing="0"/>
        <w:ind w:left="1440"/>
        <w:jc w:val="both"/>
        <w:rPr>
          <w:rFonts w:ascii="Arial" w:hAnsi="Arial" w:cs="Arial"/>
          <w:i/>
          <w:sz w:val="20"/>
          <w:szCs w:val="20"/>
        </w:rPr>
      </w:pPr>
      <w:r w:rsidRPr="0089027B">
        <w:rPr>
          <w:rStyle w:val="Emphasis"/>
          <w:rFonts w:ascii="Arial" w:hAnsi="Arial" w:cs="Arial"/>
          <w:i w:val="0"/>
          <w:sz w:val="20"/>
          <w:szCs w:val="20"/>
        </w:rPr>
        <w:t>Think it through; you may know the answer.</w:t>
      </w:r>
    </w:p>
    <w:p w14:paraId="091072B9" w14:textId="77777777" w:rsidR="00A13BA3" w:rsidRPr="0089027B" w:rsidRDefault="00A13BA3" w:rsidP="00E074CC">
      <w:pPr>
        <w:pStyle w:val="NormalWeb"/>
        <w:numPr>
          <w:ilvl w:val="1"/>
          <w:numId w:val="4"/>
        </w:numPr>
        <w:spacing w:before="0" w:beforeAutospacing="0" w:after="0" w:afterAutospacing="0"/>
        <w:ind w:left="1440"/>
        <w:jc w:val="both"/>
        <w:rPr>
          <w:rFonts w:ascii="Arial" w:hAnsi="Arial" w:cs="Arial"/>
          <w:i/>
          <w:sz w:val="20"/>
          <w:szCs w:val="20"/>
        </w:rPr>
      </w:pPr>
      <w:r w:rsidRPr="0089027B">
        <w:rPr>
          <w:rStyle w:val="Emphasis"/>
          <w:rFonts w:ascii="Arial" w:hAnsi="Arial" w:cs="Arial"/>
          <w:i w:val="0"/>
          <w:sz w:val="20"/>
          <w:szCs w:val="20"/>
        </w:rPr>
        <w:t>Read the textbook.</w:t>
      </w:r>
    </w:p>
    <w:p w14:paraId="570DD09D" w14:textId="77777777" w:rsidR="00A13BA3" w:rsidRPr="0089027B" w:rsidRDefault="00A13BA3" w:rsidP="00E074CC">
      <w:pPr>
        <w:pStyle w:val="NormalWeb"/>
        <w:numPr>
          <w:ilvl w:val="1"/>
          <w:numId w:val="4"/>
        </w:numPr>
        <w:spacing w:before="0" w:beforeAutospacing="0" w:after="0" w:afterAutospacing="0"/>
        <w:ind w:left="1440"/>
        <w:jc w:val="both"/>
        <w:rPr>
          <w:rFonts w:ascii="Arial" w:hAnsi="Arial" w:cs="Arial"/>
          <w:i/>
          <w:sz w:val="20"/>
          <w:szCs w:val="20"/>
        </w:rPr>
      </w:pPr>
      <w:r w:rsidRPr="0089027B">
        <w:rPr>
          <w:rStyle w:val="Emphasis"/>
          <w:rFonts w:ascii="Arial" w:hAnsi="Arial" w:cs="Arial"/>
          <w:i w:val="0"/>
          <w:sz w:val="20"/>
          <w:szCs w:val="20"/>
        </w:rPr>
        <w:t xml:space="preserve">Read the course syllabus and course handouts. </w:t>
      </w:r>
    </w:p>
    <w:p w14:paraId="4808F3B9" w14:textId="77777777" w:rsidR="00A13BA3" w:rsidRPr="0089027B" w:rsidRDefault="00A13BA3" w:rsidP="00E074CC">
      <w:pPr>
        <w:pStyle w:val="NormalWeb"/>
        <w:numPr>
          <w:ilvl w:val="1"/>
          <w:numId w:val="4"/>
        </w:numPr>
        <w:spacing w:before="0" w:beforeAutospacing="0" w:after="0" w:afterAutospacing="0"/>
        <w:ind w:left="1440"/>
        <w:jc w:val="both"/>
        <w:rPr>
          <w:rStyle w:val="Emphasis"/>
          <w:rFonts w:ascii="Arial" w:hAnsi="Arial" w:cs="Arial"/>
          <w:iCs w:val="0"/>
          <w:sz w:val="20"/>
          <w:szCs w:val="20"/>
        </w:rPr>
      </w:pPr>
      <w:r w:rsidRPr="0089027B">
        <w:rPr>
          <w:rStyle w:val="Emphasis"/>
          <w:rFonts w:ascii="Arial" w:hAnsi="Arial" w:cs="Arial"/>
          <w:i w:val="0"/>
          <w:sz w:val="20"/>
          <w:szCs w:val="20"/>
        </w:rPr>
        <w:t>Read/review the information posted in the online course.</w:t>
      </w:r>
    </w:p>
    <w:p w14:paraId="1A7ACE23" w14:textId="77777777" w:rsidR="00A13BA3" w:rsidRPr="0089027B" w:rsidRDefault="00A13BA3" w:rsidP="00E074CC">
      <w:pPr>
        <w:pStyle w:val="NormalWeb"/>
        <w:numPr>
          <w:ilvl w:val="1"/>
          <w:numId w:val="4"/>
        </w:numPr>
        <w:spacing w:before="0" w:beforeAutospacing="0" w:after="0" w:afterAutospacing="0"/>
        <w:ind w:left="1440"/>
        <w:jc w:val="both"/>
        <w:rPr>
          <w:rFonts w:ascii="Arial" w:hAnsi="Arial" w:cs="Arial"/>
          <w:i/>
          <w:sz w:val="20"/>
          <w:szCs w:val="20"/>
        </w:rPr>
      </w:pPr>
      <w:r w:rsidRPr="0089027B">
        <w:rPr>
          <w:rStyle w:val="Emphasis"/>
          <w:rFonts w:ascii="Arial" w:hAnsi="Arial" w:cs="Arial"/>
          <w:i w:val="0"/>
          <w:sz w:val="20"/>
          <w:szCs w:val="20"/>
        </w:rPr>
        <w:t>Search the internet/website.</w:t>
      </w:r>
    </w:p>
    <w:p w14:paraId="7442C497" w14:textId="77777777" w:rsidR="00A13BA3" w:rsidRPr="0089027B" w:rsidRDefault="00A13BA3" w:rsidP="00E074CC">
      <w:pPr>
        <w:pStyle w:val="NormalWeb"/>
        <w:numPr>
          <w:ilvl w:val="1"/>
          <w:numId w:val="4"/>
        </w:numPr>
        <w:spacing w:before="0" w:beforeAutospacing="0" w:after="0" w:afterAutospacing="0"/>
        <w:ind w:left="1440"/>
        <w:jc w:val="both"/>
        <w:rPr>
          <w:rFonts w:ascii="Arial" w:hAnsi="Arial" w:cs="Arial"/>
          <w:i/>
          <w:sz w:val="20"/>
          <w:szCs w:val="20"/>
        </w:rPr>
      </w:pPr>
      <w:r w:rsidRPr="0089027B">
        <w:rPr>
          <w:rStyle w:val="Emphasis"/>
          <w:rFonts w:ascii="Arial" w:hAnsi="Arial" w:cs="Arial"/>
          <w:i w:val="0"/>
          <w:sz w:val="20"/>
          <w:szCs w:val="20"/>
        </w:rPr>
        <w:t>Ask a classmate to see if they know the answer.</w:t>
      </w:r>
    </w:p>
    <w:p w14:paraId="407CD7AE" w14:textId="77777777" w:rsidR="00A13BA3" w:rsidRPr="0089027B" w:rsidRDefault="00A13BA3" w:rsidP="00E074CC">
      <w:pPr>
        <w:pStyle w:val="NormalWeb"/>
        <w:numPr>
          <w:ilvl w:val="1"/>
          <w:numId w:val="4"/>
        </w:numPr>
        <w:spacing w:before="0" w:beforeAutospacing="0" w:after="0" w:afterAutospacing="0"/>
        <w:ind w:left="1440"/>
        <w:jc w:val="both"/>
        <w:rPr>
          <w:rFonts w:ascii="Arial" w:hAnsi="Arial" w:cs="Arial"/>
          <w:i/>
          <w:sz w:val="20"/>
          <w:szCs w:val="20"/>
        </w:rPr>
      </w:pPr>
      <w:r w:rsidRPr="0089027B">
        <w:rPr>
          <w:rStyle w:val="Emphasis"/>
          <w:rFonts w:ascii="Arial" w:hAnsi="Arial" w:cs="Arial"/>
          <w:i w:val="0"/>
          <w:sz w:val="20"/>
          <w:szCs w:val="20"/>
        </w:rPr>
        <w:t>If available, post the question to a class forum to see if a classmate responds with the answer.</w:t>
      </w:r>
    </w:p>
    <w:p w14:paraId="0E96EA39" w14:textId="71AEC3D9" w:rsidR="008439D1" w:rsidRPr="0089027B" w:rsidRDefault="00A13BA3" w:rsidP="00E074CC">
      <w:pPr>
        <w:pStyle w:val="NormalWeb"/>
        <w:numPr>
          <w:ilvl w:val="1"/>
          <w:numId w:val="4"/>
        </w:numPr>
        <w:spacing w:before="0" w:beforeAutospacing="0" w:after="0" w:afterAutospacing="0"/>
        <w:ind w:left="1440"/>
        <w:jc w:val="both"/>
        <w:rPr>
          <w:rFonts w:ascii="Arial" w:hAnsi="Arial" w:cs="Arial"/>
          <w:i/>
          <w:sz w:val="20"/>
          <w:szCs w:val="20"/>
        </w:rPr>
      </w:pPr>
      <w:r w:rsidRPr="0089027B">
        <w:rPr>
          <w:rStyle w:val="Emphasis"/>
          <w:rFonts w:ascii="Arial" w:hAnsi="Arial" w:cs="Arial"/>
          <w:i w:val="0"/>
          <w:sz w:val="20"/>
          <w:szCs w:val="2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52704AC1" w14:textId="77777777" w:rsidR="009868B5" w:rsidRPr="00BB7AAB" w:rsidRDefault="009868B5" w:rsidP="004030E1">
      <w:pPr>
        <w:widowControl w:val="0"/>
        <w:autoSpaceDE w:val="0"/>
        <w:autoSpaceDN w:val="0"/>
        <w:adjustRightInd w:val="0"/>
        <w:ind w:left="720"/>
        <w:jc w:val="left"/>
        <w:rPr>
          <w:b/>
          <w:sz w:val="18"/>
        </w:rPr>
      </w:pPr>
    </w:p>
    <w:p w14:paraId="072B601F" w14:textId="38BF9C8E" w:rsidR="00A21EA8" w:rsidRPr="0089027B" w:rsidRDefault="00513576" w:rsidP="00465003">
      <w:pPr>
        <w:ind w:left="90" w:hanging="90"/>
        <w:jc w:val="left"/>
      </w:pPr>
      <w:r w:rsidRPr="0089027B">
        <w:rPr>
          <w:b/>
        </w:rPr>
        <w:lastRenderedPageBreak/>
        <w:t>16</w:t>
      </w:r>
      <w:r w:rsidR="00075661" w:rsidRPr="0089027B">
        <w:rPr>
          <w:b/>
        </w:rPr>
        <w:t>.</w:t>
      </w:r>
      <w:r w:rsidR="000E7E3A" w:rsidRPr="0089027B">
        <w:rPr>
          <w:b/>
        </w:rPr>
        <w:tab/>
        <w:t>FERPA:</w:t>
      </w:r>
      <w:r w:rsidR="000E7E3A" w:rsidRPr="0089027B">
        <w:t xml:space="preserve"> </w:t>
      </w:r>
      <w:r w:rsidR="00297EDA">
        <w:t>*</w:t>
      </w:r>
    </w:p>
    <w:p w14:paraId="38D2063F" w14:textId="4AFE8D1B" w:rsidR="000E7E3A" w:rsidRPr="0089027B" w:rsidRDefault="000E7E3A" w:rsidP="000E7E3A">
      <w:pPr>
        <w:ind w:left="720"/>
        <w:jc w:val="left"/>
        <w:rPr>
          <w:b/>
        </w:rPr>
      </w:pPr>
      <w:r w:rsidRPr="0089027B">
        <w:t xml:space="preserve">Students need to understand that </w:t>
      </w:r>
      <w:r w:rsidR="00FD29FD">
        <w:t>their</w:t>
      </w:r>
      <w:r w:rsidRPr="0089027B">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1DA4EE04" w14:textId="12893699" w:rsidR="000E7E3A" w:rsidRPr="00BB7AAB" w:rsidRDefault="000E7E3A" w:rsidP="004030E1">
      <w:pPr>
        <w:ind w:left="90" w:hanging="90"/>
        <w:jc w:val="left"/>
        <w:rPr>
          <w:b/>
          <w:sz w:val="18"/>
        </w:rPr>
      </w:pPr>
    </w:p>
    <w:p w14:paraId="482FD675" w14:textId="70BE7F03" w:rsidR="00A21EA8" w:rsidRPr="00465003" w:rsidRDefault="000E7E3A" w:rsidP="00A21EA8">
      <w:pPr>
        <w:pStyle w:val="ListParagraph"/>
        <w:spacing w:after="0" w:line="240" w:lineRule="auto"/>
        <w:ind w:left="0"/>
        <w:rPr>
          <w:rFonts w:eastAsia="Times New Roman"/>
          <w:b/>
        </w:rPr>
      </w:pPr>
      <w:r w:rsidRPr="00A21EA8">
        <w:rPr>
          <w:b/>
        </w:rPr>
        <w:t>17.</w:t>
      </w:r>
      <w:r w:rsidRPr="00A21EA8">
        <w:rPr>
          <w:b/>
        </w:rPr>
        <w:tab/>
      </w:r>
      <w:bookmarkStart w:id="0" w:name="_Hlk134608374"/>
      <w:r w:rsidR="00297EDA" w:rsidRPr="00A21EA8">
        <w:rPr>
          <w:rFonts w:eastAsia="Times New Roman"/>
          <w:b/>
        </w:rPr>
        <w:t>ACCOMMODATIONS: *</w:t>
      </w:r>
    </w:p>
    <w:bookmarkEnd w:id="0"/>
    <w:p w14:paraId="22780F5D" w14:textId="77777777" w:rsidR="00FD29FD" w:rsidRPr="00FD29FD" w:rsidRDefault="00FD29FD" w:rsidP="00FD29FD">
      <w:pPr>
        <w:pStyle w:val="BodyText"/>
        <w:ind w:left="720" w:right="207"/>
      </w:pPr>
      <w:r w:rsidRPr="00FD29FD">
        <w:t>Students requesting accommodations may contact Ryan Hall, Accessibility Coordinator at rhall21@sscc.edu or 937-393-3431, X 2604.</w:t>
      </w:r>
    </w:p>
    <w:p w14:paraId="72F2325B" w14:textId="77777777" w:rsidR="00FD29FD" w:rsidRPr="00FD29FD" w:rsidRDefault="00FD29FD" w:rsidP="00FD29FD">
      <w:pPr>
        <w:pStyle w:val="BodyText"/>
        <w:ind w:left="861" w:right="207"/>
      </w:pPr>
    </w:p>
    <w:p w14:paraId="5082C984" w14:textId="77777777" w:rsidR="00FD29FD" w:rsidRPr="00FD29FD" w:rsidRDefault="00FD29FD" w:rsidP="00FD29FD">
      <w:pPr>
        <w:pStyle w:val="NormalWeb"/>
        <w:spacing w:before="0" w:beforeAutospacing="0" w:after="0" w:afterAutospacing="0"/>
        <w:ind w:left="720"/>
        <w:rPr>
          <w:rFonts w:ascii="Arial" w:hAnsi="Arial" w:cs="Arial"/>
          <w:sz w:val="20"/>
          <w:szCs w:val="20"/>
        </w:rPr>
      </w:pPr>
      <w:r w:rsidRPr="00FD29FD">
        <w:rPr>
          <w:rFonts w:ascii="Arial" w:hAnsi="Arial" w:cs="Arial"/>
          <w:sz w:val="20"/>
          <w:szCs w:val="20"/>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FD29FD">
          <w:rPr>
            <w:rStyle w:val="Hyperlink"/>
            <w:rFonts w:ascii="Arial" w:hAnsi="Arial" w:cs="Arial"/>
            <w:sz w:val="20"/>
            <w:szCs w:val="20"/>
          </w:rPr>
          <w:t>rhall21@sscc.edu</w:t>
        </w:r>
      </w:hyperlink>
      <w:r w:rsidRPr="00FD29FD">
        <w:rPr>
          <w:rFonts w:ascii="Arial" w:hAnsi="Arial" w:cs="Arial"/>
          <w:sz w:val="20"/>
          <w:szCs w:val="20"/>
        </w:rPr>
        <w:t xml:space="preserve"> or 937-393-3431 X 2604.</w:t>
      </w:r>
      <w:bookmarkStart w:id="1" w:name="_GoBack"/>
      <w:bookmarkEnd w:id="1"/>
    </w:p>
    <w:p w14:paraId="55BDB192" w14:textId="77182B1F" w:rsidR="000E7E3A" w:rsidRPr="00BB7AAB" w:rsidRDefault="000E7E3A" w:rsidP="00465003">
      <w:pPr>
        <w:jc w:val="left"/>
        <w:rPr>
          <w:b/>
          <w:sz w:val="18"/>
        </w:rPr>
      </w:pPr>
    </w:p>
    <w:p w14:paraId="4EA4414E" w14:textId="55859838" w:rsidR="00075661" w:rsidRPr="0089027B" w:rsidRDefault="000E7E3A" w:rsidP="004030E1">
      <w:pPr>
        <w:ind w:left="90" w:hanging="90"/>
        <w:jc w:val="left"/>
        <w:rPr>
          <w:b/>
        </w:rPr>
      </w:pPr>
      <w:r w:rsidRPr="0089027B">
        <w:rPr>
          <w:b/>
        </w:rPr>
        <w:t>18.</w:t>
      </w:r>
      <w:r w:rsidRPr="0089027B">
        <w:rPr>
          <w:b/>
        </w:rPr>
        <w:tab/>
      </w:r>
      <w:r w:rsidR="00075661" w:rsidRPr="0089027B">
        <w:rPr>
          <w:b/>
        </w:rPr>
        <w:t>OTHER INFORMATION:</w:t>
      </w:r>
      <w:r w:rsidR="00297EDA">
        <w:rPr>
          <w:b/>
        </w:rPr>
        <w:t xml:space="preserve"> ***</w:t>
      </w:r>
    </w:p>
    <w:p w14:paraId="2FFE4D58" w14:textId="73EBD8BA" w:rsidR="0012251F" w:rsidRPr="0089027B" w:rsidRDefault="0012251F" w:rsidP="00E074CC">
      <w:pPr>
        <w:pStyle w:val="ListParagraph"/>
        <w:numPr>
          <w:ilvl w:val="0"/>
          <w:numId w:val="5"/>
        </w:numPr>
        <w:spacing w:after="0" w:line="240" w:lineRule="auto"/>
        <w:ind w:left="1080"/>
      </w:pPr>
      <w:r w:rsidRPr="0089027B">
        <w:rPr>
          <w:u w:val="single"/>
        </w:rPr>
        <w:t>Classroom Conduct</w:t>
      </w:r>
      <w:r w:rsidRPr="0089027B">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1E0CC901" w14:textId="77777777" w:rsidR="00394D7A" w:rsidRPr="00BB7AAB" w:rsidRDefault="00394D7A" w:rsidP="004030E1">
      <w:pPr>
        <w:ind w:left="720"/>
        <w:jc w:val="both"/>
        <w:rPr>
          <w:b/>
          <w:sz w:val="18"/>
        </w:rPr>
      </w:pPr>
    </w:p>
    <w:p w14:paraId="7E10619D" w14:textId="6CC08013" w:rsidR="0012251F" w:rsidRPr="0089027B" w:rsidRDefault="0012251F" w:rsidP="004030E1">
      <w:pPr>
        <w:ind w:left="720"/>
        <w:jc w:val="both"/>
        <w:rPr>
          <w:b/>
        </w:rPr>
      </w:pPr>
      <w:r w:rsidRPr="0089027B">
        <w:rPr>
          <w:b/>
        </w:rPr>
        <w:t>SUPPORT SERVICES:</w:t>
      </w:r>
    </w:p>
    <w:p w14:paraId="557DC49C" w14:textId="77777777" w:rsidR="0012251F" w:rsidRPr="00BB7AAB" w:rsidRDefault="0012251F" w:rsidP="004030E1">
      <w:pPr>
        <w:ind w:left="1080"/>
        <w:jc w:val="both"/>
        <w:rPr>
          <w:b/>
          <w:sz w:val="18"/>
        </w:rPr>
      </w:pPr>
    </w:p>
    <w:p w14:paraId="54EC892F" w14:textId="77777777" w:rsidR="0012251F" w:rsidRPr="0089027B" w:rsidRDefault="0012251F" w:rsidP="00E074CC">
      <w:pPr>
        <w:pStyle w:val="ListParagraph"/>
        <w:numPr>
          <w:ilvl w:val="0"/>
          <w:numId w:val="3"/>
        </w:numPr>
        <w:spacing w:line="240" w:lineRule="auto"/>
        <w:ind w:left="1080"/>
      </w:pPr>
      <w:r w:rsidRPr="0089027B">
        <w:rPr>
          <w:u w:val="single"/>
        </w:rPr>
        <w:t>Student Success/Tutoring Services:</w:t>
      </w:r>
      <w:r w:rsidRPr="0089027B">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1157BB3A" w14:textId="77777777" w:rsidR="0012251F" w:rsidRPr="0089027B" w:rsidRDefault="0012251F" w:rsidP="004030E1">
      <w:pPr>
        <w:pStyle w:val="ListParagraph"/>
        <w:spacing w:after="0" w:line="240" w:lineRule="auto"/>
        <w:ind w:left="1080"/>
      </w:pPr>
    </w:p>
    <w:p w14:paraId="6DB649CE" w14:textId="77777777" w:rsidR="0012251F" w:rsidRPr="0089027B" w:rsidRDefault="0012251F" w:rsidP="00E074CC">
      <w:pPr>
        <w:pStyle w:val="ListParagraph"/>
        <w:numPr>
          <w:ilvl w:val="0"/>
          <w:numId w:val="3"/>
        </w:numPr>
        <w:spacing w:after="0" w:line="240" w:lineRule="auto"/>
        <w:ind w:left="1080"/>
      </w:pPr>
      <w:r w:rsidRPr="0089027B">
        <w:rPr>
          <w:u w:val="single"/>
        </w:rPr>
        <w:t>Accommodation:</w:t>
      </w:r>
      <w:r w:rsidRPr="0089027B">
        <w:t xml:space="preserve">  Students in need of accommodations may contact the Disabilities Service Office, Central Campus, at 800-628-7722 or 937-393-3431, extension 2604; or visit the SSCC website and search Disability Services.</w:t>
      </w:r>
    </w:p>
    <w:p w14:paraId="053A4459" w14:textId="77777777" w:rsidR="0012251F" w:rsidRPr="0089027B" w:rsidRDefault="0012251F" w:rsidP="004030E1">
      <w:pPr>
        <w:pStyle w:val="ListParagraph"/>
        <w:spacing w:after="0" w:line="240" w:lineRule="auto"/>
        <w:ind w:left="1080"/>
      </w:pPr>
    </w:p>
    <w:p w14:paraId="275CBC03" w14:textId="77777777" w:rsidR="0012251F" w:rsidRPr="0089027B" w:rsidRDefault="0012251F" w:rsidP="00E074CC">
      <w:pPr>
        <w:pStyle w:val="ListParagraph"/>
        <w:numPr>
          <w:ilvl w:val="0"/>
          <w:numId w:val="3"/>
        </w:numPr>
        <w:spacing w:after="0" w:line="240" w:lineRule="auto"/>
        <w:ind w:left="1080"/>
      </w:pPr>
      <w:r w:rsidRPr="0089027B">
        <w:rPr>
          <w:u w:val="single"/>
        </w:rPr>
        <w:t>Career Services:</w:t>
      </w:r>
      <w:r w:rsidRPr="0089027B">
        <w:t xml:space="preserve"> Students and alumni seeking guidance with resume and employment resources may contact Career Services, Central Campus, at 800-628-7722 or 937-393-3431, extension 2713; or visit the SSCC website and search Career Services.</w:t>
      </w:r>
    </w:p>
    <w:p w14:paraId="2BA582FA" w14:textId="77777777" w:rsidR="0012251F" w:rsidRPr="0089027B" w:rsidRDefault="0012251F" w:rsidP="004030E1">
      <w:pPr>
        <w:pStyle w:val="ListParagraph"/>
        <w:spacing w:after="0" w:line="240" w:lineRule="auto"/>
        <w:ind w:left="1080"/>
      </w:pPr>
    </w:p>
    <w:p w14:paraId="079E7A07" w14:textId="77777777" w:rsidR="0012251F" w:rsidRPr="0089027B" w:rsidRDefault="0012251F" w:rsidP="00E074CC">
      <w:pPr>
        <w:pStyle w:val="ListParagraph"/>
        <w:numPr>
          <w:ilvl w:val="0"/>
          <w:numId w:val="3"/>
        </w:numPr>
        <w:spacing w:after="0" w:line="240" w:lineRule="auto"/>
        <w:ind w:left="1080"/>
      </w:pPr>
      <w:r w:rsidRPr="0089027B">
        <w:rPr>
          <w:u w:val="single"/>
        </w:rPr>
        <w:t>Counseling Services:</w:t>
      </w:r>
      <w:r w:rsidRPr="0089027B">
        <w:t xml:space="preserve"> Students seeking guidance with career counseling and counseling services may contact Career Services, Central Campus, at 800-628-7722 or 937-393-3431, extension 2713; or visit the SSCC website and search Counseling Services.</w:t>
      </w:r>
    </w:p>
    <w:p w14:paraId="65BC23C6" w14:textId="77777777" w:rsidR="0012251F" w:rsidRPr="0089027B" w:rsidRDefault="0012251F" w:rsidP="004030E1">
      <w:pPr>
        <w:pStyle w:val="ListParagraph"/>
        <w:spacing w:line="240" w:lineRule="auto"/>
        <w:ind w:left="1080"/>
      </w:pPr>
    </w:p>
    <w:p w14:paraId="307578AB" w14:textId="413991A6" w:rsidR="00465003" w:rsidRDefault="0012251F" w:rsidP="009868B5">
      <w:pPr>
        <w:pStyle w:val="ListParagraph"/>
        <w:numPr>
          <w:ilvl w:val="0"/>
          <w:numId w:val="3"/>
        </w:numPr>
        <w:spacing w:after="0" w:line="240" w:lineRule="auto"/>
        <w:ind w:left="1080"/>
      </w:pPr>
      <w:r w:rsidRPr="0089027B">
        <w:rPr>
          <w:u w:val="single"/>
        </w:rPr>
        <w:t>Campus Library:</w:t>
      </w:r>
      <w:r w:rsidRPr="0089027B">
        <w:rPr>
          <w:b/>
        </w:rPr>
        <w:t xml:space="preserve"> </w:t>
      </w:r>
      <w:r w:rsidRPr="0089027B">
        <w:t>Students seeking assistance with reference and study materials may contact any campus library, at 800-628-7722 or 937-393-3431; or visit the SSCC website and search Library for online resources, hours of operation and contact information.</w:t>
      </w:r>
    </w:p>
    <w:p w14:paraId="7C9576F8" w14:textId="035F785C" w:rsidR="00297EDA" w:rsidRDefault="00297EDA" w:rsidP="00297EDA">
      <w:pPr>
        <w:pBdr>
          <w:bottom w:val="double" w:sz="6" w:space="1" w:color="auto"/>
        </w:pBdr>
        <w:rPr>
          <w:rFonts w:eastAsia="Times New Roman" w:cs="Times New Roman"/>
          <w:sz w:val="24"/>
          <w:szCs w:val="24"/>
        </w:rPr>
      </w:pPr>
      <w:bookmarkStart w:id="2" w:name="_Hlk134608738"/>
      <w:bookmarkStart w:id="3" w:name="_Hlk134608416"/>
    </w:p>
    <w:p w14:paraId="009924A3" w14:textId="77777777" w:rsidR="00BB7AAB" w:rsidRPr="00BB7AAB" w:rsidRDefault="00BB7AAB" w:rsidP="00297EDA">
      <w:pPr>
        <w:pBdr>
          <w:bottom w:val="double" w:sz="6" w:space="1" w:color="auto"/>
        </w:pBdr>
        <w:rPr>
          <w:rFonts w:eastAsia="Times New Roman" w:cs="Times New Roman"/>
          <w:sz w:val="24"/>
          <w:szCs w:val="24"/>
        </w:rPr>
      </w:pPr>
    </w:p>
    <w:p w14:paraId="0D01F92A" w14:textId="77777777" w:rsidR="00297EDA" w:rsidRPr="00BB7AAB" w:rsidRDefault="00297EDA" w:rsidP="00297EDA">
      <w:pPr>
        <w:widowControl w:val="0"/>
        <w:autoSpaceDE w:val="0"/>
        <w:autoSpaceDN w:val="0"/>
        <w:adjustRightInd w:val="0"/>
        <w:jc w:val="both"/>
        <w:rPr>
          <w:rFonts w:eastAsia="Times New Roman" w:cs="Times New Roman"/>
          <w:b/>
          <w:sz w:val="2"/>
          <w:szCs w:val="24"/>
        </w:rPr>
      </w:pPr>
    </w:p>
    <w:p w14:paraId="5DD0A080" w14:textId="77777777" w:rsidR="00BB7AAB" w:rsidRPr="00BB7AAB" w:rsidRDefault="00BB7AAB" w:rsidP="00297EDA">
      <w:pPr>
        <w:jc w:val="both"/>
        <w:rPr>
          <w:b/>
          <w:sz w:val="10"/>
        </w:rPr>
      </w:pPr>
    </w:p>
    <w:p w14:paraId="1FC0777B" w14:textId="0E1F3212" w:rsidR="00297EDA" w:rsidRDefault="00297EDA" w:rsidP="00297EDA">
      <w:pPr>
        <w:jc w:val="both"/>
        <w:rPr>
          <w:b/>
        </w:rPr>
      </w:pPr>
      <w:r w:rsidRPr="00D21778">
        <w:rPr>
          <w:b/>
        </w:rPr>
        <w:t>SYLLABUS TEMPLATE KEY</w:t>
      </w:r>
    </w:p>
    <w:p w14:paraId="4225B151" w14:textId="77777777" w:rsidR="00BB7AAB" w:rsidRPr="00BB7AAB" w:rsidRDefault="00BB7AAB" w:rsidP="00297EDA">
      <w:pPr>
        <w:jc w:val="both"/>
        <w:rPr>
          <w:b/>
          <w:sz w:val="10"/>
        </w:rPr>
      </w:pPr>
    </w:p>
    <w:p w14:paraId="35B47E81" w14:textId="77777777" w:rsidR="00297EDA" w:rsidRPr="00BB7AAB" w:rsidRDefault="00297EDA" w:rsidP="00297EDA">
      <w:pPr>
        <w:pStyle w:val="FootnoteText"/>
        <w:rPr>
          <w:rFonts w:cs="Times New Roman"/>
          <w:sz w:val="10"/>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606F12E" w14:textId="77777777" w:rsidR="00BB7AAB" w:rsidRDefault="00297EDA" w:rsidP="00297EDA">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21463B60" w14:textId="4CC9D541" w:rsidR="00297EDA" w:rsidRPr="00BB7AAB" w:rsidRDefault="00297EDA" w:rsidP="00297EDA">
      <w:pPr>
        <w:pStyle w:val="FootnoteText"/>
        <w:rPr>
          <w:rFonts w:cs="Times New Roman"/>
        </w:rPr>
      </w:pPr>
      <w:r w:rsidRPr="00BB7AAB">
        <w:rPr>
          <w:sz w:val="10"/>
        </w:rPr>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bookmarkEnd w:id="2"/>
      <w:bookmarkEnd w:id="3"/>
    </w:p>
    <w:p w14:paraId="5C4D06B0" w14:textId="77777777" w:rsidR="00297EDA" w:rsidRPr="0089027B" w:rsidRDefault="00297EDA" w:rsidP="00297EDA">
      <w:pPr>
        <w:jc w:val="both"/>
      </w:pPr>
    </w:p>
    <w:sectPr w:rsidR="00297EDA" w:rsidRPr="0089027B" w:rsidSect="00BB7AAB">
      <w:headerReference w:type="default" r:id="rId13"/>
      <w:headerReference w:type="first" r:id="rId14"/>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642C8" w14:textId="77777777" w:rsidR="006A3714" w:rsidRDefault="006A3714" w:rsidP="00E63D9D">
      <w:r>
        <w:separator/>
      </w:r>
    </w:p>
  </w:endnote>
  <w:endnote w:type="continuationSeparator" w:id="0">
    <w:p w14:paraId="29EEAA00" w14:textId="77777777" w:rsidR="006A3714" w:rsidRDefault="006A3714" w:rsidP="00E6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581F" w14:textId="77777777" w:rsidR="006A3714" w:rsidRDefault="006A3714" w:rsidP="00E63D9D">
      <w:r>
        <w:separator/>
      </w:r>
    </w:p>
  </w:footnote>
  <w:footnote w:type="continuationSeparator" w:id="0">
    <w:p w14:paraId="149EC593" w14:textId="77777777" w:rsidR="006A3714" w:rsidRDefault="006A3714" w:rsidP="00E6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sz w:val="16"/>
        <w:szCs w:val="16"/>
      </w:rPr>
    </w:sdtEndPr>
    <w:sdtContent>
      <w:p w14:paraId="480A0B01" w14:textId="6774E4D3" w:rsidR="008F451E" w:rsidRPr="00F245B4" w:rsidRDefault="008F451E" w:rsidP="00310B06">
        <w:pPr>
          <w:pStyle w:val="Header"/>
          <w:jc w:val="both"/>
          <w:rPr>
            <w:sz w:val="16"/>
            <w:szCs w:val="16"/>
          </w:rPr>
        </w:pPr>
        <w:r>
          <w:rPr>
            <w:sz w:val="16"/>
            <w:szCs w:val="16"/>
          </w:rPr>
          <w:t>MAST 2205</w:t>
        </w:r>
        <w:r w:rsidRPr="00F245B4">
          <w:rPr>
            <w:sz w:val="16"/>
            <w:szCs w:val="16"/>
          </w:rPr>
          <w:t xml:space="preserve"> </w:t>
        </w:r>
        <w:r>
          <w:rPr>
            <w:sz w:val="16"/>
            <w:szCs w:val="16"/>
          </w:rPr>
          <w:t>–</w:t>
        </w:r>
        <w:r w:rsidRPr="00F245B4">
          <w:rPr>
            <w:sz w:val="16"/>
            <w:szCs w:val="16"/>
          </w:rPr>
          <w:t xml:space="preserve"> </w:t>
        </w:r>
        <w:r>
          <w:rPr>
            <w:sz w:val="16"/>
            <w:szCs w:val="16"/>
          </w:rPr>
          <w:t>Medical Law and Ethics</w:t>
        </w:r>
      </w:p>
      <w:p w14:paraId="50123F68" w14:textId="38219DB4" w:rsidR="008F451E" w:rsidRPr="00964558" w:rsidRDefault="008F451E" w:rsidP="00964558">
        <w:pPr>
          <w:pStyle w:val="Header"/>
          <w:jc w:val="both"/>
          <w:rPr>
            <w:sz w:val="16"/>
            <w:szCs w:val="16"/>
          </w:rPr>
        </w:pPr>
        <w:r w:rsidRPr="00F245B4">
          <w:rPr>
            <w:sz w:val="16"/>
            <w:szCs w:val="16"/>
          </w:rPr>
          <w:t xml:space="preserve">Page </w:t>
        </w:r>
        <w:r w:rsidRPr="00F245B4">
          <w:rPr>
            <w:b/>
            <w:bCs/>
            <w:sz w:val="16"/>
            <w:szCs w:val="16"/>
          </w:rPr>
          <w:fldChar w:fldCharType="begin"/>
        </w:r>
        <w:r w:rsidRPr="00F245B4">
          <w:rPr>
            <w:b/>
            <w:bCs/>
            <w:sz w:val="16"/>
            <w:szCs w:val="16"/>
          </w:rPr>
          <w:instrText xml:space="preserve"> PAGE </w:instrText>
        </w:r>
        <w:r w:rsidRPr="00F245B4">
          <w:rPr>
            <w:b/>
            <w:bCs/>
            <w:sz w:val="16"/>
            <w:szCs w:val="16"/>
          </w:rPr>
          <w:fldChar w:fldCharType="separate"/>
        </w:r>
        <w:r>
          <w:rPr>
            <w:b/>
            <w:bCs/>
            <w:noProof/>
            <w:sz w:val="16"/>
            <w:szCs w:val="16"/>
          </w:rPr>
          <w:t>2</w:t>
        </w:r>
        <w:r w:rsidRPr="00F245B4">
          <w:rPr>
            <w:b/>
            <w:bCs/>
            <w:sz w:val="16"/>
            <w:szCs w:val="16"/>
          </w:rPr>
          <w:fldChar w:fldCharType="end"/>
        </w:r>
        <w:r w:rsidRPr="00F245B4">
          <w:rPr>
            <w:sz w:val="16"/>
            <w:szCs w:val="16"/>
          </w:rPr>
          <w:t xml:space="preserve"> of </w:t>
        </w:r>
        <w:r w:rsidRPr="00F245B4">
          <w:rPr>
            <w:b/>
            <w:bCs/>
            <w:sz w:val="16"/>
            <w:szCs w:val="16"/>
          </w:rPr>
          <w:fldChar w:fldCharType="begin"/>
        </w:r>
        <w:r w:rsidRPr="00F245B4">
          <w:rPr>
            <w:b/>
            <w:bCs/>
            <w:sz w:val="16"/>
            <w:szCs w:val="16"/>
          </w:rPr>
          <w:instrText xml:space="preserve"> NUMPAGES  </w:instrText>
        </w:r>
        <w:r w:rsidRPr="00F245B4">
          <w:rPr>
            <w:b/>
            <w:bCs/>
            <w:sz w:val="16"/>
            <w:szCs w:val="16"/>
          </w:rPr>
          <w:fldChar w:fldCharType="separate"/>
        </w:r>
        <w:r>
          <w:rPr>
            <w:b/>
            <w:bCs/>
            <w:noProof/>
            <w:sz w:val="16"/>
            <w:szCs w:val="16"/>
          </w:rPr>
          <w:t>11</w:t>
        </w:r>
        <w:r w:rsidRPr="00F245B4">
          <w:rPr>
            <w:b/>
            <w:bCs/>
            <w:sz w:val="16"/>
            <w:szCs w:val="16"/>
          </w:rPr>
          <w:fldChar w:fldCharType="end"/>
        </w:r>
      </w:p>
    </w:sdtContent>
  </w:sdt>
  <w:p w14:paraId="2ACEB234" w14:textId="77777777" w:rsidR="008F451E" w:rsidRDefault="008F45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8DD2" w14:textId="77777777" w:rsidR="008F451E" w:rsidRPr="00871656" w:rsidRDefault="008F451E" w:rsidP="000D0EAA">
    <w:pPr>
      <w:pStyle w:val="Header"/>
      <w:tabs>
        <w:tab w:val="clear" w:pos="4680"/>
        <w:tab w:val="clear" w:pos="9360"/>
      </w:tabs>
      <w:jc w:val="left"/>
      <w:rPr>
        <w:rFonts w:ascii="Times New Roman" w:hAnsi="Times New Roman"/>
      </w:rPr>
    </w:pPr>
    <w:r w:rsidRPr="004E230A">
      <w:rPr>
        <w:rFonts w:eastAsia="Times New Roman" w:cs="Times New Roman"/>
        <w:noProof/>
        <w:szCs w:val="24"/>
      </w:rPr>
      <w:drawing>
        <wp:inline distT="0" distB="0" distL="0" distR="0" wp14:anchorId="2F143DFC" wp14:editId="369AB813">
          <wp:extent cx="1625600" cy="3232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c-logo-for-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2280" cy="330508"/>
                  </a:xfrm>
                  <a:prstGeom prst="rect">
                    <a:avLst/>
                  </a:prstGeom>
                </pic:spPr>
              </pic:pic>
            </a:graphicData>
          </a:graphic>
        </wp:inline>
      </w:drawing>
    </w:r>
  </w:p>
  <w:p w14:paraId="3938A19B" w14:textId="4F5C99D2" w:rsidR="008F451E" w:rsidRPr="000D0EAA" w:rsidRDefault="667CB398" w:rsidP="000D0EAA">
    <w:pPr>
      <w:pStyle w:val="Header"/>
      <w:tabs>
        <w:tab w:val="clear" w:pos="4680"/>
        <w:tab w:val="clear" w:pos="9360"/>
      </w:tabs>
      <w:jc w:val="left"/>
      <w:rPr>
        <w:sz w:val="16"/>
        <w:szCs w:val="16"/>
      </w:rPr>
    </w:pPr>
    <w:r w:rsidRPr="667CB398">
      <w:rPr>
        <w:sz w:val="16"/>
        <w:szCs w:val="16"/>
      </w:rPr>
      <w:t>Curriculum Committee – September 2023</w:t>
    </w:r>
  </w:p>
  <w:p w14:paraId="20BE04CB" w14:textId="77777777" w:rsidR="008F451E" w:rsidRPr="000D0EAA" w:rsidRDefault="008F451E" w:rsidP="00AF637C">
    <w:pPr>
      <w:pStyle w:val="Header"/>
      <w:jc w:val="both"/>
      <w:rPr>
        <w:sz w:val="16"/>
        <w:szCs w:val="16"/>
      </w:rPr>
    </w:pPr>
    <w:r w:rsidRPr="000D0EAA">
      <w:rPr>
        <w:sz w:val="16"/>
        <w:szCs w:val="16"/>
      </w:rPr>
      <w:t>MAST 2205 – Medical Law and Ethics</w:t>
    </w:r>
  </w:p>
  <w:p w14:paraId="5866392E" w14:textId="73EE56E8" w:rsidR="008F451E" w:rsidRPr="000D0EAA" w:rsidRDefault="008F451E" w:rsidP="00964558">
    <w:pPr>
      <w:pStyle w:val="Header"/>
      <w:jc w:val="both"/>
      <w:rPr>
        <w:sz w:val="16"/>
        <w:szCs w:val="16"/>
      </w:rPr>
    </w:pPr>
    <w:r w:rsidRPr="000D0EAA">
      <w:rPr>
        <w:sz w:val="16"/>
        <w:szCs w:val="16"/>
      </w:rPr>
      <w:t xml:space="preserve">Page </w:t>
    </w:r>
    <w:r w:rsidRPr="000D0EAA">
      <w:rPr>
        <w:b/>
        <w:bCs/>
        <w:sz w:val="16"/>
        <w:szCs w:val="16"/>
      </w:rPr>
      <w:fldChar w:fldCharType="begin"/>
    </w:r>
    <w:r w:rsidRPr="000D0EAA">
      <w:rPr>
        <w:b/>
        <w:bCs/>
        <w:sz w:val="16"/>
        <w:szCs w:val="16"/>
      </w:rPr>
      <w:instrText xml:space="preserve"> PAGE </w:instrText>
    </w:r>
    <w:r w:rsidRPr="000D0EAA">
      <w:rPr>
        <w:b/>
        <w:bCs/>
        <w:sz w:val="16"/>
        <w:szCs w:val="16"/>
      </w:rPr>
      <w:fldChar w:fldCharType="separate"/>
    </w:r>
    <w:r>
      <w:rPr>
        <w:b/>
        <w:bCs/>
        <w:noProof/>
        <w:sz w:val="16"/>
        <w:szCs w:val="16"/>
      </w:rPr>
      <w:t>1</w:t>
    </w:r>
    <w:r w:rsidRPr="000D0EAA">
      <w:rPr>
        <w:b/>
        <w:bCs/>
        <w:sz w:val="16"/>
        <w:szCs w:val="16"/>
      </w:rPr>
      <w:fldChar w:fldCharType="end"/>
    </w:r>
    <w:r w:rsidRPr="000D0EAA">
      <w:rPr>
        <w:sz w:val="16"/>
        <w:szCs w:val="16"/>
      </w:rPr>
      <w:t xml:space="preserve"> of </w:t>
    </w:r>
    <w:r w:rsidRPr="000D0EAA">
      <w:rPr>
        <w:b/>
        <w:bCs/>
        <w:sz w:val="16"/>
        <w:szCs w:val="16"/>
      </w:rPr>
      <w:fldChar w:fldCharType="begin"/>
    </w:r>
    <w:r w:rsidRPr="000D0EAA">
      <w:rPr>
        <w:b/>
        <w:bCs/>
        <w:sz w:val="16"/>
        <w:szCs w:val="16"/>
      </w:rPr>
      <w:instrText xml:space="preserve"> NUMPAGES  </w:instrText>
    </w:r>
    <w:r w:rsidRPr="000D0EAA">
      <w:rPr>
        <w:b/>
        <w:bCs/>
        <w:sz w:val="16"/>
        <w:szCs w:val="16"/>
      </w:rPr>
      <w:fldChar w:fldCharType="separate"/>
    </w:r>
    <w:r>
      <w:rPr>
        <w:b/>
        <w:bCs/>
        <w:noProof/>
        <w:sz w:val="16"/>
        <w:szCs w:val="16"/>
      </w:rPr>
      <w:t>1</w:t>
    </w:r>
    <w:r w:rsidRPr="000D0EAA">
      <w:rPr>
        <w:b/>
        <w:bCs/>
        <w:sz w:val="16"/>
        <w:szCs w:val="16"/>
      </w:rPr>
      <w:fldChar w:fldCharType="end"/>
    </w:r>
  </w:p>
  <w:p w14:paraId="08501230" w14:textId="77777777" w:rsidR="008F451E" w:rsidRDefault="008F45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29A00E9"/>
    <w:multiLevelType w:val="hybridMultilevel"/>
    <w:tmpl w:val="3EC0C7FA"/>
    <w:lvl w:ilvl="0" w:tplc="490226E8">
      <w:numFmt w:val="bullet"/>
      <w:lvlText w:val=""/>
      <w:lvlJc w:val="left"/>
      <w:pPr>
        <w:ind w:left="249" w:hanging="178"/>
      </w:pPr>
      <w:rPr>
        <w:rFonts w:ascii="Symbol" w:eastAsia="Symbol" w:hAnsi="Symbol" w:cs="Symbol" w:hint="default"/>
        <w:w w:val="99"/>
        <w:sz w:val="20"/>
        <w:szCs w:val="20"/>
        <w:lang w:val="en-US" w:eastAsia="en-US" w:bidi="ar-SA"/>
      </w:rPr>
    </w:lvl>
    <w:lvl w:ilvl="1" w:tplc="019642A6">
      <w:numFmt w:val="bullet"/>
      <w:lvlText w:val="•"/>
      <w:lvlJc w:val="left"/>
      <w:pPr>
        <w:ind w:left="645" w:hanging="178"/>
      </w:pPr>
      <w:rPr>
        <w:rFonts w:hint="default"/>
        <w:lang w:val="en-US" w:eastAsia="en-US" w:bidi="ar-SA"/>
      </w:rPr>
    </w:lvl>
    <w:lvl w:ilvl="2" w:tplc="6B0E51D2">
      <w:numFmt w:val="bullet"/>
      <w:lvlText w:val="•"/>
      <w:lvlJc w:val="left"/>
      <w:pPr>
        <w:ind w:left="1050" w:hanging="178"/>
      </w:pPr>
      <w:rPr>
        <w:rFonts w:hint="default"/>
        <w:lang w:val="en-US" w:eastAsia="en-US" w:bidi="ar-SA"/>
      </w:rPr>
    </w:lvl>
    <w:lvl w:ilvl="3" w:tplc="38BCFD8C">
      <w:numFmt w:val="bullet"/>
      <w:lvlText w:val="•"/>
      <w:lvlJc w:val="left"/>
      <w:pPr>
        <w:ind w:left="1455" w:hanging="178"/>
      </w:pPr>
      <w:rPr>
        <w:rFonts w:hint="default"/>
        <w:lang w:val="en-US" w:eastAsia="en-US" w:bidi="ar-SA"/>
      </w:rPr>
    </w:lvl>
    <w:lvl w:ilvl="4" w:tplc="AADC4A0C">
      <w:numFmt w:val="bullet"/>
      <w:lvlText w:val="•"/>
      <w:lvlJc w:val="left"/>
      <w:pPr>
        <w:ind w:left="1860" w:hanging="178"/>
      </w:pPr>
      <w:rPr>
        <w:rFonts w:hint="default"/>
        <w:lang w:val="en-US" w:eastAsia="en-US" w:bidi="ar-SA"/>
      </w:rPr>
    </w:lvl>
    <w:lvl w:ilvl="5" w:tplc="2B9EC518">
      <w:numFmt w:val="bullet"/>
      <w:lvlText w:val="•"/>
      <w:lvlJc w:val="left"/>
      <w:pPr>
        <w:ind w:left="2265" w:hanging="178"/>
      </w:pPr>
      <w:rPr>
        <w:rFonts w:hint="default"/>
        <w:lang w:val="en-US" w:eastAsia="en-US" w:bidi="ar-SA"/>
      </w:rPr>
    </w:lvl>
    <w:lvl w:ilvl="6" w:tplc="A2E6D20C">
      <w:numFmt w:val="bullet"/>
      <w:lvlText w:val="•"/>
      <w:lvlJc w:val="left"/>
      <w:pPr>
        <w:ind w:left="2670" w:hanging="178"/>
      </w:pPr>
      <w:rPr>
        <w:rFonts w:hint="default"/>
        <w:lang w:val="en-US" w:eastAsia="en-US" w:bidi="ar-SA"/>
      </w:rPr>
    </w:lvl>
    <w:lvl w:ilvl="7" w:tplc="B9489430">
      <w:numFmt w:val="bullet"/>
      <w:lvlText w:val="•"/>
      <w:lvlJc w:val="left"/>
      <w:pPr>
        <w:ind w:left="3075" w:hanging="178"/>
      </w:pPr>
      <w:rPr>
        <w:rFonts w:hint="default"/>
        <w:lang w:val="en-US" w:eastAsia="en-US" w:bidi="ar-SA"/>
      </w:rPr>
    </w:lvl>
    <w:lvl w:ilvl="8" w:tplc="6248C564">
      <w:numFmt w:val="bullet"/>
      <w:lvlText w:val="•"/>
      <w:lvlJc w:val="left"/>
      <w:pPr>
        <w:ind w:left="3480" w:hanging="178"/>
      </w:pPr>
      <w:rPr>
        <w:rFonts w:hint="default"/>
        <w:lang w:val="en-US" w:eastAsia="en-US" w:bidi="ar-SA"/>
      </w:rPr>
    </w:lvl>
  </w:abstractNum>
  <w:abstractNum w:abstractNumId="2" w15:restartNumberingAfterBreak="0">
    <w:nsid w:val="06DC4978"/>
    <w:multiLevelType w:val="hybridMultilevel"/>
    <w:tmpl w:val="79BA7094"/>
    <w:lvl w:ilvl="0" w:tplc="79FC5C8E">
      <w:numFmt w:val="bullet"/>
      <w:lvlText w:val=""/>
      <w:lvlJc w:val="left"/>
      <w:pPr>
        <w:ind w:left="278" w:hanging="180"/>
      </w:pPr>
      <w:rPr>
        <w:rFonts w:ascii="Symbol" w:eastAsia="Symbol" w:hAnsi="Symbol" w:cs="Symbol" w:hint="default"/>
        <w:w w:val="99"/>
        <w:sz w:val="20"/>
        <w:szCs w:val="20"/>
        <w:lang w:val="en-US" w:eastAsia="en-US" w:bidi="ar-SA"/>
      </w:rPr>
    </w:lvl>
    <w:lvl w:ilvl="1" w:tplc="4BEE60D2">
      <w:numFmt w:val="bullet"/>
      <w:lvlText w:val="•"/>
      <w:lvlJc w:val="left"/>
      <w:pPr>
        <w:ind w:left="494" w:hanging="180"/>
      </w:pPr>
      <w:rPr>
        <w:rFonts w:hint="default"/>
        <w:lang w:val="en-US" w:eastAsia="en-US" w:bidi="ar-SA"/>
      </w:rPr>
    </w:lvl>
    <w:lvl w:ilvl="2" w:tplc="E4FAC7F8">
      <w:numFmt w:val="bullet"/>
      <w:lvlText w:val="•"/>
      <w:lvlJc w:val="left"/>
      <w:pPr>
        <w:ind w:left="708" w:hanging="180"/>
      </w:pPr>
      <w:rPr>
        <w:rFonts w:hint="default"/>
        <w:lang w:val="en-US" w:eastAsia="en-US" w:bidi="ar-SA"/>
      </w:rPr>
    </w:lvl>
    <w:lvl w:ilvl="3" w:tplc="F2CE4F8C">
      <w:numFmt w:val="bullet"/>
      <w:lvlText w:val="•"/>
      <w:lvlJc w:val="left"/>
      <w:pPr>
        <w:ind w:left="922" w:hanging="180"/>
      </w:pPr>
      <w:rPr>
        <w:rFonts w:hint="default"/>
        <w:lang w:val="en-US" w:eastAsia="en-US" w:bidi="ar-SA"/>
      </w:rPr>
    </w:lvl>
    <w:lvl w:ilvl="4" w:tplc="368A9A0E">
      <w:numFmt w:val="bullet"/>
      <w:lvlText w:val="•"/>
      <w:lvlJc w:val="left"/>
      <w:pPr>
        <w:ind w:left="1136" w:hanging="180"/>
      </w:pPr>
      <w:rPr>
        <w:rFonts w:hint="default"/>
        <w:lang w:val="en-US" w:eastAsia="en-US" w:bidi="ar-SA"/>
      </w:rPr>
    </w:lvl>
    <w:lvl w:ilvl="5" w:tplc="7F0EAE82">
      <w:numFmt w:val="bullet"/>
      <w:lvlText w:val="•"/>
      <w:lvlJc w:val="left"/>
      <w:pPr>
        <w:ind w:left="1350" w:hanging="180"/>
      </w:pPr>
      <w:rPr>
        <w:rFonts w:hint="default"/>
        <w:lang w:val="en-US" w:eastAsia="en-US" w:bidi="ar-SA"/>
      </w:rPr>
    </w:lvl>
    <w:lvl w:ilvl="6" w:tplc="4ED0F132">
      <w:numFmt w:val="bullet"/>
      <w:lvlText w:val="•"/>
      <w:lvlJc w:val="left"/>
      <w:pPr>
        <w:ind w:left="1564" w:hanging="180"/>
      </w:pPr>
      <w:rPr>
        <w:rFonts w:hint="default"/>
        <w:lang w:val="en-US" w:eastAsia="en-US" w:bidi="ar-SA"/>
      </w:rPr>
    </w:lvl>
    <w:lvl w:ilvl="7" w:tplc="CA2C7750">
      <w:numFmt w:val="bullet"/>
      <w:lvlText w:val="•"/>
      <w:lvlJc w:val="left"/>
      <w:pPr>
        <w:ind w:left="1778" w:hanging="180"/>
      </w:pPr>
      <w:rPr>
        <w:rFonts w:hint="default"/>
        <w:lang w:val="en-US" w:eastAsia="en-US" w:bidi="ar-SA"/>
      </w:rPr>
    </w:lvl>
    <w:lvl w:ilvl="8" w:tplc="DB02860C">
      <w:numFmt w:val="bullet"/>
      <w:lvlText w:val="•"/>
      <w:lvlJc w:val="left"/>
      <w:pPr>
        <w:ind w:left="1992" w:hanging="180"/>
      </w:pPr>
      <w:rPr>
        <w:rFonts w:hint="default"/>
        <w:lang w:val="en-US" w:eastAsia="en-US" w:bidi="ar-SA"/>
      </w:rPr>
    </w:lvl>
  </w:abstractNum>
  <w:abstractNum w:abstractNumId="3" w15:restartNumberingAfterBreak="0">
    <w:nsid w:val="070450AF"/>
    <w:multiLevelType w:val="hybridMultilevel"/>
    <w:tmpl w:val="1658B6A0"/>
    <w:lvl w:ilvl="0" w:tplc="9208DC1A">
      <w:numFmt w:val="bullet"/>
      <w:lvlText w:val=""/>
      <w:lvlJc w:val="left"/>
      <w:pPr>
        <w:ind w:left="225" w:hanging="180"/>
      </w:pPr>
      <w:rPr>
        <w:rFonts w:ascii="Symbol" w:eastAsia="Symbol" w:hAnsi="Symbol" w:cs="Symbol" w:hint="default"/>
        <w:w w:val="99"/>
        <w:sz w:val="20"/>
        <w:szCs w:val="20"/>
        <w:lang w:val="en-US" w:eastAsia="en-US" w:bidi="ar-SA"/>
      </w:rPr>
    </w:lvl>
    <w:lvl w:ilvl="1" w:tplc="6DFCD36C">
      <w:numFmt w:val="bullet"/>
      <w:lvlText w:val="•"/>
      <w:lvlJc w:val="left"/>
      <w:pPr>
        <w:ind w:left="627" w:hanging="180"/>
      </w:pPr>
      <w:rPr>
        <w:rFonts w:hint="default"/>
        <w:lang w:val="en-US" w:eastAsia="en-US" w:bidi="ar-SA"/>
      </w:rPr>
    </w:lvl>
    <w:lvl w:ilvl="2" w:tplc="8B54875E">
      <w:numFmt w:val="bullet"/>
      <w:lvlText w:val="•"/>
      <w:lvlJc w:val="left"/>
      <w:pPr>
        <w:ind w:left="1034" w:hanging="180"/>
      </w:pPr>
      <w:rPr>
        <w:rFonts w:hint="default"/>
        <w:lang w:val="en-US" w:eastAsia="en-US" w:bidi="ar-SA"/>
      </w:rPr>
    </w:lvl>
    <w:lvl w:ilvl="3" w:tplc="AADA0890">
      <w:numFmt w:val="bullet"/>
      <w:lvlText w:val="•"/>
      <w:lvlJc w:val="left"/>
      <w:pPr>
        <w:ind w:left="1441" w:hanging="180"/>
      </w:pPr>
      <w:rPr>
        <w:rFonts w:hint="default"/>
        <w:lang w:val="en-US" w:eastAsia="en-US" w:bidi="ar-SA"/>
      </w:rPr>
    </w:lvl>
    <w:lvl w:ilvl="4" w:tplc="B8DAFBC8">
      <w:numFmt w:val="bullet"/>
      <w:lvlText w:val="•"/>
      <w:lvlJc w:val="left"/>
      <w:pPr>
        <w:ind w:left="1848" w:hanging="180"/>
      </w:pPr>
      <w:rPr>
        <w:rFonts w:hint="default"/>
        <w:lang w:val="en-US" w:eastAsia="en-US" w:bidi="ar-SA"/>
      </w:rPr>
    </w:lvl>
    <w:lvl w:ilvl="5" w:tplc="BF56FE92">
      <w:numFmt w:val="bullet"/>
      <w:lvlText w:val="•"/>
      <w:lvlJc w:val="left"/>
      <w:pPr>
        <w:ind w:left="2255" w:hanging="180"/>
      </w:pPr>
      <w:rPr>
        <w:rFonts w:hint="default"/>
        <w:lang w:val="en-US" w:eastAsia="en-US" w:bidi="ar-SA"/>
      </w:rPr>
    </w:lvl>
    <w:lvl w:ilvl="6" w:tplc="B3A087E2">
      <w:numFmt w:val="bullet"/>
      <w:lvlText w:val="•"/>
      <w:lvlJc w:val="left"/>
      <w:pPr>
        <w:ind w:left="2662" w:hanging="180"/>
      </w:pPr>
      <w:rPr>
        <w:rFonts w:hint="default"/>
        <w:lang w:val="en-US" w:eastAsia="en-US" w:bidi="ar-SA"/>
      </w:rPr>
    </w:lvl>
    <w:lvl w:ilvl="7" w:tplc="5184A8D6">
      <w:numFmt w:val="bullet"/>
      <w:lvlText w:val="•"/>
      <w:lvlJc w:val="left"/>
      <w:pPr>
        <w:ind w:left="3069" w:hanging="180"/>
      </w:pPr>
      <w:rPr>
        <w:rFonts w:hint="default"/>
        <w:lang w:val="en-US" w:eastAsia="en-US" w:bidi="ar-SA"/>
      </w:rPr>
    </w:lvl>
    <w:lvl w:ilvl="8" w:tplc="97D08EF8">
      <w:numFmt w:val="bullet"/>
      <w:lvlText w:val="•"/>
      <w:lvlJc w:val="left"/>
      <w:pPr>
        <w:ind w:left="3476" w:hanging="180"/>
      </w:pPr>
      <w:rPr>
        <w:rFonts w:hint="default"/>
        <w:lang w:val="en-US" w:eastAsia="en-US" w:bidi="ar-SA"/>
      </w:rPr>
    </w:lvl>
  </w:abstractNum>
  <w:abstractNum w:abstractNumId="4" w15:restartNumberingAfterBreak="0">
    <w:nsid w:val="0878231E"/>
    <w:multiLevelType w:val="hybridMultilevel"/>
    <w:tmpl w:val="B79C7222"/>
    <w:lvl w:ilvl="0" w:tplc="1A964758">
      <w:numFmt w:val="bullet"/>
      <w:lvlText w:val=""/>
      <w:lvlJc w:val="left"/>
      <w:pPr>
        <w:ind w:left="225" w:hanging="180"/>
      </w:pPr>
      <w:rPr>
        <w:rFonts w:ascii="Symbol" w:eastAsia="Symbol" w:hAnsi="Symbol" w:cs="Symbol" w:hint="default"/>
        <w:w w:val="99"/>
        <w:sz w:val="20"/>
        <w:szCs w:val="20"/>
        <w:lang w:val="en-US" w:eastAsia="en-US" w:bidi="ar-SA"/>
      </w:rPr>
    </w:lvl>
    <w:lvl w:ilvl="1" w:tplc="658AC34C">
      <w:numFmt w:val="bullet"/>
      <w:lvlText w:val="•"/>
      <w:lvlJc w:val="left"/>
      <w:pPr>
        <w:ind w:left="627" w:hanging="180"/>
      </w:pPr>
      <w:rPr>
        <w:rFonts w:hint="default"/>
        <w:lang w:val="en-US" w:eastAsia="en-US" w:bidi="ar-SA"/>
      </w:rPr>
    </w:lvl>
    <w:lvl w:ilvl="2" w:tplc="F0988E90">
      <w:numFmt w:val="bullet"/>
      <w:lvlText w:val="•"/>
      <w:lvlJc w:val="left"/>
      <w:pPr>
        <w:ind w:left="1034" w:hanging="180"/>
      </w:pPr>
      <w:rPr>
        <w:rFonts w:hint="default"/>
        <w:lang w:val="en-US" w:eastAsia="en-US" w:bidi="ar-SA"/>
      </w:rPr>
    </w:lvl>
    <w:lvl w:ilvl="3" w:tplc="BF00D44C">
      <w:numFmt w:val="bullet"/>
      <w:lvlText w:val="•"/>
      <w:lvlJc w:val="left"/>
      <w:pPr>
        <w:ind w:left="1441" w:hanging="180"/>
      </w:pPr>
      <w:rPr>
        <w:rFonts w:hint="default"/>
        <w:lang w:val="en-US" w:eastAsia="en-US" w:bidi="ar-SA"/>
      </w:rPr>
    </w:lvl>
    <w:lvl w:ilvl="4" w:tplc="E334C928">
      <w:numFmt w:val="bullet"/>
      <w:lvlText w:val="•"/>
      <w:lvlJc w:val="left"/>
      <w:pPr>
        <w:ind w:left="1848" w:hanging="180"/>
      </w:pPr>
      <w:rPr>
        <w:rFonts w:hint="default"/>
        <w:lang w:val="en-US" w:eastAsia="en-US" w:bidi="ar-SA"/>
      </w:rPr>
    </w:lvl>
    <w:lvl w:ilvl="5" w:tplc="8AD806D4">
      <w:numFmt w:val="bullet"/>
      <w:lvlText w:val="•"/>
      <w:lvlJc w:val="left"/>
      <w:pPr>
        <w:ind w:left="2255" w:hanging="180"/>
      </w:pPr>
      <w:rPr>
        <w:rFonts w:hint="default"/>
        <w:lang w:val="en-US" w:eastAsia="en-US" w:bidi="ar-SA"/>
      </w:rPr>
    </w:lvl>
    <w:lvl w:ilvl="6" w:tplc="56149F98">
      <w:numFmt w:val="bullet"/>
      <w:lvlText w:val="•"/>
      <w:lvlJc w:val="left"/>
      <w:pPr>
        <w:ind w:left="2662" w:hanging="180"/>
      </w:pPr>
      <w:rPr>
        <w:rFonts w:hint="default"/>
        <w:lang w:val="en-US" w:eastAsia="en-US" w:bidi="ar-SA"/>
      </w:rPr>
    </w:lvl>
    <w:lvl w:ilvl="7" w:tplc="FAFE7CC0">
      <w:numFmt w:val="bullet"/>
      <w:lvlText w:val="•"/>
      <w:lvlJc w:val="left"/>
      <w:pPr>
        <w:ind w:left="3069" w:hanging="180"/>
      </w:pPr>
      <w:rPr>
        <w:rFonts w:hint="default"/>
        <w:lang w:val="en-US" w:eastAsia="en-US" w:bidi="ar-SA"/>
      </w:rPr>
    </w:lvl>
    <w:lvl w:ilvl="8" w:tplc="5E8A3FFA">
      <w:numFmt w:val="bullet"/>
      <w:lvlText w:val="•"/>
      <w:lvlJc w:val="left"/>
      <w:pPr>
        <w:ind w:left="3476" w:hanging="180"/>
      </w:pPr>
      <w:rPr>
        <w:rFonts w:hint="default"/>
        <w:lang w:val="en-US" w:eastAsia="en-US" w:bidi="ar-SA"/>
      </w:rPr>
    </w:lvl>
  </w:abstractNum>
  <w:abstractNum w:abstractNumId="5" w15:restartNumberingAfterBreak="0">
    <w:nsid w:val="0A5A4B13"/>
    <w:multiLevelType w:val="hybridMultilevel"/>
    <w:tmpl w:val="B950CF72"/>
    <w:lvl w:ilvl="0" w:tplc="BCEA0082">
      <w:numFmt w:val="bullet"/>
      <w:lvlText w:val=""/>
      <w:lvlJc w:val="left"/>
      <w:pPr>
        <w:ind w:left="225" w:hanging="180"/>
      </w:pPr>
      <w:rPr>
        <w:rFonts w:ascii="Symbol" w:eastAsia="Symbol" w:hAnsi="Symbol" w:cs="Symbol" w:hint="default"/>
        <w:w w:val="99"/>
        <w:sz w:val="20"/>
        <w:szCs w:val="20"/>
        <w:lang w:val="en-US" w:eastAsia="en-US" w:bidi="ar-SA"/>
      </w:rPr>
    </w:lvl>
    <w:lvl w:ilvl="1" w:tplc="E1725886">
      <w:numFmt w:val="bullet"/>
      <w:lvlText w:val="•"/>
      <w:lvlJc w:val="left"/>
      <w:pPr>
        <w:ind w:left="627" w:hanging="180"/>
      </w:pPr>
      <w:rPr>
        <w:rFonts w:hint="default"/>
        <w:lang w:val="en-US" w:eastAsia="en-US" w:bidi="ar-SA"/>
      </w:rPr>
    </w:lvl>
    <w:lvl w:ilvl="2" w:tplc="9B9AEF92">
      <w:numFmt w:val="bullet"/>
      <w:lvlText w:val="•"/>
      <w:lvlJc w:val="left"/>
      <w:pPr>
        <w:ind w:left="1034" w:hanging="180"/>
      </w:pPr>
      <w:rPr>
        <w:rFonts w:hint="default"/>
        <w:lang w:val="en-US" w:eastAsia="en-US" w:bidi="ar-SA"/>
      </w:rPr>
    </w:lvl>
    <w:lvl w:ilvl="3" w:tplc="4FD64B8C">
      <w:numFmt w:val="bullet"/>
      <w:lvlText w:val="•"/>
      <w:lvlJc w:val="left"/>
      <w:pPr>
        <w:ind w:left="1441" w:hanging="180"/>
      </w:pPr>
      <w:rPr>
        <w:rFonts w:hint="default"/>
        <w:lang w:val="en-US" w:eastAsia="en-US" w:bidi="ar-SA"/>
      </w:rPr>
    </w:lvl>
    <w:lvl w:ilvl="4" w:tplc="AAC4CB04">
      <w:numFmt w:val="bullet"/>
      <w:lvlText w:val="•"/>
      <w:lvlJc w:val="left"/>
      <w:pPr>
        <w:ind w:left="1848" w:hanging="180"/>
      </w:pPr>
      <w:rPr>
        <w:rFonts w:hint="default"/>
        <w:lang w:val="en-US" w:eastAsia="en-US" w:bidi="ar-SA"/>
      </w:rPr>
    </w:lvl>
    <w:lvl w:ilvl="5" w:tplc="CD50F7AE">
      <w:numFmt w:val="bullet"/>
      <w:lvlText w:val="•"/>
      <w:lvlJc w:val="left"/>
      <w:pPr>
        <w:ind w:left="2255" w:hanging="180"/>
      </w:pPr>
      <w:rPr>
        <w:rFonts w:hint="default"/>
        <w:lang w:val="en-US" w:eastAsia="en-US" w:bidi="ar-SA"/>
      </w:rPr>
    </w:lvl>
    <w:lvl w:ilvl="6" w:tplc="5A2223DC">
      <w:numFmt w:val="bullet"/>
      <w:lvlText w:val="•"/>
      <w:lvlJc w:val="left"/>
      <w:pPr>
        <w:ind w:left="2662" w:hanging="180"/>
      </w:pPr>
      <w:rPr>
        <w:rFonts w:hint="default"/>
        <w:lang w:val="en-US" w:eastAsia="en-US" w:bidi="ar-SA"/>
      </w:rPr>
    </w:lvl>
    <w:lvl w:ilvl="7" w:tplc="1592CFEA">
      <w:numFmt w:val="bullet"/>
      <w:lvlText w:val="•"/>
      <w:lvlJc w:val="left"/>
      <w:pPr>
        <w:ind w:left="3069" w:hanging="180"/>
      </w:pPr>
      <w:rPr>
        <w:rFonts w:hint="default"/>
        <w:lang w:val="en-US" w:eastAsia="en-US" w:bidi="ar-SA"/>
      </w:rPr>
    </w:lvl>
    <w:lvl w:ilvl="8" w:tplc="E30E5024">
      <w:numFmt w:val="bullet"/>
      <w:lvlText w:val="•"/>
      <w:lvlJc w:val="left"/>
      <w:pPr>
        <w:ind w:left="3476" w:hanging="180"/>
      </w:pPr>
      <w:rPr>
        <w:rFonts w:hint="default"/>
        <w:lang w:val="en-US" w:eastAsia="en-US" w:bidi="ar-SA"/>
      </w:rPr>
    </w:lvl>
  </w:abstractNum>
  <w:abstractNum w:abstractNumId="6" w15:restartNumberingAfterBreak="0">
    <w:nsid w:val="0A796873"/>
    <w:multiLevelType w:val="hybridMultilevel"/>
    <w:tmpl w:val="B24ED42E"/>
    <w:lvl w:ilvl="0" w:tplc="6BBEE67C">
      <w:numFmt w:val="bullet"/>
      <w:lvlText w:val=""/>
      <w:lvlJc w:val="left"/>
      <w:pPr>
        <w:ind w:left="278" w:hanging="180"/>
      </w:pPr>
      <w:rPr>
        <w:rFonts w:ascii="Symbol" w:eastAsia="Symbol" w:hAnsi="Symbol" w:cs="Symbol" w:hint="default"/>
        <w:w w:val="99"/>
        <w:sz w:val="20"/>
        <w:szCs w:val="20"/>
        <w:lang w:val="en-US" w:eastAsia="en-US" w:bidi="ar-SA"/>
      </w:rPr>
    </w:lvl>
    <w:lvl w:ilvl="1" w:tplc="B8FAFDC0">
      <w:numFmt w:val="bullet"/>
      <w:lvlText w:val="•"/>
      <w:lvlJc w:val="left"/>
      <w:pPr>
        <w:ind w:left="494" w:hanging="180"/>
      </w:pPr>
      <w:rPr>
        <w:rFonts w:hint="default"/>
        <w:lang w:val="en-US" w:eastAsia="en-US" w:bidi="ar-SA"/>
      </w:rPr>
    </w:lvl>
    <w:lvl w:ilvl="2" w:tplc="38346BBA">
      <w:numFmt w:val="bullet"/>
      <w:lvlText w:val="•"/>
      <w:lvlJc w:val="left"/>
      <w:pPr>
        <w:ind w:left="708" w:hanging="180"/>
      </w:pPr>
      <w:rPr>
        <w:rFonts w:hint="default"/>
        <w:lang w:val="en-US" w:eastAsia="en-US" w:bidi="ar-SA"/>
      </w:rPr>
    </w:lvl>
    <w:lvl w:ilvl="3" w:tplc="3B6E4DE4">
      <w:numFmt w:val="bullet"/>
      <w:lvlText w:val="•"/>
      <w:lvlJc w:val="left"/>
      <w:pPr>
        <w:ind w:left="922" w:hanging="180"/>
      </w:pPr>
      <w:rPr>
        <w:rFonts w:hint="default"/>
        <w:lang w:val="en-US" w:eastAsia="en-US" w:bidi="ar-SA"/>
      </w:rPr>
    </w:lvl>
    <w:lvl w:ilvl="4" w:tplc="77D4A3BE">
      <w:numFmt w:val="bullet"/>
      <w:lvlText w:val="•"/>
      <w:lvlJc w:val="left"/>
      <w:pPr>
        <w:ind w:left="1136" w:hanging="180"/>
      </w:pPr>
      <w:rPr>
        <w:rFonts w:hint="default"/>
        <w:lang w:val="en-US" w:eastAsia="en-US" w:bidi="ar-SA"/>
      </w:rPr>
    </w:lvl>
    <w:lvl w:ilvl="5" w:tplc="63C26F2C">
      <w:numFmt w:val="bullet"/>
      <w:lvlText w:val="•"/>
      <w:lvlJc w:val="left"/>
      <w:pPr>
        <w:ind w:left="1350" w:hanging="180"/>
      </w:pPr>
      <w:rPr>
        <w:rFonts w:hint="default"/>
        <w:lang w:val="en-US" w:eastAsia="en-US" w:bidi="ar-SA"/>
      </w:rPr>
    </w:lvl>
    <w:lvl w:ilvl="6" w:tplc="4292520C">
      <w:numFmt w:val="bullet"/>
      <w:lvlText w:val="•"/>
      <w:lvlJc w:val="left"/>
      <w:pPr>
        <w:ind w:left="1564" w:hanging="180"/>
      </w:pPr>
      <w:rPr>
        <w:rFonts w:hint="default"/>
        <w:lang w:val="en-US" w:eastAsia="en-US" w:bidi="ar-SA"/>
      </w:rPr>
    </w:lvl>
    <w:lvl w:ilvl="7" w:tplc="1268A050">
      <w:numFmt w:val="bullet"/>
      <w:lvlText w:val="•"/>
      <w:lvlJc w:val="left"/>
      <w:pPr>
        <w:ind w:left="1778" w:hanging="180"/>
      </w:pPr>
      <w:rPr>
        <w:rFonts w:hint="default"/>
        <w:lang w:val="en-US" w:eastAsia="en-US" w:bidi="ar-SA"/>
      </w:rPr>
    </w:lvl>
    <w:lvl w:ilvl="8" w:tplc="B15227FA">
      <w:numFmt w:val="bullet"/>
      <w:lvlText w:val="•"/>
      <w:lvlJc w:val="left"/>
      <w:pPr>
        <w:ind w:left="1992" w:hanging="180"/>
      </w:pPr>
      <w:rPr>
        <w:rFonts w:hint="default"/>
        <w:lang w:val="en-US" w:eastAsia="en-US" w:bidi="ar-SA"/>
      </w:rPr>
    </w:lvl>
  </w:abstractNum>
  <w:abstractNum w:abstractNumId="7" w15:restartNumberingAfterBreak="0">
    <w:nsid w:val="0C315BF8"/>
    <w:multiLevelType w:val="hybridMultilevel"/>
    <w:tmpl w:val="F2E6E79A"/>
    <w:lvl w:ilvl="0" w:tplc="8FE26400">
      <w:numFmt w:val="bullet"/>
      <w:lvlText w:val=""/>
      <w:lvlJc w:val="left"/>
      <w:pPr>
        <w:ind w:left="278" w:hanging="180"/>
      </w:pPr>
      <w:rPr>
        <w:rFonts w:ascii="Symbol" w:eastAsia="Symbol" w:hAnsi="Symbol" w:cs="Symbol" w:hint="default"/>
        <w:w w:val="99"/>
        <w:sz w:val="20"/>
        <w:szCs w:val="20"/>
        <w:lang w:val="en-US" w:eastAsia="en-US" w:bidi="ar-SA"/>
      </w:rPr>
    </w:lvl>
    <w:lvl w:ilvl="1" w:tplc="BA48D7CE">
      <w:numFmt w:val="bullet"/>
      <w:lvlText w:val="•"/>
      <w:lvlJc w:val="left"/>
      <w:pPr>
        <w:ind w:left="494" w:hanging="180"/>
      </w:pPr>
      <w:rPr>
        <w:rFonts w:hint="default"/>
        <w:lang w:val="en-US" w:eastAsia="en-US" w:bidi="ar-SA"/>
      </w:rPr>
    </w:lvl>
    <w:lvl w:ilvl="2" w:tplc="8CC61B2C">
      <w:numFmt w:val="bullet"/>
      <w:lvlText w:val="•"/>
      <w:lvlJc w:val="left"/>
      <w:pPr>
        <w:ind w:left="708" w:hanging="180"/>
      </w:pPr>
      <w:rPr>
        <w:rFonts w:hint="default"/>
        <w:lang w:val="en-US" w:eastAsia="en-US" w:bidi="ar-SA"/>
      </w:rPr>
    </w:lvl>
    <w:lvl w:ilvl="3" w:tplc="CE3EB1FA">
      <w:numFmt w:val="bullet"/>
      <w:lvlText w:val="•"/>
      <w:lvlJc w:val="left"/>
      <w:pPr>
        <w:ind w:left="922" w:hanging="180"/>
      </w:pPr>
      <w:rPr>
        <w:rFonts w:hint="default"/>
        <w:lang w:val="en-US" w:eastAsia="en-US" w:bidi="ar-SA"/>
      </w:rPr>
    </w:lvl>
    <w:lvl w:ilvl="4" w:tplc="57888E16">
      <w:numFmt w:val="bullet"/>
      <w:lvlText w:val="•"/>
      <w:lvlJc w:val="left"/>
      <w:pPr>
        <w:ind w:left="1136" w:hanging="180"/>
      </w:pPr>
      <w:rPr>
        <w:rFonts w:hint="default"/>
        <w:lang w:val="en-US" w:eastAsia="en-US" w:bidi="ar-SA"/>
      </w:rPr>
    </w:lvl>
    <w:lvl w:ilvl="5" w:tplc="68C85154">
      <w:numFmt w:val="bullet"/>
      <w:lvlText w:val="•"/>
      <w:lvlJc w:val="left"/>
      <w:pPr>
        <w:ind w:left="1350" w:hanging="180"/>
      </w:pPr>
      <w:rPr>
        <w:rFonts w:hint="default"/>
        <w:lang w:val="en-US" w:eastAsia="en-US" w:bidi="ar-SA"/>
      </w:rPr>
    </w:lvl>
    <w:lvl w:ilvl="6" w:tplc="693CBEC4">
      <w:numFmt w:val="bullet"/>
      <w:lvlText w:val="•"/>
      <w:lvlJc w:val="left"/>
      <w:pPr>
        <w:ind w:left="1564" w:hanging="180"/>
      </w:pPr>
      <w:rPr>
        <w:rFonts w:hint="default"/>
        <w:lang w:val="en-US" w:eastAsia="en-US" w:bidi="ar-SA"/>
      </w:rPr>
    </w:lvl>
    <w:lvl w:ilvl="7" w:tplc="FB90550C">
      <w:numFmt w:val="bullet"/>
      <w:lvlText w:val="•"/>
      <w:lvlJc w:val="left"/>
      <w:pPr>
        <w:ind w:left="1778" w:hanging="180"/>
      </w:pPr>
      <w:rPr>
        <w:rFonts w:hint="default"/>
        <w:lang w:val="en-US" w:eastAsia="en-US" w:bidi="ar-SA"/>
      </w:rPr>
    </w:lvl>
    <w:lvl w:ilvl="8" w:tplc="3E9C7234">
      <w:numFmt w:val="bullet"/>
      <w:lvlText w:val="•"/>
      <w:lvlJc w:val="left"/>
      <w:pPr>
        <w:ind w:left="1992" w:hanging="180"/>
      </w:pPr>
      <w:rPr>
        <w:rFonts w:hint="default"/>
        <w:lang w:val="en-US" w:eastAsia="en-US" w:bidi="ar-SA"/>
      </w:rPr>
    </w:lvl>
  </w:abstractNum>
  <w:abstractNum w:abstractNumId="8" w15:restartNumberingAfterBreak="0">
    <w:nsid w:val="10F0799F"/>
    <w:multiLevelType w:val="hybridMultilevel"/>
    <w:tmpl w:val="3222AB00"/>
    <w:lvl w:ilvl="0" w:tplc="96D02828">
      <w:numFmt w:val="bullet"/>
      <w:lvlText w:val=""/>
      <w:lvlJc w:val="left"/>
      <w:pPr>
        <w:ind w:left="278" w:hanging="180"/>
      </w:pPr>
      <w:rPr>
        <w:rFonts w:ascii="Symbol" w:eastAsia="Symbol" w:hAnsi="Symbol" w:cs="Symbol" w:hint="default"/>
        <w:w w:val="99"/>
        <w:sz w:val="20"/>
        <w:szCs w:val="20"/>
        <w:lang w:val="en-US" w:eastAsia="en-US" w:bidi="ar-SA"/>
      </w:rPr>
    </w:lvl>
    <w:lvl w:ilvl="1" w:tplc="D09C9264">
      <w:numFmt w:val="bullet"/>
      <w:lvlText w:val="•"/>
      <w:lvlJc w:val="left"/>
      <w:pPr>
        <w:ind w:left="494" w:hanging="180"/>
      </w:pPr>
      <w:rPr>
        <w:rFonts w:hint="default"/>
        <w:lang w:val="en-US" w:eastAsia="en-US" w:bidi="ar-SA"/>
      </w:rPr>
    </w:lvl>
    <w:lvl w:ilvl="2" w:tplc="983E28C8">
      <w:numFmt w:val="bullet"/>
      <w:lvlText w:val="•"/>
      <w:lvlJc w:val="left"/>
      <w:pPr>
        <w:ind w:left="708" w:hanging="180"/>
      </w:pPr>
      <w:rPr>
        <w:rFonts w:hint="default"/>
        <w:lang w:val="en-US" w:eastAsia="en-US" w:bidi="ar-SA"/>
      </w:rPr>
    </w:lvl>
    <w:lvl w:ilvl="3" w:tplc="CF24152E">
      <w:numFmt w:val="bullet"/>
      <w:lvlText w:val="•"/>
      <w:lvlJc w:val="left"/>
      <w:pPr>
        <w:ind w:left="922" w:hanging="180"/>
      </w:pPr>
      <w:rPr>
        <w:rFonts w:hint="default"/>
        <w:lang w:val="en-US" w:eastAsia="en-US" w:bidi="ar-SA"/>
      </w:rPr>
    </w:lvl>
    <w:lvl w:ilvl="4" w:tplc="0D12E9B4">
      <w:numFmt w:val="bullet"/>
      <w:lvlText w:val="•"/>
      <w:lvlJc w:val="left"/>
      <w:pPr>
        <w:ind w:left="1136" w:hanging="180"/>
      </w:pPr>
      <w:rPr>
        <w:rFonts w:hint="default"/>
        <w:lang w:val="en-US" w:eastAsia="en-US" w:bidi="ar-SA"/>
      </w:rPr>
    </w:lvl>
    <w:lvl w:ilvl="5" w:tplc="4A96E8EC">
      <w:numFmt w:val="bullet"/>
      <w:lvlText w:val="•"/>
      <w:lvlJc w:val="left"/>
      <w:pPr>
        <w:ind w:left="1350" w:hanging="180"/>
      </w:pPr>
      <w:rPr>
        <w:rFonts w:hint="default"/>
        <w:lang w:val="en-US" w:eastAsia="en-US" w:bidi="ar-SA"/>
      </w:rPr>
    </w:lvl>
    <w:lvl w:ilvl="6" w:tplc="6DA48F86">
      <w:numFmt w:val="bullet"/>
      <w:lvlText w:val="•"/>
      <w:lvlJc w:val="left"/>
      <w:pPr>
        <w:ind w:left="1564" w:hanging="180"/>
      </w:pPr>
      <w:rPr>
        <w:rFonts w:hint="default"/>
        <w:lang w:val="en-US" w:eastAsia="en-US" w:bidi="ar-SA"/>
      </w:rPr>
    </w:lvl>
    <w:lvl w:ilvl="7" w:tplc="AF3E54A0">
      <w:numFmt w:val="bullet"/>
      <w:lvlText w:val="•"/>
      <w:lvlJc w:val="left"/>
      <w:pPr>
        <w:ind w:left="1778" w:hanging="180"/>
      </w:pPr>
      <w:rPr>
        <w:rFonts w:hint="default"/>
        <w:lang w:val="en-US" w:eastAsia="en-US" w:bidi="ar-SA"/>
      </w:rPr>
    </w:lvl>
    <w:lvl w:ilvl="8" w:tplc="0C1E1908">
      <w:numFmt w:val="bullet"/>
      <w:lvlText w:val="•"/>
      <w:lvlJc w:val="left"/>
      <w:pPr>
        <w:ind w:left="1992" w:hanging="180"/>
      </w:pPr>
      <w:rPr>
        <w:rFonts w:hint="default"/>
        <w:lang w:val="en-US" w:eastAsia="en-US" w:bidi="ar-SA"/>
      </w:rPr>
    </w:lvl>
  </w:abstractNum>
  <w:abstractNum w:abstractNumId="9"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0"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374142"/>
    <w:multiLevelType w:val="hybridMultilevel"/>
    <w:tmpl w:val="A83EDBBE"/>
    <w:lvl w:ilvl="0" w:tplc="AD620182">
      <w:numFmt w:val="bullet"/>
      <w:lvlText w:val=""/>
      <w:lvlJc w:val="left"/>
      <w:pPr>
        <w:ind w:left="225" w:hanging="180"/>
      </w:pPr>
      <w:rPr>
        <w:rFonts w:ascii="Symbol" w:eastAsia="Symbol" w:hAnsi="Symbol" w:cs="Symbol" w:hint="default"/>
        <w:w w:val="99"/>
        <w:sz w:val="20"/>
        <w:szCs w:val="20"/>
        <w:lang w:val="en-US" w:eastAsia="en-US" w:bidi="ar-SA"/>
      </w:rPr>
    </w:lvl>
    <w:lvl w:ilvl="1" w:tplc="580C57F0">
      <w:numFmt w:val="bullet"/>
      <w:lvlText w:val="•"/>
      <w:lvlJc w:val="left"/>
      <w:pPr>
        <w:ind w:left="627" w:hanging="180"/>
      </w:pPr>
      <w:rPr>
        <w:rFonts w:hint="default"/>
        <w:lang w:val="en-US" w:eastAsia="en-US" w:bidi="ar-SA"/>
      </w:rPr>
    </w:lvl>
    <w:lvl w:ilvl="2" w:tplc="0CD0EA54">
      <w:numFmt w:val="bullet"/>
      <w:lvlText w:val="•"/>
      <w:lvlJc w:val="left"/>
      <w:pPr>
        <w:ind w:left="1034" w:hanging="180"/>
      </w:pPr>
      <w:rPr>
        <w:rFonts w:hint="default"/>
        <w:lang w:val="en-US" w:eastAsia="en-US" w:bidi="ar-SA"/>
      </w:rPr>
    </w:lvl>
    <w:lvl w:ilvl="3" w:tplc="5BD2F5AA">
      <w:numFmt w:val="bullet"/>
      <w:lvlText w:val="•"/>
      <w:lvlJc w:val="left"/>
      <w:pPr>
        <w:ind w:left="1441" w:hanging="180"/>
      </w:pPr>
      <w:rPr>
        <w:rFonts w:hint="default"/>
        <w:lang w:val="en-US" w:eastAsia="en-US" w:bidi="ar-SA"/>
      </w:rPr>
    </w:lvl>
    <w:lvl w:ilvl="4" w:tplc="4240ED8C">
      <w:numFmt w:val="bullet"/>
      <w:lvlText w:val="•"/>
      <w:lvlJc w:val="left"/>
      <w:pPr>
        <w:ind w:left="1848" w:hanging="180"/>
      </w:pPr>
      <w:rPr>
        <w:rFonts w:hint="default"/>
        <w:lang w:val="en-US" w:eastAsia="en-US" w:bidi="ar-SA"/>
      </w:rPr>
    </w:lvl>
    <w:lvl w:ilvl="5" w:tplc="9ED4C5CE">
      <w:numFmt w:val="bullet"/>
      <w:lvlText w:val="•"/>
      <w:lvlJc w:val="left"/>
      <w:pPr>
        <w:ind w:left="2255" w:hanging="180"/>
      </w:pPr>
      <w:rPr>
        <w:rFonts w:hint="default"/>
        <w:lang w:val="en-US" w:eastAsia="en-US" w:bidi="ar-SA"/>
      </w:rPr>
    </w:lvl>
    <w:lvl w:ilvl="6" w:tplc="17F46858">
      <w:numFmt w:val="bullet"/>
      <w:lvlText w:val="•"/>
      <w:lvlJc w:val="left"/>
      <w:pPr>
        <w:ind w:left="2662" w:hanging="180"/>
      </w:pPr>
      <w:rPr>
        <w:rFonts w:hint="default"/>
        <w:lang w:val="en-US" w:eastAsia="en-US" w:bidi="ar-SA"/>
      </w:rPr>
    </w:lvl>
    <w:lvl w:ilvl="7" w:tplc="78C82F48">
      <w:numFmt w:val="bullet"/>
      <w:lvlText w:val="•"/>
      <w:lvlJc w:val="left"/>
      <w:pPr>
        <w:ind w:left="3069" w:hanging="180"/>
      </w:pPr>
      <w:rPr>
        <w:rFonts w:hint="default"/>
        <w:lang w:val="en-US" w:eastAsia="en-US" w:bidi="ar-SA"/>
      </w:rPr>
    </w:lvl>
    <w:lvl w:ilvl="8" w:tplc="3544E1D4">
      <w:numFmt w:val="bullet"/>
      <w:lvlText w:val="•"/>
      <w:lvlJc w:val="left"/>
      <w:pPr>
        <w:ind w:left="3476" w:hanging="180"/>
      </w:pPr>
      <w:rPr>
        <w:rFonts w:hint="default"/>
        <w:lang w:val="en-US" w:eastAsia="en-US" w:bidi="ar-SA"/>
      </w:rPr>
    </w:lvl>
  </w:abstractNum>
  <w:abstractNum w:abstractNumId="12"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EA4D93"/>
    <w:multiLevelType w:val="hybridMultilevel"/>
    <w:tmpl w:val="7E80645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18897E67"/>
    <w:multiLevelType w:val="hybridMultilevel"/>
    <w:tmpl w:val="16CAA912"/>
    <w:lvl w:ilvl="0" w:tplc="AFAE1F0C">
      <w:numFmt w:val="bullet"/>
      <w:lvlText w:val=""/>
      <w:lvlJc w:val="left"/>
      <w:pPr>
        <w:ind w:left="225" w:hanging="180"/>
      </w:pPr>
      <w:rPr>
        <w:rFonts w:ascii="Symbol" w:eastAsia="Symbol" w:hAnsi="Symbol" w:cs="Symbol" w:hint="default"/>
        <w:w w:val="99"/>
        <w:sz w:val="20"/>
        <w:szCs w:val="20"/>
        <w:lang w:val="en-US" w:eastAsia="en-US" w:bidi="ar-SA"/>
      </w:rPr>
    </w:lvl>
    <w:lvl w:ilvl="1" w:tplc="7CCC2DAA">
      <w:numFmt w:val="bullet"/>
      <w:lvlText w:val="•"/>
      <w:lvlJc w:val="left"/>
      <w:pPr>
        <w:ind w:left="627" w:hanging="180"/>
      </w:pPr>
      <w:rPr>
        <w:rFonts w:hint="default"/>
        <w:lang w:val="en-US" w:eastAsia="en-US" w:bidi="ar-SA"/>
      </w:rPr>
    </w:lvl>
    <w:lvl w:ilvl="2" w:tplc="1C1823C4">
      <w:numFmt w:val="bullet"/>
      <w:lvlText w:val="•"/>
      <w:lvlJc w:val="left"/>
      <w:pPr>
        <w:ind w:left="1034" w:hanging="180"/>
      </w:pPr>
      <w:rPr>
        <w:rFonts w:hint="default"/>
        <w:lang w:val="en-US" w:eastAsia="en-US" w:bidi="ar-SA"/>
      </w:rPr>
    </w:lvl>
    <w:lvl w:ilvl="3" w:tplc="929847C6">
      <w:numFmt w:val="bullet"/>
      <w:lvlText w:val="•"/>
      <w:lvlJc w:val="left"/>
      <w:pPr>
        <w:ind w:left="1441" w:hanging="180"/>
      </w:pPr>
      <w:rPr>
        <w:rFonts w:hint="default"/>
        <w:lang w:val="en-US" w:eastAsia="en-US" w:bidi="ar-SA"/>
      </w:rPr>
    </w:lvl>
    <w:lvl w:ilvl="4" w:tplc="E72E6CDE">
      <w:numFmt w:val="bullet"/>
      <w:lvlText w:val="•"/>
      <w:lvlJc w:val="left"/>
      <w:pPr>
        <w:ind w:left="1848" w:hanging="180"/>
      </w:pPr>
      <w:rPr>
        <w:rFonts w:hint="default"/>
        <w:lang w:val="en-US" w:eastAsia="en-US" w:bidi="ar-SA"/>
      </w:rPr>
    </w:lvl>
    <w:lvl w:ilvl="5" w:tplc="F6E8E3AA">
      <w:numFmt w:val="bullet"/>
      <w:lvlText w:val="•"/>
      <w:lvlJc w:val="left"/>
      <w:pPr>
        <w:ind w:left="2255" w:hanging="180"/>
      </w:pPr>
      <w:rPr>
        <w:rFonts w:hint="default"/>
        <w:lang w:val="en-US" w:eastAsia="en-US" w:bidi="ar-SA"/>
      </w:rPr>
    </w:lvl>
    <w:lvl w:ilvl="6" w:tplc="8EE42532">
      <w:numFmt w:val="bullet"/>
      <w:lvlText w:val="•"/>
      <w:lvlJc w:val="left"/>
      <w:pPr>
        <w:ind w:left="2662" w:hanging="180"/>
      </w:pPr>
      <w:rPr>
        <w:rFonts w:hint="default"/>
        <w:lang w:val="en-US" w:eastAsia="en-US" w:bidi="ar-SA"/>
      </w:rPr>
    </w:lvl>
    <w:lvl w:ilvl="7" w:tplc="5C663A0A">
      <w:numFmt w:val="bullet"/>
      <w:lvlText w:val="•"/>
      <w:lvlJc w:val="left"/>
      <w:pPr>
        <w:ind w:left="3069" w:hanging="180"/>
      </w:pPr>
      <w:rPr>
        <w:rFonts w:hint="default"/>
        <w:lang w:val="en-US" w:eastAsia="en-US" w:bidi="ar-SA"/>
      </w:rPr>
    </w:lvl>
    <w:lvl w:ilvl="8" w:tplc="1D387526">
      <w:numFmt w:val="bullet"/>
      <w:lvlText w:val="•"/>
      <w:lvlJc w:val="left"/>
      <w:pPr>
        <w:ind w:left="3476" w:hanging="180"/>
      </w:pPr>
      <w:rPr>
        <w:rFonts w:hint="default"/>
        <w:lang w:val="en-US" w:eastAsia="en-US" w:bidi="ar-SA"/>
      </w:rPr>
    </w:lvl>
  </w:abstractNum>
  <w:abstractNum w:abstractNumId="15" w15:restartNumberingAfterBreak="0">
    <w:nsid w:val="1B7C0ED3"/>
    <w:multiLevelType w:val="hybridMultilevel"/>
    <w:tmpl w:val="C5DC0CF0"/>
    <w:lvl w:ilvl="0" w:tplc="C3AE5F72">
      <w:numFmt w:val="bullet"/>
      <w:lvlText w:val=""/>
      <w:lvlJc w:val="left"/>
      <w:pPr>
        <w:ind w:left="225" w:hanging="180"/>
      </w:pPr>
      <w:rPr>
        <w:rFonts w:ascii="Symbol" w:eastAsia="Symbol" w:hAnsi="Symbol" w:cs="Symbol" w:hint="default"/>
        <w:w w:val="99"/>
        <w:sz w:val="20"/>
        <w:szCs w:val="20"/>
        <w:lang w:val="en-US" w:eastAsia="en-US" w:bidi="ar-SA"/>
      </w:rPr>
    </w:lvl>
    <w:lvl w:ilvl="1" w:tplc="232EFD28">
      <w:start w:val="1"/>
      <w:numFmt w:val="decimal"/>
      <w:lvlText w:val="(%2)"/>
      <w:lvlJc w:val="left"/>
      <w:pPr>
        <w:ind w:left="225" w:hanging="300"/>
      </w:pPr>
      <w:rPr>
        <w:rFonts w:ascii="Arial" w:eastAsia="Arial" w:hAnsi="Arial" w:cs="Arial" w:hint="default"/>
        <w:spacing w:val="-1"/>
        <w:w w:val="99"/>
        <w:sz w:val="20"/>
        <w:szCs w:val="20"/>
        <w:lang w:val="en-US" w:eastAsia="en-US" w:bidi="ar-SA"/>
      </w:rPr>
    </w:lvl>
    <w:lvl w:ilvl="2" w:tplc="A5EA8C80">
      <w:numFmt w:val="bullet"/>
      <w:lvlText w:val="•"/>
      <w:lvlJc w:val="left"/>
      <w:pPr>
        <w:ind w:left="1034" w:hanging="300"/>
      </w:pPr>
      <w:rPr>
        <w:rFonts w:hint="default"/>
        <w:lang w:val="en-US" w:eastAsia="en-US" w:bidi="ar-SA"/>
      </w:rPr>
    </w:lvl>
    <w:lvl w:ilvl="3" w:tplc="89AAAFC2">
      <w:numFmt w:val="bullet"/>
      <w:lvlText w:val="•"/>
      <w:lvlJc w:val="left"/>
      <w:pPr>
        <w:ind w:left="1441" w:hanging="300"/>
      </w:pPr>
      <w:rPr>
        <w:rFonts w:hint="default"/>
        <w:lang w:val="en-US" w:eastAsia="en-US" w:bidi="ar-SA"/>
      </w:rPr>
    </w:lvl>
    <w:lvl w:ilvl="4" w:tplc="475616FC">
      <w:numFmt w:val="bullet"/>
      <w:lvlText w:val="•"/>
      <w:lvlJc w:val="left"/>
      <w:pPr>
        <w:ind w:left="1848" w:hanging="300"/>
      </w:pPr>
      <w:rPr>
        <w:rFonts w:hint="default"/>
        <w:lang w:val="en-US" w:eastAsia="en-US" w:bidi="ar-SA"/>
      </w:rPr>
    </w:lvl>
    <w:lvl w:ilvl="5" w:tplc="06A0A14A">
      <w:numFmt w:val="bullet"/>
      <w:lvlText w:val="•"/>
      <w:lvlJc w:val="left"/>
      <w:pPr>
        <w:ind w:left="2255" w:hanging="300"/>
      </w:pPr>
      <w:rPr>
        <w:rFonts w:hint="default"/>
        <w:lang w:val="en-US" w:eastAsia="en-US" w:bidi="ar-SA"/>
      </w:rPr>
    </w:lvl>
    <w:lvl w:ilvl="6" w:tplc="3CC47B28">
      <w:numFmt w:val="bullet"/>
      <w:lvlText w:val="•"/>
      <w:lvlJc w:val="left"/>
      <w:pPr>
        <w:ind w:left="2662" w:hanging="300"/>
      </w:pPr>
      <w:rPr>
        <w:rFonts w:hint="default"/>
        <w:lang w:val="en-US" w:eastAsia="en-US" w:bidi="ar-SA"/>
      </w:rPr>
    </w:lvl>
    <w:lvl w:ilvl="7" w:tplc="1742AF38">
      <w:numFmt w:val="bullet"/>
      <w:lvlText w:val="•"/>
      <w:lvlJc w:val="left"/>
      <w:pPr>
        <w:ind w:left="3069" w:hanging="300"/>
      </w:pPr>
      <w:rPr>
        <w:rFonts w:hint="default"/>
        <w:lang w:val="en-US" w:eastAsia="en-US" w:bidi="ar-SA"/>
      </w:rPr>
    </w:lvl>
    <w:lvl w:ilvl="8" w:tplc="AE28C964">
      <w:numFmt w:val="bullet"/>
      <w:lvlText w:val="•"/>
      <w:lvlJc w:val="left"/>
      <w:pPr>
        <w:ind w:left="3476" w:hanging="300"/>
      </w:pPr>
      <w:rPr>
        <w:rFonts w:hint="default"/>
        <w:lang w:val="en-US" w:eastAsia="en-US" w:bidi="ar-SA"/>
      </w:rPr>
    </w:lvl>
  </w:abstractNum>
  <w:abstractNum w:abstractNumId="16" w15:restartNumberingAfterBreak="0">
    <w:nsid w:val="1B857E58"/>
    <w:multiLevelType w:val="hybridMultilevel"/>
    <w:tmpl w:val="AD8E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E0AC3"/>
    <w:multiLevelType w:val="hybridMultilevel"/>
    <w:tmpl w:val="1F44F7E2"/>
    <w:lvl w:ilvl="0" w:tplc="4F7EE800">
      <w:numFmt w:val="bullet"/>
      <w:lvlText w:val=""/>
      <w:lvlJc w:val="left"/>
      <w:pPr>
        <w:ind w:left="225" w:hanging="180"/>
      </w:pPr>
      <w:rPr>
        <w:rFonts w:ascii="Symbol" w:eastAsia="Symbol" w:hAnsi="Symbol" w:cs="Symbol" w:hint="default"/>
        <w:w w:val="99"/>
        <w:sz w:val="20"/>
        <w:szCs w:val="20"/>
        <w:lang w:val="en-US" w:eastAsia="en-US" w:bidi="ar-SA"/>
      </w:rPr>
    </w:lvl>
    <w:lvl w:ilvl="1" w:tplc="DF08B2B8">
      <w:numFmt w:val="bullet"/>
      <w:lvlText w:val="•"/>
      <w:lvlJc w:val="left"/>
      <w:pPr>
        <w:ind w:left="627" w:hanging="180"/>
      </w:pPr>
      <w:rPr>
        <w:rFonts w:hint="default"/>
        <w:lang w:val="en-US" w:eastAsia="en-US" w:bidi="ar-SA"/>
      </w:rPr>
    </w:lvl>
    <w:lvl w:ilvl="2" w:tplc="D0D4D92C">
      <w:numFmt w:val="bullet"/>
      <w:lvlText w:val="•"/>
      <w:lvlJc w:val="left"/>
      <w:pPr>
        <w:ind w:left="1034" w:hanging="180"/>
      </w:pPr>
      <w:rPr>
        <w:rFonts w:hint="default"/>
        <w:lang w:val="en-US" w:eastAsia="en-US" w:bidi="ar-SA"/>
      </w:rPr>
    </w:lvl>
    <w:lvl w:ilvl="3" w:tplc="1B9E0770">
      <w:numFmt w:val="bullet"/>
      <w:lvlText w:val="•"/>
      <w:lvlJc w:val="left"/>
      <w:pPr>
        <w:ind w:left="1441" w:hanging="180"/>
      </w:pPr>
      <w:rPr>
        <w:rFonts w:hint="default"/>
        <w:lang w:val="en-US" w:eastAsia="en-US" w:bidi="ar-SA"/>
      </w:rPr>
    </w:lvl>
    <w:lvl w:ilvl="4" w:tplc="C6E60C34">
      <w:numFmt w:val="bullet"/>
      <w:lvlText w:val="•"/>
      <w:lvlJc w:val="left"/>
      <w:pPr>
        <w:ind w:left="1848" w:hanging="180"/>
      </w:pPr>
      <w:rPr>
        <w:rFonts w:hint="default"/>
        <w:lang w:val="en-US" w:eastAsia="en-US" w:bidi="ar-SA"/>
      </w:rPr>
    </w:lvl>
    <w:lvl w:ilvl="5" w:tplc="6DEC5686">
      <w:numFmt w:val="bullet"/>
      <w:lvlText w:val="•"/>
      <w:lvlJc w:val="left"/>
      <w:pPr>
        <w:ind w:left="2255" w:hanging="180"/>
      </w:pPr>
      <w:rPr>
        <w:rFonts w:hint="default"/>
        <w:lang w:val="en-US" w:eastAsia="en-US" w:bidi="ar-SA"/>
      </w:rPr>
    </w:lvl>
    <w:lvl w:ilvl="6" w:tplc="DAB87658">
      <w:numFmt w:val="bullet"/>
      <w:lvlText w:val="•"/>
      <w:lvlJc w:val="left"/>
      <w:pPr>
        <w:ind w:left="2662" w:hanging="180"/>
      </w:pPr>
      <w:rPr>
        <w:rFonts w:hint="default"/>
        <w:lang w:val="en-US" w:eastAsia="en-US" w:bidi="ar-SA"/>
      </w:rPr>
    </w:lvl>
    <w:lvl w:ilvl="7" w:tplc="8EB678DC">
      <w:numFmt w:val="bullet"/>
      <w:lvlText w:val="•"/>
      <w:lvlJc w:val="left"/>
      <w:pPr>
        <w:ind w:left="3069" w:hanging="180"/>
      </w:pPr>
      <w:rPr>
        <w:rFonts w:hint="default"/>
        <w:lang w:val="en-US" w:eastAsia="en-US" w:bidi="ar-SA"/>
      </w:rPr>
    </w:lvl>
    <w:lvl w:ilvl="8" w:tplc="1DD6DB46">
      <w:numFmt w:val="bullet"/>
      <w:lvlText w:val="•"/>
      <w:lvlJc w:val="left"/>
      <w:pPr>
        <w:ind w:left="3476" w:hanging="180"/>
      </w:pPr>
      <w:rPr>
        <w:rFonts w:hint="default"/>
        <w:lang w:val="en-US" w:eastAsia="en-US" w:bidi="ar-SA"/>
      </w:rPr>
    </w:lvl>
  </w:abstractNum>
  <w:abstractNum w:abstractNumId="18" w15:restartNumberingAfterBreak="0">
    <w:nsid w:val="1F123152"/>
    <w:multiLevelType w:val="hybridMultilevel"/>
    <w:tmpl w:val="8EE21F48"/>
    <w:lvl w:ilvl="0" w:tplc="84762FAC">
      <w:numFmt w:val="bullet"/>
      <w:lvlText w:val=""/>
      <w:lvlJc w:val="left"/>
      <w:pPr>
        <w:ind w:left="249" w:hanging="180"/>
      </w:pPr>
      <w:rPr>
        <w:rFonts w:ascii="Symbol" w:eastAsia="Symbol" w:hAnsi="Symbol" w:cs="Symbol" w:hint="default"/>
        <w:w w:val="99"/>
        <w:sz w:val="20"/>
        <w:szCs w:val="20"/>
        <w:lang w:val="en-US" w:eastAsia="en-US" w:bidi="ar-SA"/>
      </w:rPr>
    </w:lvl>
    <w:lvl w:ilvl="1" w:tplc="53229B9A">
      <w:numFmt w:val="bullet"/>
      <w:lvlText w:val="•"/>
      <w:lvlJc w:val="left"/>
      <w:pPr>
        <w:ind w:left="645" w:hanging="180"/>
      </w:pPr>
      <w:rPr>
        <w:rFonts w:hint="default"/>
        <w:lang w:val="en-US" w:eastAsia="en-US" w:bidi="ar-SA"/>
      </w:rPr>
    </w:lvl>
    <w:lvl w:ilvl="2" w:tplc="DFF08EE0">
      <w:numFmt w:val="bullet"/>
      <w:lvlText w:val="•"/>
      <w:lvlJc w:val="left"/>
      <w:pPr>
        <w:ind w:left="1050" w:hanging="180"/>
      </w:pPr>
      <w:rPr>
        <w:rFonts w:hint="default"/>
        <w:lang w:val="en-US" w:eastAsia="en-US" w:bidi="ar-SA"/>
      </w:rPr>
    </w:lvl>
    <w:lvl w:ilvl="3" w:tplc="9188832A">
      <w:numFmt w:val="bullet"/>
      <w:lvlText w:val="•"/>
      <w:lvlJc w:val="left"/>
      <w:pPr>
        <w:ind w:left="1455" w:hanging="180"/>
      </w:pPr>
      <w:rPr>
        <w:rFonts w:hint="default"/>
        <w:lang w:val="en-US" w:eastAsia="en-US" w:bidi="ar-SA"/>
      </w:rPr>
    </w:lvl>
    <w:lvl w:ilvl="4" w:tplc="837EEFB8">
      <w:numFmt w:val="bullet"/>
      <w:lvlText w:val="•"/>
      <w:lvlJc w:val="left"/>
      <w:pPr>
        <w:ind w:left="1860" w:hanging="180"/>
      </w:pPr>
      <w:rPr>
        <w:rFonts w:hint="default"/>
        <w:lang w:val="en-US" w:eastAsia="en-US" w:bidi="ar-SA"/>
      </w:rPr>
    </w:lvl>
    <w:lvl w:ilvl="5" w:tplc="285CB318">
      <w:numFmt w:val="bullet"/>
      <w:lvlText w:val="•"/>
      <w:lvlJc w:val="left"/>
      <w:pPr>
        <w:ind w:left="2265" w:hanging="180"/>
      </w:pPr>
      <w:rPr>
        <w:rFonts w:hint="default"/>
        <w:lang w:val="en-US" w:eastAsia="en-US" w:bidi="ar-SA"/>
      </w:rPr>
    </w:lvl>
    <w:lvl w:ilvl="6" w:tplc="3B04883C">
      <w:numFmt w:val="bullet"/>
      <w:lvlText w:val="•"/>
      <w:lvlJc w:val="left"/>
      <w:pPr>
        <w:ind w:left="2670" w:hanging="180"/>
      </w:pPr>
      <w:rPr>
        <w:rFonts w:hint="default"/>
        <w:lang w:val="en-US" w:eastAsia="en-US" w:bidi="ar-SA"/>
      </w:rPr>
    </w:lvl>
    <w:lvl w:ilvl="7" w:tplc="FCC84680">
      <w:numFmt w:val="bullet"/>
      <w:lvlText w:val="•"/>
      <w:lvlJc w:val="left"/>
      <w:pPr>
        <w:ind w:left="3075" w:hanging="180"/>
      </w:pPr>
      <w:rPr>
        <w:rFonts w:hint="default"/>
        <w:lang w:val="en-US" w:eastAsia="en-US" w:bidi="ar-SA"/>
      </w:rPr>
    </w:lvl>
    <w:lvl w:ilvl="8" w:tplc="E7CC13BA">
      <w:numFmt w:val="bullet"/>
      <w:lvlText w:val="•"/>
      <w:lvlJc w:val="left"/>
      <w:pPr>
        <w:ind w:left="3480" w:hanging="180"/>
      </w:pPr>
      <w:rPr>
        <w:rFonts w:hint="default"/>
        <w:lang w:val="en-US" w:eastAsia="en-US" w:bidi="ar-SA"/>
      </w:rPr>
    </w:lvl>
  </w:abstractNum>
  <w:abstractNum w:abstractNumId="19" w15:restartNumberingAfterBreak="0">
    <w:nsid w:val="1F6C33B1"/>
    <w:multiLevelType w:val="hybridMultilevel"/>
    <w:tmpl w:val="E53E326E"/>
    <w:lvl w:ilvl="0" w:tplc="34F86604">
      <w:start w:val="1"/>
      <w:numFmt w:val="decimal"/>
      <w:lvlText w:val="%1."/>
      <w:lvlJc w:val="left"/>
      <w:pPr>
        <w:ind w:left="839" w:hanging="720"/>
      </w:pPr>
      <w:rPr>
        <w:rFonts w:ascii="Arial" w:eastAsia="Arial" w:hAnsi="Arial" w:cs="Arial" w:hint="default"/>
        <w:b/>
        <w:bCs/>
        <w:spacing w:val="-1"/>
        <w:w w:val="99"/>
        <w:sz w:val="20"/>
        <w:szCs w:val="20"/>
        <w:lang w:val="en-US" w:eastAsia="en-US" w:bidi="ar-SA"/>
      </w:rPr>
    </w:lvl>
    <w:lvl w:ilvl="1" w:tplc="05747CEC">
      <w:numFmt w:val="bullet"/>
      <w:lvlText w:val=""/>
      <w:lvlJc w:val="left"/>
      <w:pPr>
        <w:ind w:left="1199" w:hanging="360"/>
      </w:pPr>
      <w:rPr>
        <w:rFonts w:ascii="Symbol" w:eastAsia="Symbol" w:hAnsi="Symbol" w:cs="Symbol" w:hint="default"/>
        <w:w w:val="99"/>
        <w:sz w:val="20"/>
        <w:szCs w:val="20"/>
        <w:lang w:val="en-US" w:eastAsia="en-US" w:bidi="ar-SA"/>
      </w:rPr>
    </w:lvl>
    <w:lvl w:ilvl="2" w:tplc="ED78A774">
      <w:numFmt w:val="bullet"/>
      <w:lvlText w:val="o"/>
      <w:lvlJc w:val="left"/>
      <w:pPr>
        <w:ind w:left="1559" w:hanging="360"/>
      </w:pPr>
      <w:rPr>
        <w:rFonts w:ascii="Courier New" w:eastAsia="Courier New" w:hAnsi="Courier New" w:cs="Courier New" w:hint="default"/>
        <w:w w:val="99"/>
        <w:sz w:val="20"/>
        <w:szCs w:val="20"/>
        <w:lang w:val="en-US" w:eastAsia="en-US" w:bidi="ar-SA"/>
      </w:rPr>
    </w:lvl>
    <w:lvl w:ilvl="3" w:tplc="C1DCBFD0">
      <w:numFmt w:val="bullet"/>
      <w:lvlText w:val="•"/>
      <w:lvlJc w:val="left"/>
      <w:pPr>
        <w:ind w:left="2745" w:hanging="360"/>
      </w:pPr>
      <w:rPr>
        <w:rFonts w:hint="default"/>
        <w:lang w:val="en-US" w:eastAsia="en-US" w:bidi="ar-SA"/>
      </w:rPr>
    </w:lvl>
    <w:lvl w:ilvl="4" w:tplc="007630D0">
      <w:numFmt w:val="bullet"/>
      <w:lvlText w:val="•"/>
      <w:lvlJc w:val="left"/>
      <w:pPr>
        <w:ind w:left="3930" w:hanging="360"/>
      </w:pPr>
      <w:rPr>
        <w:rFonts w:hint="default"/>
        <w:lang w:val="en-US" w:eastAsia="en-US" w:bidi="ar-SA"/>
      </w:rPr>
    </w:lvl>
    <w:lvl w:ilvl="5" w:tplc="15D4C1DA">
      <w:numFmt w:val="bullet"/>
      <w:lvlText w:val="•"/>
      <w:lvlJc w:val="left"/>
      <w:pPr>
        <w:ind w:left="5115" w:hanging="360"/>
      </w:pPr>
      <w:rPr>
        <w:rFonts w:hint="default"/>
        <w:lang w:val="en-US" w:eastAsia="en-US" w:bidi="ar-SA"/>
      </w:rPr>
    </w:lvl>
    <w:lvl w:ilvl="6" w:tplc="4BDA574E">
      <w:numFmt w:val="bullet"/>
      <w:lvlText w:val="•"/>
      <w:lvlJc w:val="left"/>
      <w:pPr>
        <w:ind w:left="6300" w:hanging="360"/>
      </w:pPr>
      <w:rPr>
        <w:rFonts w:hint="default"/>
        <w:lang w:val="en-US" w:eastAsia="en-US" w:bidi="ar-SA"/>
      </w:rPr>
    </w:lvl>
    <w:lvl w:ilvl="7" w:tplc="C0D09ACE">
      <w:numFmt w:val="bullet"/>
      <w:lvlText w:val="•"/>
      <w:lvlJc w:val="left"/>
      <w:pPr>
        <w:ind w:left="7485" w:hanging="360"/>
      </w:pPr>
      <w:rPr>
        <w:rFonts w:hint="default"/>
        <w:lang w:val="en-US" w:eastAsia="en-US" w:bidi="ar-SA"/>
      </w:rPr>
    </w:lvl>
    <w:lvl w:ilvl="8" w:tplc="49327008">
      <w:numFmt w:val="bullet"/>
      <w:lvlText w:val="•"/>
      <w:lvlJc w:val="left"/>
      <w:pPr>
        <w:ind w:left="8670" w:hanging="360"/>
      </w:pPr>
      <w:rPr>
        <w:rFonts w:hint="default"/>
        <w:lang w:val="en-US" w:eastAsia="en-US" w:bidi="ar-SA"/>
      </w:rPr>
    </w:lvl>
  </w:abstractNum>
  <w:abstractNum w:abstractNumId="20" w15:restartNumberingAfterBreak="0">
    <w:nsid w:val="22991227"/>
    <w:multiLevelType w:val="hybridMultilevel"/>
    <w:tmpl w:val="547EBC98"/>
    <w:lvl w:ilvl="0" w:tplc="98B4E034">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1" w15:restartNumberingAfterBreak="0">
    <w:nsid w:val="244B116D"/>
    <w:multiLevelType w:val="hybridMultilevel"/>
    <w:tmpl w:val="5B5E9912"/>
    <w:lvl w:ilvl="0" w:tplc="D4D0BA1E">
      <w:numFmt w:val="bullet"/>
      <w:lvlText w:val=""/>
      <w:lvlJc w:val="left"/>
      <w:pPr>
        <w:ind w:left="249" w:hanging="149"/>
      </w:pPr>
      <w:rPr>
        <w:rFonts w:ascii="Symbol" w:eastAsia="Symbol" w:hAnsi="Symbol" w:cs="Symbol" w:hint="default"/>
        <w:w w:val="99"/>
        <w:sz w:val="20"/>
        <w:szCs w:val="20"/>
        <w:lang w:val="en-US" w:eastAsia="en-US" w:bidi="ar-SA"/>
      </w:rPr>
    </w:lvl>
    <w:lvl w:ilvl="1" w:tplc="8E84E05A">
      <w:numFmt w:val="bullet"/>
      <w:lvlText w:val="•"/>
      <w:lvlJc w:val="left"/>
      <w:pPr>
        <w:ind w:left="645" w:hanging="149"/>
      </w:pPr>
      <w:rPr>
        <w:rFonts w:hint="default"/>
        <w:lang w:val="en-US" w:eastAsia="en-US" w:bidi="ar-SA"/>
      </w:rPr>
    </w:lvl>
    <w:lvl w:ilvl="2" w:tplc="99D63D1A">
      <w:numFmt w:val="bullet"/>
      <w:lvlText w:val="•"/>
      <w:lvlJc w:val="left"/>
      <w:pPr>
        <w:ind w:left="1050" w:hanging="149"/>
      </w:pPr>
      <w:rPr>
        <w:rFonts w:hint="default"/>
        <w:lang w:val="en-US" w:eastAsia="en-US" w:bidi="ar-SA"/>
      </w:rPr>
    </w:lvl>
    <w:lvl w:ilvl="3" w:tplc="90C0B80A">
      <w:numFmt w:val="bullet"/>
      <w:lvlText w:val="•"/>
      <w:lvlJc w:val="left"/>
      <w:pPr>
        <w:ind w:left="1455" w:hanging="149"/>
      </w:pPr>
      <w:rPr>
        <w:rFonts w:hint="default"/>
        <w:lang w:val="en-US" w:eastAsia="en-US" w:bidi="ar-SA"/>
      </w:rPr>
    </w:lvl>
    <w:lvl w:ilvl="4" w:tplc="D6483CA8">
      <w:numFmt w:val="bullet"/>
      <w:lvlText w:val="•"/>
      <w:lvlJc w:val="left"/>
      <w:pPr>
        <w:ind w:left="1860" w:hanging="149"/>
      </w:pPr>
      <w:rPr>
        <w:rFonts w:hint="default"/>
        <w:lang w:val="en-US" w:eastAsia="en-US" w:bidi="ar-SA"/>
      </w:rPr>
    </w:lvl>
    <w:lvl w:ilvl="5" w:tplc="7FD464AA">
      <w:numFmt w:val="bullet"/>
      <w:lvlText w:val="•"/>
      <w:lvlJc w:val="left"/>
      <w:pPr>
        <w:ind w:left="2265" w:hanging="149"/>
      </w:pPr>
      <w:rPr>
        <w:rFonts w:hint="default"/>
        <w:lang w:val="en-US" w:eastAsia="en-US" w:bidi="ar-SA"/>
      </w:rPr>
    </w:lvl>
    <w:lvl w:ilvl="6" w:tplc="3B1C115E">
      <w:numFmt w:val="bullet"/>
      <w:lvlText w:val="•"/>
      <w:lvlJc w:val="left"/>
      <w:pPr>
        <w:ind w:left="2670" w:hanging="149"/>
      </w:pPr>
      <w:rPr>
        <w:rFonts w:hint="default"/>
        <w:lang w:val="en-US" w:eastAsia="en-US" w:bidi="ar-SA"/>
      </w:rPr>
    </w:lvl>
    <w:lvl w:ilvl="7" w:tplc="91923292">
      <w:numFmt w:val="bullet"/>
      <w:lvlText w:val="•"/>
      <w:lvlJc w:val="left"/>
      <w:pPr>
        <w:ind w:left="3075" w:hanging="149"/>
      </w:pPr>
      <w:rPr>
        <w:rFonts w:hint="default"/>
        <w:lang w:val="en-US" w:eastAsia="en-US" w:bidi="ar-SA"/>
      </w:rPr>
    </w:lvl>
    <w:lvl w:ilvl="8" w:tplc="95EC1F3A">
      <w:numFmt w:val="bullet"/>
      <w:lvlText w:val="•"/>
      <w:lvlJc w:val="left"/>
      <w:pPr>
        <w:ind w:left="3480" w:hanging="149"/>
      </w:pPr>
      <w:rPr>
        <w:rFonts w:hint="default"/>
        <w:lang w:val="en-US" w:eastAsia="en-US" w:bidi="ar-SA"/>
      </w:rPr>
    </w:lvl>
  </w:abstractNum>
  <w:abstractNum w:abstractNumId="22" w15:restartNumberingAfterBreak="0">
    <w:nsid w:val="270D4ED7"/>
    <w:multiLevelType w:val="hybridMultilevel"/>
    <w:tmpl w:val="B38CA396"/>
    <w:lvl w:ilvl="0" w:tplc="1D9A1CCE">
      <w:numFmt w:val="bullet"/>
      <w:lvlText w:val=""/>
      <w:lvlJc w:val="left"/>
      <w:pPr>
        <w:ind w:left="278" w:hanging="180"/>
      </w:pPr>
      <w:rPr>
        <w:rFonts w:ascii="Symbol" w:eastAsia="Symbol" w:hAnsi="Symbol" w:cs="Symbol" w:hint="default"/>
        <w:w w:val="99"/>
        <w:sz w:val="20"/>
        <w:szCs w:val="20"/>
        <w:lang w:val="en-US" w:eastAsia="en-US" w:bidi="ar-SA"/>
      </w:rPr>
    </w:lvl>
    <w:lvl w:ilvl="1" w:tplc="4C4A2B02">
      <w:numFmt w:val="bullet"/>
      <w:lvlText w:val="•"/>
      <w:lvlJc w:val="left"/>
      <w:pPr>
        <w:ind w:left="494" w:hanging="180"/>
      </w:pPr>
      <w:rPr>
        <w:rFonts w:hint="default"/>
        <w:lang w:val="en-US" w:eastAsia="en-US" w:bidi="ar-SA"/>
      </w:rPr>
    </w:lvl>
    <w:lvl w:ilvl="2" w:tplc="6F08FE56">
      <w:numFmt w:val="bullet"/>
      <w:lvlText w:val="•"/>
      <w:lvlJc w:val="left"/>
      <w:pPr>
        <w:ind w:left="708" w:hanging="180"/>
      </w:pPr>
      <w:rPr>
        <w:rFonts w:hint="default"/>
        <w:lang w:val="en-US" w:eastAsia="en-US" w:bidi="ar-SA"/>
      </w:rPr>
    </w:lvl>
    <w:lvl w:ilvl="3" w:tplc="C5C011DE">
      <w:numFmt w:val="bullet"/>
      <w:lvlText w:val="•"/>
      <w:lvlJc w:val="left"/>
      <w:pPr>
        <w:ind w:left="922" w:hanging="180"/>
      </w:pPr>
      <w:rPr>
        <w:rFonts w:hint="default"/>
        <w:lang w:val="en-US" w:eastAsia="en-US" w:bidi="ar-SA"/>
      </w:rPr>
    </w:lvl>
    <w:lvl w:ilvl="4" w:tplc="CFF6C5F6">
      <w:numFmt w:val="bullet"/>
      <w:lvlText w:val="•"/>
      <w:lvlJc w:val="left"/>
      <w:pPr>
        <w:ind w:left="1136" w:hanging="180"/>
      </w:pPr>
      <w:rPr>
        <w:rFonts w:hint="default"/>
        <w:lang w:val="en-US" w:eastAsia="en-US" w:bidi="ar-SA"/>
      </w:rPr>
    </w:lvl>
    <w:lvl w:ilvl="5" w:tplc="118EB586">
      <w:numFmt w:val="bullet"/>
      <w:lvlText w:val="•"/>
      <w:lvlJc w:val="left"/>
      <w:pPr>
        <w:ind w:left="1350" w:hanging="180"/>
      </w:pPr>
      <w:rPr>
        <w:rFonts w:hint="default"/>
        <w:lang w:val="en-US" w:eastAsia="en-US" w:bidi="ar-SA"/>
      </w:rPr>
    </w:lvl>
    <w:lvl w:ilvl="6" w:tplc="78D2B5F6">
      <w:numFmt w:val="bullet"/>
      <w:lvlText w:val="•"/>
      <w:lvlJc w:val="left"/>
      <w:pPr>
        <w:ind w:left="1564" w:hanging="180"/>
      </w:pPr>
      <w:rPr>
        <w:rFonts w:hint="default"/>
        <w:lang w:val="en-US" w:eastAsia="en-US" w:bidi="ar-SA"/>
      </w:rPr>
    </w:lvl>
    <w:lvl w:ilvl="7" w:tplc="353C9B04">
      <w:numFmt w:val="bullet"/>
      <w:lvlText w:val="•"/>
      <w:lvlJc w:val="left"/>
      <w:pPr>
        <w:ind w:left="1778" w:hanging="180"/>
      </w:pPr>
      <w:rPr>
        <w:rFonts w:hint="default"/>
        <w:lang w:val="en-US" w:eastAsia="en-US" w:bidi="ar-SA"/>
      </w:rPr>
    </w:lvl>
    <w:lvl w:ilvl="8" w:tplc="7ACA263A">
      <w:numFmt w:val="bullet"/>
      <w:lvlText w:val="•"/>
      <w:lvlJc w:val="left"/>
      <w:pPr>
        <w:ind w:left="1992" w:hanging="180"/>
      </w:pPr>
      <w:rPr>
        <w:rFonts w:hint="default"/>
        <w:lang w:val="en-US" w:eastAsia="en-US" w:bidi="ar-SA"/>
      </w:rPr>
    </w:lvl>
  </w:abstractNum>
  <w:abstractNum w:abstractNumId="23" w15:restartNumberingAfterBreak="0">
    <w:nsid w:val="272B5313"/>
    <w:multiLevelType w:val="hybridMultilevel"/>
    <w:tmpl w:val="98324F94"/>
    <w:lvl w:ilvl="0" w:tplc="64184AF4">
      <w:numFmt w:val="bullet"/>
      <w:lvlText w:val=""/>
      <w:lvlJc w:val="left"/>
      <w:pPr>
        <w:ind w:left="249" w:hanging="180"/>
      </w:pPr>
      <w:rPr>
        <w:rFonts w:ascii="Symbol" w:eastAsia="Symbol" w:hAnsi="Symbol" w:cs="Symbol" w:hint="default"/>
        <w:w w:val="99"/>
        <w:sz w:val="20"/>
        <w:szCs w:val="20"/>
        <w:lang w:val="en-US" w:eastAsia="en-US" w:bidi="ar-SA"/>
      </w:rPr>
    </w:lvl>
    <w:lvl w:ilvl="1" w:tplc="C53AB452">
      <w:numFmt w:val="bullet"/>
      <w:lvlText w:val="•"/>
      <w:lvlJc w:val="left"/>
      <w:pPr>
        <w:ind w:left="645" w:hanging="180"/>
      </w:pPr>
      <w:rPr>
        <w:rFonts w:hint="default"/>
        <w:lang w:val="en-US" w:eastAsia="en-US" w:bidi="ar-SA"/>
      </w:rPr>
    </w:lvl>
    <w:lvl w:ilvl="2" w:tplc="3C8EA43C">
      <w:numFmt w:val="bullet"/>
      <w:lvlText w:val="•"/>
      <w:lvlJc w:val="left"/>
      <w:pPr>
        <w:ind w:left="1050" w:hanging="180"/>
      </w:pPr>
      <w:rPr>
        <w:rFonts w:hint="default"/>
        <w:lang w:val="en-US" w:eastAsia="en-US" w:bidi="ar-SA"/>
      </w:rPr>
    </w:lvl>
    <w:lvl w:ilvl="3" w:tplc="0B6A4270">
      <w:numFmt w:val="bullet"/>
      <w:lvlText w:val="•"/>
      <w:lvlJc w:val="left"/>
      <w:pPr>
        <w:ind w:left="1455" w:hanging="180"/>
      </w:pPr>
      <w:rPr>
        <w:rFonts w:hint="default"/>
        <w:lang w:val="en-US" w:eastAsia="en-US" w:bidi="ar-SA"/>
      </w:rPr>
    </w:lvl>
    <w:lvl w:ilvl="4" w:tplc="436CE4CE">
      <w:numFmt w:val="bullet"/>
      <w:lvlText w:val="•"/>
      <w:lvlJc w:val="left"/>
      <w:pPr>
        <w:ind w:left="1860" w:hanging="180"/>
      </w:pPr>
      <w:rPr>
        <w:rFonts w:hint="default"/>
        <w:lang w:val="en-US" w:eastAsia="en-US" w:bidi="ar-SA"/>
      </w:rPr>
    </w:lvl>
    <w:lvl w:ilvl="5" w:tplc="53E4C562">
      <w:numFmt w:val="bullet"/>
      <w:lvlText w:val="•"/>
      <w:lvlJc w:val="left"/>
      <w:pPr>
        <w:ind w:left="2265" w:hanging="180"/>
      </w:pPr>
      <w:rPr>
        <w:rFonts w:hint="default"/>
        <w:lang w:val="en-US" w:eastAsia="en-US" w:bidi="ar-SA"/>
      </w:rPr>
    </w:lvl>
    <w:lvl w:ilvl="6" w:tplc="D504BB90">
      <w:numFmt w:val="bullet"/>
      <w:lvlText w:val="•"/>
      <w:lvlJc w:val="left"/>
      <w:pPr>
        <w:ind w:left="2670" w:hanging="180"/>
      </w:pPr>
      <w:rPr>
        <w:rFonts w:hint="default"/>
        <w:lang w:val="en-US" w:eastAsia="en-US" w:bidi="ar-SA"/>
      </w:rPr>
    </w:lvl>
    <w:lvl w:ilvl="7" w:tplc="FE186F96">
      <w:numFmt w:val="bullet"/>
      <w:lvlText w:val="•"/>
      <w:lvlJc w:val="left"/>
      <w:pPr>
        <w:ind w:left="3075" w:hanging="180"/>
      </w:pPr>
      <w:rPr>
        <w:rFonts w:hint="default"/>
        <w:lang w:val="en-US" w:eastAsia="en-US" w:bidi="ar-SA"/>
      </w:rPr>
    </w:lvl>
    <w:lvl w:ilvl="8" w:tplc="3AECB962">
      <w:numFmt w:val="bullet"/>
      <w:lvlText w:val="•"/>
      <w:lvlJc w:val="left"/>
      <w:pPr>
        <w:ind w:left="3480" w:hanging="180"/>
      </w:pPr>
      <w:rPr>
        <w:rFonts w:hint="default"/>
        <w:lang w:val="en-US" w:eastAsia="en-US" w:bidi="ar-SA"/>
      </w:rPr>
    </w:lvl>
  </w:abstractNum>
  <w:abstractNum w:abstractNumId="24" w15:restartNumberingAfterBreak="0">
    <w:nsid w:val="2851652E"/>
    <w:multiLevelType w:val="hybridMultilevel"/>
    <w:tmpl w:val="EA30B396"/>
    <w:lvl w:ilvl="0" w:tplc="29980DAA">
      <w:numFmt w:val="bullet"/>
      <w:lvlText w:val=""/>
      <w:lvlJc w:val="left"/>
      <w:pPr>
        <w:ind w:left="225" w:hanging="180"/>
      </w:pPr>
      <w:rPr>
        <w:rFonts w:ascii="Symbol" w:eastAsia="Symbol" w:hAnsi="Symbol" w:cs="Symbol" w:hint="default"/>
        <w:w w:val="99"/>
        <w:sz w:val="20"/>
        <w:szCs w:val="20"/>
        <w:lang w:val="en-US" w:eastAsia="en-US" w:bidi="ar-SA"/>
      </w:rPr>
    </w:lvl>
    <w:lvl w:ilvl="1" w:tplc="AEFC6FF4">
      <w:numFmt w:val="bullet"/>
      <w:lvlText w:val="•"/>
      <w:lvlJc w:val="left"/>
      <w:pPr>
        <w:ind w:left="627" w:hanging="180"/>
      </w:pPr>
      <w:rPr>
        <w:rFonts w:hint="default"/>
        <w:lang w:val="en-US" w:eastAsia="en-US" w:bidi="ar-SA"/>
      </w:rPr>
    </w:lvl>
    <w:lvl w:ilvl="2" w:tplc="83C80D7C">
      <w:numFmt w:val="bullet"/>
      <w:lvlText w:val="•"/>
      <w:lvlJc w:val="left"/>
      <w:pPr>
        <w:ind w:left="1034" w:hanging="180"/>
      </w:pPr>
      <w:rPr>
        <w:rFonts w:hint="default"/>
        <w:lang w:val="en-US" w:eastAsia="en-US" w:bidi="ar-SA"/>
      </w:rPr>
    </w:lvl>
    <w:lvl w:ilvl="3" w:tplc="AF7A7CD4">
      <w:numFmt w:val="bullet"/>
      <w:lvlText w:val="•"/>
      <w:lvlJc w:val="left"/>
      <w:pPr>
        <w:ind w:left="1441" w:hanging="180"/>
      </w:pPr>
      <w:rPr>
        <w:rFonts w:hint="default"/>
        <w:lang w:val="en-US" w:eastAsia="en-US" w:bidi="ar-SA"/>
      </w:rPr>
    </w:lvl>
    <w:lvl w:ilvl="4" w:tplc="59B602CC">
      <w:numFmt w:val="bullet"/>
      <w:lvlText w:val="•"/>
      <w:lvlJc w:val="left"/>
      <w:pPr>
        <w:ind w:left="1848" w:hanging="180"/>
      </w:pPr>
      <w:rPr>
        <w:rFonts w:hint="default"/>
        <w:lang w:val="en-US" w:eastAsia="en-US" w:bidi="ar-SA"/>
      </w:rPr>
    </w:lvl>
    <w:lvl w:ilvl="5" w:tplc="97503BF4">
      <w:numFmt w:val="bullet"/>
      <w:lvlText w:val="•"/>
      <w:lvlJc w:val="left"/>
      <w:pPr>
        <w:ind w:left="2255" w:hanging="180"/>
      </w:pPr>
      <w:rPr>
        <w:rFonts w:hint="default"/>
        <w:lang w:val="en-US" w:eastAsia="en-US" w:bidi="ar-SA"/>
      </w:rPr>
    </w:lvl>
    <w:lvl w:ilvl="6" w:tplc="55EA8806">
      <w:numFmt w:val="bullet"/>
      <w:lvlText w:val="•"/>
      <w:lvlJc w:val="left"/>
      <w:pPr>
        <w:ind w:left="2662" w:hanging="180"/>
      </w:pPr>
      <w:rPr>
        <w:rFonts w:hint="default"/>
        <w:lang w:val="en-US" w:eastAsia="en-US" w:bidi="ar-SA"/>
      </w:rPr>
    </w:lvl>
    <w:lvl w:ilvl="7" w:tplc="DEEA3C16">
      <w:numFmt w:val="bullet"/>
      <w:lvlText w:val="•"/>
      <w:lvlJc w:val="left"/>
      <w:pPr>
        <w:ind w:left="3069" w:hanging="180"/>
      </w:pPr>
      <w:rPr>
        <w:rFonts w:hint="default"/>
        <w:lang w:val="en-US" w:eastAsia="en-US" w:bidi="ar-SA"/>
      </w:rPr>
    </w:lvl>
    <w:lvl w:ilvl="8" w:tplc="82FEAD5C">
      <w:numFmt w:val="bullet"/>
      <w:lvlText w:val="•"/>
      <w:lvlJc w:val="left"/>
      <w:pPr>
        <w:ind w:left="3476" w:hanging="180"/>
      </w:pPr>
      <w:rPr>
        <w:rFonts w:hint="default"/>
        <w:lang w:val="en-US" w:eastAsia="en-US" w:bidi="ar-SA"/>
      </w:rPr>
    </w:lvl>
  </w:abstractNum>
  <w:abstractNum w:abstractNumId="25" w15:restartNumberingAfterBreak="0">
    <w:nsid w:val="29706903"/>
    <w:multiLevelType w:val="hybridMultilevel"/>
    <w:tmpl w:val="CA88678A"/>
    <w:lvl w:ilvl="0" w:tplc="9F12F096">
      <w:numFmt w:val="bullet"/>
      <w:lvlText w:val=""/>
      <w:lvlJc w:val="left"/>
      <w:pPr>
        <w:ind w:left="225" w:hanging="180"/>
      </w:pPr>
      <w:rPr>
        <w:rFonts w:ascii="Symbol" w:eastAsia="Symbol" w:hAnsi="Symbol" w:cs="Symbol" w:hint="default"/>
        <w:w w:val="99"/>
        <w:sz w:val="20"/>
        <w:szCs w:val="20"/>
        <w:lang w:val="en-US" w:eastAsia="en-US" w:bidi="ar-SA"/>
      </w:rPr>
    </w:lvl>
    <w:lvl w:ilvl="1" w:tplc="66227EFC">
      <w:numFmt w:val="bullet"/>
      <w:lvlText w:val="•"/>
      <w:lvlJc w:val="left"/>
      <w:pPr>
        <w:ind w:left="627" w:hanging="180"/>
      </w:pPr>
      <w:rPr>
        <w:rFonts w:hint="default"/>
        <w:lang w:val="en-US" w:eastAsia="en-US" w:bidi="ar-SA"/>
      </w:rPr>
    </w:lvl>
    <w:lvl w:ilvl="2" w:tplc="FAF2DC34">
      <w:numFmt w:val="bullet"/>
      <w:lvlText w:val="•"/>
      <w:lvlJc w:val="left"/>
      <w:pPr>
        <w:ind w:left="1034" w:hanging="180"/>
      </w:pPr>
      <w:rPr>
        <w:rFonts w:hint="default"/>
        <w:lang w:val="en-US" w:eastAsia="en-US" w:bidi="ar-SA"/>
      </w:rPr>
    </w:lvl>
    <w:lvl w:ilvl="3" w:tplc="4844CF44">
      <w:numFmt w:val="bullet"/>
      <w:lvlText w:val="•"/>
      <w:lvlJc w:val="left"/>
      <w:pPr>
        <w:ind w:left="1441" w:hanging="180"/>
      </w:pPr>
      <w:rPr>
        <w:rFonts w:hint="default"/>
        <w:lang w:val="en-US" w:eastAsia="en-US" w:bidi="ar-SA"/>
      </w:rPr>
    </w:lvl>
    <w:lvl w:ilvl="4" w:tplc="EEEEDD9E">
      <w:numFmt w:val="bullet"/>
      <w:lvlText w:val="•"/>
      <w:lvlJc w:val="left"/>
      <w:pPr>
        <w:ind w:left="1848" w:hanging="180"/>
      </w:pPr>
      <w:rPr>
        <w:rFonts w:hint="default"/>
        <w:lang w:val="en-US" w:eastAsia="en-US" w:bidi="ar-SA"/>
      </w:rPr>
    </w:lvl>
    <w:lvl w:ilvl="5" w:tplc="799486C0">
      <w:numFmt w:val="bullet"/>
      <w:lvlText w:val="•"/>
      <w:lvlJc w:val="left"/>
      <w:pPr>
        <w:ind w:left="2255" w:hanging="180"/>
      </w:pPr>
      <w:rPr>
        <w:rFonts w:hint="default"/>
        <w:lang w:val="en-US" w:eastAsia="en-US" w:bidi="ar-SA"/>
      </w:rPr>
    </w:lvl>
    <w:lvl w:ilvl="6" w:tplc="161C857E">
      <w:numFmt w:val="bullet"/>
      <w:lvlText w:val="•"/>
      <w:lvlJc w:val="left"/>
      <w:pPr>
        <w:ind w:left="2662" w:hanging="180"/>
      </w:pPr>
      <w:rPr>
        <w:rFonts w:hint="default"/>
        <w:lang w:val="en-US" w:eastAsia="en-US" w:bidi="ar-SA"/>
      </w:rPr>
    </w:lvl>
    <w:lvl w:ilvl="7" w:tplc="D5B0374E">
      <w:numFmt w:val="bullet"/>
      <w:lvlText w:val="•"/>
      <w:lvlJc w:val="left"/>
      <w:pPr>
        <w:ind w:left="3069" w:hanging="180"/>
      </w:pPr>
      <w:rPr>
        <w:rFonts w:hint="default"/>
        <w:lang w:val="en-US" w:eastAsia="en-US" w:bidi="ar-SA"/>
      </w:rPr>
    </w:lvl>
    <w:lvl w:ilvl="8" w:tplc="24E6EC76">
      <w:numFmt w:val="bullet"/>
      <w:lvlText w:val="•"/>
      <w:lvlJc w:val="left"/>
      <w:pPr>
        <w:ind w:left="3476" w:hanging="180"/>
      </w:pPr>
      <w:rPr>
        <w:rFonts w:hint="default"/>
        <w:lang w:val="en-US" w:eastAsia="en-US" w:bidi="ar-SA"/>
      </w:rPr>
    </w:lvl>
  </w:abstractNum>
  <w:abstractNum w:abstractNumId="26" w15:restartNumberingAfterBreak="0">
    <w:nsid w:val="29CB192A"/>
    <w:multiLevelType w:val="hybridMultilevel"/>
    <w:tmpl w:val="23329392"/>
    <w:lvl w:ilvl="0" w:tplc="C53E5CB0">
      <w:numFmt w:val="bullet"/>
      <w:lvlText w:val=""/>
      <w:lvlJc w:val="left"/>
      <w:pPr>
        <w:ind w:left="225" w:hanging="180"/>
      </w:pPr>
      <w:rPr>
        <w:rFonts w:ascii="Symbol" w:eastAsia="Symbol" w:hAnsi="Symbol" w:cs="Symbol" w:hint="default"/>
        <w:w w:val="99"/>
        <w:sz w:val="20"/>
        <w:szCs w:val="20"/>
        <w:lang w:val="en-US" w:eastAsia="en-US" w:bidi="ar-SA"/>
      </w:rPr>
    </w:lvl>
    <w:lvl w:ilvl="1" w:tplc="59903E8E">
      <w:numFmt w:val="bullet"/>
      <w:lvlText w:val="•"/>
      <w:lvlJc w:val="left"/>
      <w:pPr>
        <w:ind w:left="627" w:hanging="180"/>
      </w:pPr>
      <w:rPr>
        <w:rFonts w:hint="default"/>
        <w:lang w:val="en-US" w:eastAsia="en-US" w:bidi="ar-SA"/>
      </w:rPr>
    </w:lvl>
    <w:lvl w:ilvl="2" w:tplc="43E07C92">
      <w:numFmt w:val="bullet"/>
      <w:lvlText w:val="•"/>
      <w:lvlJc w:val="left"/>
      <w:pPr>
        <w:ind w:left="1034" w:hanging="180"/>
      </w:pPr>
      <w:rPr>
        <w:rFonts w:hint="default"/>
        <w:lang w:val="en-US" w:eastAsia="en-US" w:bidi="ar-SA"/>
      </w:rPr>
    </w:lvl>
    <w:lvl w:ilvl="3" w:tplc="5A446DF8">
      <w:numFmt w:val="bullet"/>
      <w:lvlText w:val="•"/>
      <w:lvlJc w:val="left"/>
      <w:pPr>
        <w:ind w:left="1441" w:hanging="180"/>
      </w:pPr>
      <w:rPr>
        <w:rFonts w:hint="default"/>
        <w:lang w:val="en-US" w:eastAsia="en-US" w:bidi="ar-SA"/>
      </w:rPr>
    </w:lvl>
    <w:lvl w:ilvl="4" w:tplc="386A9640">
      <w:numFmt w:val="bullet"/>
      <w:lvlText w:val="•"/>
      <w:lvlJc w:val="left"/>
      <w:pPr>
        <w:ind w:left="1848" w:hanging="180"/>
      </w:pPr>
      <w:rPr>
        <w:rFonts w:hint="default"/>
        <w:lang w:val="en-US" w:eastAsia="en-US" w:bidi="ar-SA"/>
      </w:rPr>
    </w:lvl>
    <w:lvl w:ilvl="5" w:tplc="BF56DEC8">
      <w:numFmt w:val="bullet"/>
      <w:lvlText w:val="•"/>
      <w:lvlJc w:val="left"/>
      <w:pPr>
        <w:ind w:left="2255" w:hanging="180"/>
      </w:pPr>
      <w:rPr>
        <w:rFonts w:hint="default"/>
        <w:lang w:val="en-US" w:eastAsia="en-US" w:bidi="ar-SA"/>
      </w:rPr>
    </w:lvl>
    <w:lvl w:ilvl="6" w:tplc="49849BA0">
      <w:numFmt w:val="bullet"/>
      <w:lvlText w:val="•"/>
      <w:lvlJc w:val="left"/>
      <w:pPr>
        <w:ind w:left="2662" w:hanging="180"/>
      </w:pPr>
      <w:rPr>
        <w:rFonts w:hint="default"/>
        <w:lang w:val="en-US" w:eastAsia="en-US" w:bidi="ar-SA"/>
      </w:rPr>
    </w:lvl>
    <w:lvl w:ilvl="7" w:tplc="D092F5F8">
      <w:numFmt w:val="bullet"/>
      <w:lvlText w:val="•"/>
      <w:lvlJc w:val="left"/>
      <w:pPr>
        <w:ind w:left="3069" w:hanging="180"/>
      </w:pPr>
      <w:rPr>
        <w:rFonts w:hint="default"/>
        <w:lang w:val="en-US" w:eastAsia="en-US" w:bidi="ar-SA"/>
      </w:rPr>
    </w:lvl>
    <w:lvl w:ilvl="8" w:tplc="F30CAC58">
      <w:numFmt w:val="bullet"/>
      <w:lvlText w:val="•"/>
      <w:lvlJc w:val="left"/>
      <w:pPr>
        <w:ind w:left="3476" w:hanging="180"/>
      </w:pPr>
      <w:rPr>
        <w:rFonts w:hint="default"/>
        <w:lang w:val="en-US" w:eastAsia="en-US" w:bidi="ar-SA"/>
      </w:rPr>
    </w:lvl>
  </w:abstractNum>
  <w:abstractNum w:abstractNumId="27" w15:restartNumberingAfterBreak="0">
    <w:nsid w:val="2AE976A9"/>
    <w:multiLevelType w:val="hybridMultilevel"/>
    <w:tmpl w:val="ED56848A"/>
    <w:lvl w:ilvl="0" w:tplc="7806DCC6">
      <w:start w:val="14"/>
      <w:numFmt w:val="decimal"/>
      <w:lvlText w:val="%1."/>
      <w:lvlJc w:val="left"/>
      <w:pPr>
        <w:ind w:left="839" w:hanging="720"/>
      </w:pPr>
      <w:rPr>
        <w:rFonts w:ascii="Arial" w:eastAsia="Arial" w:hAnsi="Arial" w:cs="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09352C"/>
    <w:multiLevelType w:val="hybridMultilevel"/>
    <w:tmpl w:val="28E67356"/>
    <w:lvl w:ilvl="0" w:tplc="39CE02E2">
      <w:numFmt w:val="bullet"/>
      <w:lvlText w:val=""/>
      <w:lvlJc w:val="left"/>
      <w:pPr>
        <w:ind w:left="278" w:hanging="180"/>
      </w:pPr>
      <w:rPr>
        <w:rFonts w:ascii="Symbol" w:eastAsia="Symbol" w:hAnsi="Symbol" w:cs="Symbol" w:hint="default"/>
        <w:w w:val="99"/>
        <w:sz w:val="20"/>
        <w:szCs w:val="20"/>
        <w:lang w:val="en-US" w:eastAsia="en-US" w:bidi="ar-SA"/>
      </w:rPr>
    </w:lvl>
    <w:lvl w:ilvl="1" w:tplc="17CEAD7A">
      <w:numFmt w:val="bullet"/>
      <w:lvlText w:val="•"/>
      <w:lvlJc w:val="left"/>
      <w:pPr>
        <w:ind w:left="494" w:hanging="180"/>
      </w:pPr>
      <w:rPr>
        <w:rFonts w:hint="default"/>
        <w:lang w:val="en-US" w:eastAsia="en-US" w:bidi="ar-SA"/>
      </w:rPr>
    </w:lvl>
    <w:lvl w:ilvl="2" w:tplc="C1068562">
      <w:numFmt w:val="bullet"/>
      <w:lvlText w:val="•"/>
      <w:lvlJc w:val="left"/>
      <w:pPr>
        <w:ind w:left="708" w:hanging="180"/>
      </w:pPr>
      <w:rPr>
        <w:rFonts w:hint="default"/>
        <w:lang w:val="en-US" w:eastAsia="en-US" w:bidi="ar-SA"/>
      </w:rPr>
    </w:lvl>
    <w:lvl w:ilvl="3" w:tplc="A4C6B692">
      <w:numFmt w:val="bullet"/>
      <w:lvlText w:val="•"/>
      <w:lvlJc w:val="left"/>
      <w:pPr>
        <w:ind w:left="922" w:hanging="180"/>
      </w:pPr>
      <w:rPr>
        <w:rFonts w:hint="default"/>
        <w:lang w:val="en-US" w:eastAsia="en-US" w:bidi="ar-SA"/>
      </w:rPr>
    </w:lvl>
    <w:lvl w:ilvl="4" w:tplc="9DB246F0">
      <w:numFmt w:val="bullet"/>
      <w:lvlText w:val="•"/>
      <w:lvlJc w:val="left"/>
      <w:pPr>
        <w:ind w:left="1136" w:hanging="180"/>
      </w:pPr>
      <w:rPr>
        <w:rFonts w:hint="default"/>
        <w:lang w:val="en-US" w:eastAsia="en-US" w:bidi="ar-SA"/>
      </w:rPr>
    </w:lvl>
    <w:lvl w:ilvl="5" w:tplc="ED1AAA12">
      <w:numFmt w:val="bullet"/>
      <w:lvlText w:val="•"/>
      <w:lvlJc w:val="left"/>
      <w:pPr>
        <w:ind w:left="1350" w:hanging="180"/>
      </w:pPr>
      <w:rPr>
        <w:rFonts w:hint="default"/>
        <w:lang w:val="en-US" w:eastAsia="en-US" w:bidi="ar-SA"/>
      </w:rPr>
    </w:lvl>
    <w:lvl w:ilvl="6" w:tplc="25162008">
      <w:numFmt w:val="bullet"/>
      <w:lvlText w:val="•"/>
      <w:lvlJc w:val="left"/>
      <w:pPr>
        <w:ind w:left="1564" w:hanging="180"/>
      </w:pPr>
      <w:rPr>
        <w:rFonts w:hint="default"/>
        <w:lang w:val="en-US" w:eastAsia="en-US" w:bidi="ar-SA"/>
      </w:rPr>
    </w:lvl>
    <w:lvl w:ilvl="7" w:tplc="5BA894EC">
      <w:numFmt w:val="bullet"/>
      <w:lvlText w:val="•"/>
      <w:lvlJc w:val="left"/>
      <w:pPr>
        <w:ind w:left="1778" w:hanging="180"/>
      </w:pPr>
      <w:rPr>
        <w:rFonts w:hint="default"/>
        <w:lang w:val="en-US" w:eastAsia="en-US" w:bidi="ar-SA"/>
      </w:rPr>
    </w:lvl>
    <w:lvl w:ilvl="8" w:tplc="B9B4ABC4">
      <w:numFmt w:val="bullet"/>
      <w:lvlText w:val="•"/>
      <w:lvlJc w:val="left"/>
      <w:pPr>
        <w:ind w:left="1992" w:hanging="180"/>
      </w:pPr>
      <w:rPr>
        <w:rFonts w:hint="default"/>
        <w:lang w:val="en-US" w:eastAsia="en-US" w:bidi="ar-SA"/>
      </w:rPr>
    </w:lvl>
  </w:abstractNum>
  <w:abstractNum w:abstractNumId="29" w15:restartNumberingAfterBreak="0">
    <w:nsid w:val="2B5C1599"/>
    <w:multiLevelType w:val="hybridMultilevel"/>
    <w:tmpl w:val="797CE740"/>
    <w:lvl w:ilvl="0" w:tplc="38043B74">
      <w:numFmt w:val="bullet"/>
      <w:lvlText w:val=""/>
      <w:lvlJc w:val="left"/>
      <w:pPr>
        <w:ind w:left="278" w:hanging="180"/>
      </w:pPr>
      <w:rPr>
        <w:rFonts w:ascii="Symbol" w:eastAsia="Symbol" w:hAnsi="Symbol" w:cs="Symbol" w:hint="default"/>
        <w:w w:val="99"/>
        <w:sz w:val="20"/>
        <w:szCs w:val="20"/>
        <w:lang w:val="en-US" w:eastAsia="en-US" w:bidi="ar-SA"/>
      </w:rPr>
    </w:lvl>
    <w:lvl w:ilvl="1" w:tplc="4E48887A">
      <w:numFmt w:val="bullet"/>
      <w:lvlText w:val="•"/>
      <w:lvlJc w:val="left"/>
      <w:pPr>
        <w:ind w:left="494" w:hanging="180"/>
      </w:pPr>
      <w:rPr>
        <w:rFonts w:hint="default"/>
        <w:lang w:val="en-US" w:eastAsia="en-US" w:bidi="ar-SA"/>
      </w:rPr>
    </w:lvl>
    <w:lvl w:ilvl="2" w:tplc="507E76CC">
      <w:numFmt w:val="bullet"/>
      <w:lvlText w:val="•"/>
      <w:lvlJc w:val="left"/>
      <w:pPr>
        <w:ind w:left="708" w:hanging="180"/>
      </w:pPr>
      <w:rPr>
        <w:rFonts w:hint="default"/>
        <w:lang w:val="en-US" w:eastAsia="en-US" w:bidi="ar-SA"/>
      </w:rPr>
    </w:lvl>
    <w:lvl w:ilvl="3" w:tplc="FC6ED13E">
      <w:numFmt w:val="bullet"/>
      <w:lvlText w:val="•"/>
      <w:lvlJc w:val="left"/>
      <w:pPr>
        <w:ind w:left="922" w:hanging="180"/>
      </w:pPr>
      <w:rPr>
        <w:rFonts w:hint="default"/>
        <w:lang w:val="en-US" w:eastAsia="en-US" w:bidi="ar-SA"/>
      </w:rPr>
    </w:lvl>
    <w:lvl w:ilvl="4" w:tplc="C1709E5A">
      <w:numFmt w:val="bullet"/>
      <w:lvlText w:val="•"/>
      <w:lvlJc w:val="left"/>
      <w:pPr>
        <w:ind w:left="1136" w:hanging="180"/>
      </w:pPr>
      <w:rPr>
        <w:rFonts w:hint="default"/>
        <w:lang w:val="en-US" w:eastAsia="en-US" w:bidi="ar-SA"/>
      </w:rPr>
    </w:lvl>
    <w:lvl w:ilvl="5" w:tplc="4E58F1BA">
      <w:numFmt w:val="bullet"/>
      <w:lvlText w:val="•"/>
      <w:lvlJc w:val="left"/>
      <w:pPr>
        <w:ind w:left="1350" w:hanging="180"/>
      </w:pPr>
      <w:rPr>
        <w:rFonts w:hint="default"/>
        <w:lang w:val="en-US" w:eastAsia="en-US" w:bidi="ar-SA"/>
      </w:rPr>
    </w:lvl>
    <w:lvl w:ilvl="6" w:tplc="23DABA82">
      <w:numFmt w:val="bullet"/>
      <w:lvlText w:val="•"/>
      <w:lvlJc w:val="left"/>
      <w:pPr>
        <w:ind w:left="1564" w:hanging="180"/>
      </w:pPr>
      <w:rPr>
        <w:rFonts w:hint="default"/>
        <w:lang w:val="en-US" w:eastAsia="en-US" w:bidi="ar-SA"/>
      </w:rPr>
    </w:lvl>
    <w:lvl w:ilvl="7" w:tplc="B73C1826">
      <w:numFmt w:val="bullet"/>
      <w:lvlText w:val="•"/>
      <w:lvlJc w:val="left"/>
      <w:pPr>
        <w:ind w:left="1778" w:hanging="180"/>
      </w:pPr>
      <w:rPr>
        <w:rFonts w:hint="default"/>
        <w:lang w:val="en-US" w:eastAsia="en-US" w:bidi="ar-SA"/>
      </w:rPr>
    </w:lvl>
    <w:lvl w:ilvl="8" w:tplc="C68A3C78">
      <w:numFmt w:val="bullet"/>
      <w:lvlText w:val="•"/>
      <w:lvlJc w:val="left"/>
      <w:pPr>
        <w:ind w:left="1992" w:hanging="180"/>
      </w:pPr>
      <w:rPr>
        <w:rFonts w:hint="default"/>
        <w:lang w:val="en-US" w:eastAsia="en-US" w:bidi="ar-SA"/>
      </w:rPr>
    </w:lvl>
  </w:abstractNum>
  <w:abstractNum w:abstractNumId="30" w15:restartNumberingAfterBreak="0">
    <w:nsid w:val="3096256D"/>
    <w:multiLevelType w:val="hybridMultilevel"/>
    <w:tmpl w:val="E6A02746"/>
    <w:lvl w:ilvl="0" w:tplc="08A4EFA0">
      <w:numFmt w:val="bullet"/>
      <w:lvlText w:val=""/>
      <w:lvlJc w:val="left"/>
      <w:pPr>
        <w:ind w:left="278" w:hanging="180"/>
      </w:pPr>
      <w:rPr>
        <w:rFonts w:ascii="Symbol" w:eastAsia="Symbol" w:hAnsi="Symbol" w:cs="Symbol" w:hint="default"/>
        <w:w w:val="99"/>
        <w:sz w:val="20"/>
        <w:szCs w:val="20"/>
        <w:lang w:val="en-US" w:eastAsia="en-US" w:bidi="ar-SA"/>
      </w:rPr>
    </w:lvl>
    <w:lvl w:ilvl="1" w:tplc="57F6F4A4">
      <w:numFmt w:val="bullet"/>
      <w:lvlText w:val="•"/>
      <w:lvlJc w:val="left"/>
      <w:pPr>
        <w:ind w:left="494" w:hanging="180"/>
      </w:pPr>
      <w:rPr>
        <w:rFonts w:hint="default"/>
        <w:lang w:val="en-US" w:eastAsia="en-US" w:bidi="ar-SA"/>
      </w:rPr>
    </w:lvl>
    <w:lvl w:ilvl="2" w:tplc="EB70B58A">
      <w:numFmt w:val="bullet"/>
      <w:lvlText w:val="•"/>
      <w:lvlJc w:val="left"/>
      <w:pPr>
        <w:ind w:left="708" w:hanging="180"/>
      </w:pPr>
      <w:rPr>
        <w:rFonts w:hint="default"/>
        <w:lang w:val="en-US" w:eastAsia="en-US" w:bidi="ar-SA"/>
      </w:rPr>
    </w:lvl>
    <w:lvl w:ilvl="3" w:tplc="FEC68594">
      <w:numFmt w:val="bullet"/>
      <w:lvlText w:val="•"/>
      <w:lvlJc w:val="left"/>
      <w:pPr>
        <w:ind w:left="922" w:hanging="180"/>
      </w:pPr>
      <w:rPr>
        <w:rFonts w:hint="default"/>
        <w:lang w:val="en-US" w:eastAsia="en-US" w:bidi="ar-SA"/>
      </w:rPr>
    </w:lvl>
    <w:lvl w:ilvl="4" w:tplc="1E70FB76">
      <w:numFmt w:val="bullet"/>
      <w:lvlText w:val="•"/>
      <w:lvlJc w:val="left"/>
      <w:pPr>
        <w:ind w:left="1136" w:hanging="180"/>
      </w:pPr>
      <w:rPr>
        <w:rFonts w:hint="default"/>
        <w:lang w:val="en-US" w:eastAsia="en-US" w:bidi="ar-SA"/>
      </w:rPr>
    </w:lvl>
    <w:lvl w:ilvl="5" w:tplc="98883C3C">
      <w:numFmt w:val="bullet"/>
      <w:lvlText w:val="•"/>
      <w:lvlJc w:val="left"/>
      <w:pPr>
        <w:ind w:left="1350" w:hanging="180"/>
      </w:pPr>
      <w:rPr>
        <w:rFonts w:hint="default"/>
        <w:lang w:val="en-US" w:eastAsia="en-US" w:bidi="ar-SA"/>
      </w:rPr>
    </w:lvl>
    <w:lvl w:ilvl="6" w:tplc="5E28AC60">
      <w:numFmt w:val="bullet"/>
      <w:lvlText w:val="•"/>
      <w:lvlJc w:val="left"/>
      <w:pPr>
        <w:ind w:left="1564" w:hanging="180"/>
      </w:pPr>
      <w:rPr>
        <w:rFonts w:hint="default"/>
        <w:lang w:val="en-US" w:eastAsia="en-US" w:bidi="ar-SA"/>
      </w:rPr>
    </w:lvl>
    <w:lvl w:ilvl="7" w:tplc="893C3E98">
      <w:numFmt w:val="bullet"/>
      <w:lvlText w:val="•"/>
      <w:lvlJc w:val="left"/>
      <w:pPr>
        <w:ind w:left="1778" w:hanging="180"/>
      </w:pPr>
      <w:rPr>
        <w:rFonts w:hint="default"/>
        <w:lang w:val="en-US" w:eastAsia="en-US" w:bidi="ar-SA"/>
      </w:rPr>
    </w:lvl>
    <w:lvl w:ilvl="8" w:tplc="DA48BC86">
      <w:numFmt w:val="bullet"/>
      <w:lvlText w:val="•"/>
      <w:lvlJc w:val="left"/>
      <w:pPr>
        <w:ind w:left="1992" w:hanging="180"/>
      </w:pPr>
      <w:rPr>
        <w:rFonts w:hint="default"/>
        <w:lang w:val="en-US" w:eastAsia="en-US" w:bidi="ar-SA"/>
      </w:rPr>
    </w:lvl>
  </w:abstractNum>
  <w:abstractNum w:abstractNumId="31" w15:restartNumberingAfterBreak="0">
    <w:nsid w:val="38D74EE1"/>
    <w:multiLevelType w:val="hybridMultilevel"/>
    <w:tmpl w:val="99CEE44E"/>
    <w:lvl w:ilvl="0" w:tplc="0EAE8A06">
      <w:numFmt w:val="bullet"/>
      <w:lvlText w:val=""/>
      <w:lvlJc w:val="left"/>
      <w:pPr>
        <w:ind w:left="249" w:hanging="178"/>
      </w:pPr>
      <w:rPr>
        <w:rFonts w:ascii="Symbol" w:eastAsia="Symbol" w:hAnsi="Symbol" w:cs="Symbol" w:hint="default"/>
        <w:w w:val="99"/>
        <w:sz w:val="20"/>
        <w:szCs w:val="20"/>
        <w:lang w:val="en-US" w:eastAsia="en-US" w:bidi="ar-SA"/>
      </w:rPr>
    </w:lvl>
    <w:lvl w:ilvl="1" w:tplc="6DCEFCBE">
      <w:numFmt w:val="bullet"/>
      <w:lvlText w:val="•"/>
      <w:lvlJc w:val="left"/>
      <w:pPr>
        <w:ind w:left="645" w:hanging="178"/>
      </w:pPr>
      <w:rPr>
        <w:rFonts w:hint="default"/>
        <w:lang w:val="en-US" w:eastAsia="en-US" w:bidi="ar-SA"/>
      </w:rPr>
    </w:lvl>
    <w:lvl w:ilvl="2" w:tplc="C0446092">
      <w:numFmt w:val="bullet"/>
      <w:lvlText w:val="•"/>
      <w:lvlJc w:val="left"/>
      <w:pPr>
        <w:ind w:left="1050" w:hanging="178"/>
      </w:pPr>
      <w:rPr>
        <w:rFonts w:hint="default"/>
        <w:lang w:val="en-US" w:eastAsia="en-US" w:bidi="ar-SA"/>
      </w:rPr>
    </w:lvl>
    <w:lvl w:ilvl="3" w:tplc="32B0D448">
      <w:numFmt w:val="bullet"/>
      <w:lvlText w:val="•"/>
      <w:lvlJc w:val="left"/>
      <w:pPr>
        <w:ind w:left="1455" w:hanging="178"/>
      </w:pPr>
      <w:rPr>
        <w:rFonts w:hint="default"/>
        <w:lang w:val="en-US" w:eastAsia="en-US" w:bidi="ar-SA"/>
      </w:rPr>
    </w:lvl>
    <w:lvl w:ilvl="4" w:tplc="63DA312C">
      <w:numFmt w:val="bullet"/>
      <w:lvlText w:val="•"/>
      <w:lvlJc w:val="left"/>
      <w:pPr>
        <w:ind w:left="1860" w:hanging="178"/>
      </w:pPr>
      <w:rPr>
        <w:rFonts w:hint="default"/>
        <w:lang w:val="en-US" w:eastAsia="en-US" w:bidi="ar-SA"/>
      </w:rPr>
    </w:lvl>
    <w:lvl w:ilvl="5" w:tplc="D18A1B46">
      <w:numFmt w:val="bullet"/>
      <w:lvlText w:val="•"/>
      <w:lvlJc w:val="left"/>
      <w:pPr>
        <w:ind w:left="2265" w:hanging="178"/>
      </w:pPr>
      <w:rPr>
        <w:rFonts w:hint="default"/>
        <w:lang w:val="en-US" w:eastAsia="en-US" w:bidi="ar-SA"/>
      </w:rPr>
    </w:lvl>
    <w:lvl w:ilvl="6" w:tplc="C66A5952">
      <w:numFmt w:val="bullet"/>
      <w:lvlText w:val="•"/>
      <w:lvlJc w:val="left"/>
      <w:pPr>
        <w:ind w:left="2670" w:hanging="178"/>
      </w:pPr>
      <w:rPr>
        <w:rFonts w:hint="default"/>
        <w:lang w:val="en-US" w:eastAsia="en-US" w:bidi="ar-SA"/>
      </w:rPr>
    </w:lvl>
    <w:lvl w:ilvl="7" w:tplc="F7B46E3A">
      <w:numFmt w:val="bullet"/>
      <w:lvlText w:val="•"/>
      <w:lvlJc w:val="left"/>
      <w:pPr>
        <w:ind w:left="3075" w:hanging="178"/>
      </w:pPr>
      <w:rPr>
        <w:rFonts w:hint="default"/>
        <w:lang w:val="en-US" w:eastAsia="en-US" w:bidi="ar-SA"/>
      </w:rPr>
    </w:lvl>
    <w:lvl w:ilvl="8" w:tplc="3C3E7252">
      <w:numFmt w:val="bullet"/>
      <w:lvlText w:val="•"/>
      <w:lvlJc w:val="left"/>
      <w:pPr>
        <w:ind w:left="3480" w:hanging="178"/>
      </w:pPr>
      <w:rPr>
        <w:rFonts w:hint="default"/>
        <w:lang w:val="en-US" w:eastAsia="en-US" w:bidi="ar-SA"/>
      </w:rPr>
    </w:lvl>
  </w:abstractNum>
  <w:abstractNum w:abstractNumId="32" w15:restartNumberingAfterBreak="0">
    <w:nsid w:val="3B625FAA"/>
    <w:multiLevelType w:val="hybridMultilevel"/>
    <w:tmpl w:val="9EA00F74"/>
    <w:lvl w:ilvl="0" w:tplc="2F2C0090">
      <w:numFmt w:val="bullet"/>
      <w:lvlText w:val=""/>
      <w:lvlJc w:val="left"/>
      <w:pPr>
        <w:ind w:left="249" w:hanging="180"/>
      </w:pPr>
      <w:rPr>
        <w:rFonts w:ascii="Symbol" w:eastAsia="Symbol" w:hAnsi="Symbol" w:cs="Symbol" w:hint="default"/>
        <w:w w:val="99"/>
        <w:sz w:val="20"/>
        <w:szCs w:val="20"/>
        <w:lang w:val="en-US" w:eastAsia="en-US" w:bidi="ar-SA"/>
      </w:rPr>
    </w:lvl>
    <w:lvl w:ilvl="1" w:tplc="CE6C90AE">
      <w:numFmt w:val="bullet"/>
      <w:lvlText w:val="•"/>
      <w:lvlJc w:val="left"/>
      <w:pPr>
        <w:ind w:left="645" w:hanging="180"/>
      </w:pPr>
      <w:rPr>
        <w:rFonts w:hint="default"/>
        <w:lang w:val="en-US" w:eastAsia="en-US" w:bidi="ar-SA"/>
      </w:rPr>
    </w:lvl>
    <w:lvl w:ilvl="2" w:tplc="E696B42E">
      <w:numFmt w:val="bullet"/>
      <w:lvlText w:val="•"/>
      <w:lvlJc w:val="left"/>
      <w:pPr>
        <w:ind w:left="1050" w:hanging="180"/>
      </w:pPr>
      <w:rPr>
        <w:rFonts w:hint="default"/>
        <w:lang w:val="en-US" w:eastAsia="en-US" w:bidi="ar-SA"/>
      </w:rPr>
    </w:lvl>
    <w:lvl w:ilvl="3" w:tplc="FD3A64EE">
      <w:numFmt w:val="bullet"/>
      <w:lvlText w:val="•"/>
      <w:lvlJc w:val="left"/>
      <w:pPr>
        <w:ind w:left="1455" w:hanging="180"/>
      </w:pPr>
      <w:rPr>
        <w:rFonts w:hint="default"/>
        <w:lang w:val="en-US" w:eastAsia="en-US" w:bidi="ar-SA"/>
      </w:rPr>
    </w:lvl>
    <w:lvl w:ilvl="4" w:tplc="7C623A46">
      <w:numFmt w:val="bullet"/>
      <w:lvlText w:val="•"/>
      <w:lvlJc w:val="left"/>
      <w:pPr>
        <w:ind w:left="1860" w:hanging="180"/>
      </w:pPr>
      <w:rPr>
        <w:rFonts w:hint="default"/>
        <w:lang w:val="en-US" w:eastAsia="en-US" w:bidi="ar-SA"/>
      </w:rPr>
    </w:lvl>
    <w:lvl w:ilvl="5" w:tplc="E4A0657C">
      <w:numFmt w:val="bullet"/>
      <w:lvlText w:val="•"/>
      <w:lvlJc w:val="left"/>
      <w:pPr>
        <w:ind w:left="2265" w:hanging="180"/>
      </w:pPr>
      <w:rPr>
        <w:rFonts w:hint="default"/>
        <w:lang w:val="en-US" w:eastAsia="en-US" w:bidi="ar-SA"/>
      </w:rPr>
    </w:lvl>
    <w:lvl w:ilvl="6" w:tplc="D93EC700">
      <w:numFmt w:val="bullet"/>
      <w:lvlText w:val="•"/>
      <w:lvlJc w:val="left"/>
      <w:pPr>
        <w:ind w:left="2670" w:hanging="180"/>
      </w:pPr>
      <w:rPr>
        <w:rFonts w:hint="default"/>
        <w:lang w:val="en-US" w:eastAsia="en-US" w:bidi="ar-SA"/>
      </w:rPr>
    </w:lvl>
    <w:lvl w:ilvl="7" w:tplc="D5A6F93C">
      <w:numFmt w:val="bullet"/>
      <w:lvlText w:val="•"/>
      <w:lvlJc w:val="left"/>
      <w:pPr>
        <w:ind w:left="3075" w:hanging="180"/>
      </w:pPr>
      <w:rPr>
        <w:rFonts w:hint="default"/>
        <w:lang w:val="en-US" w:eastAsia="en-US" w:bidi="ar-SA"/>
      </w:rPr>
    </w:lvl>
    <w:lvl w:ilvl="8" w:tplc="19BEF2E6">
      <w:numFmt w:val="bullet"/>
      <w:lvlText w:val="•"/>
      <w:lvlJc w:val="left"/>
      <w:pPr>
        <w:ind w:left="3480" w:hanging="180"/>
      </w:pPr>
      <w:rPr>
        <w:rFonts w:hint="default"/>
        <w:lang w:val="en-US" w:eastAsia="en-US" w:bidi="ar-SA"/>
      </w:rPr>
    </w:lvl>
  </w:abstractNum>
  <w:abstractNum w:abstractNumId="33" w15:restartNumberingAfterBreak="0">
    <w:nsid w:val="3F4E5889"/>
    <w:multiLevelType w:val="hybridMultilevel"/>
    <w:tmpl w:val="7F36BFCE"/>
    <w:lvl w:ilvl="0" w:tplc="EBD60720">
      <w:numFmt w:val="bullet"/>
      <w:lvlText w:val=""/>
      <w:lvlJc w:val="left"/>
      <w:pPr>
        <w:ind w:left="278" w:hanging="180"/>
      </w:pPr>
      <w:rPr>
        <w:rFonts w:ascii="Symbol" w:eastAsia="Symbol" w:hAnsi="Symbol" w:cs="Symbol" w:hint="default"/>
        <w:w w:val="99"/>
        <w:sz w:val="20"/>
        <w:szCs w:val="20"/>
        <w:lang w:val="en-US" w:eastAsia="en-US" w:bidi="ar-SA"/>
      </w:rPr>
    </w:lvl>
    <w:lvl w:ilvl="1" w:tplc="ADD2D072">
      <w:numFmt w:val="bullet"/>
      <w:lvlText w:val="•"/>
      <w:lvlJc w:val="left"/>
      <w:pPr>
        <w:ind w:left="494" w:hanging="180"/>
      </w:pPr>
      <w:rPr>
        <w:rFonts w:hint="default"/>
        <w:lang w:val="en-US" w:eastAsia="en-US" w:bidi="ar-SA"/>
      </w:rPr>
    </w:lvl>
    <w:lvl w:ilvl="2" w:tplc="472A8880">
      <w:numFmt w:val="bullet"/>
      <w:lvlText w:val="•"/>
      <w:lvlJc w:val="left"/>
      <w:pPr>
        <w:ind w:left="708" w:hanging="180"/>
      </w:pPr>
      <w:rPr>
        <w:rFonts w:hint="default"/>
        <w:lang w:val="en-US" w:eastAsia="en-US" w:bidi="ar-SA"/>
      </w:rPr>
    </w:lvl>
    <w:lvl w:ilvl="3" w:tplc="2E1091DA">
      <w:numFmt w:val="bullet"/>
      <w:lvlText w:val="•"/>
      <w:lvlJc w:val="left"/>
      <w:pPr>
        <w:ind w:left="922" w:hanging="180"/>
      </w:pPr>
      <w:rPr>
        <w:rFonts w:hint="default"/>
        <w:lang w:val="en-US" w:eastAsia="en-US" w:bidi="ar-SA"/>
      </w:rPr>
    </w:lvl>
    <w:lvl w:ilvl="4" w:tplc="BEDA287E">
      <w:numFmt w:val="bullet"/>
      <w:lvlText w:val="•"/>
      <w:lvlJc w:val="left"/>
      <w:pPr>
        <w:ind w:left="1136" w:hanging="180"/>
      </w:pPr>
      <w:rPr>
        <w:rFonts w:hint="default"/>
        <w:lang w:val="en-US" w:eastAsia="en-US" w:bidi="ar-SA"/>
      </w:rPr>
    </w:lvl>
    <w:lvl w:ilvl="5" w:tplc="F320DD18">
      <w:numFmt w:val="bullet"/>
      <w:lvlText w:val="•"/>
      <w:lvlJc w:val="left"/>
      <w:pPr>
        <w:ind w:left="1350" w:hanging="180"/>
      </w:pPr>
      <w:rPr>
        <w:rFonts w:hint="default"/>
        <w:lang w:val="en-US" w:eastAsia="en-US" w:bidi="ar-SA"/>
      </w:rPr>
    </w:lvl>
    <w:lvl w:ilvl="6" w:tplc="A35EF422">
      <w:numFmt w:val="bullet"/>
      <w:lvlText w:val="•"/>
      <w:lvlJc w:val="left"/>
      <w:pPr>
        <w:ind w:left="1564" w:hanging="180"/>
      </w:pPr>
      <w:rPr>
        <w:rFonts w:hint="default"/>
        <w:lang w:val="en-US" w:eastAsia="en-US" w:bidi="ar-SA"/>
      </w:rPr>
    </w:lvl>
    <w:lvl w:ilvl="7" w:tplc="8006C44E">
      <w:numFmt w:val="bullet"/>
      <w:lvlText w:val="•"/>
      <w:lvlJc w:val="left"/>
      <w:pPr>
        <w:ind w:left="1778" w:hanging="180"/>
      </w:pPr>
      <w:rPr>
        <w:rFonts w:hint="default"/>
        <w:lang w:val="en-US" w:eastAsia="en-US" w:bidi="ar-SA"/>
      </w:rPr>
    </w:lvl>
    <w:lvl w:ilvl="8" w:tplc="9368889C">
      <w:numFmt w:val="bullet"/>
      <w:lvlText w:val="•"/>
      <w:lvlJc w:val="left"/>
      <w:pPr>
        <w:ind w:left="1992" w:hanging="180"/>
      </w:pPr>
      <w:rPr>
        <w:rFonts w:hint="default"/>
        <w:lang w:val="en-US" w:eastAsia="en-US" w:bidi="ar-SA"/>
      </w:rPr>
    </w:lvl>
  </w:abstractNum>
  <w:abstractNum w:abstractNumId="34" w15:restartNumberingAfterBreak="0">
    <w:nsid w:val="455A5542"/>
    <w:multiLevelType w:val="hybridMultilevel"/>
    <w:tmpl w:val="28D4AC7C"/>
    <w:lvl w:ilvl="0" w:tplc="92A2FB84">
      <w:numFmt w:val="bullet"/>
      <w:lvlText w:val=""/>
      <w:lvlJc w:val="left"/>
      <w:pPr>
        <w:ind w:left="278" w:hanging="180"/>
      </w:pPr>
      <w:rPr>
        <w:rFonts w:ascii="Symbol" w:eastAsia="Symbol" w:hAnsi="Symbol" w:cs="Symbol" w:hint="default"/>
        <w:w w:val="99"/>
        <w:sz w:val="20"/>
        <w:szCs w:val="20"/>
        <w:lang w:val="en-US" w:eastAsia="en-US" w:bidi="ar-SA"/>
      </w:rPr>
    </w:lvl>
    <w:lvl w:ilvl="1" w:tplc="B70E230C">
      <w:numFmt w:val="bullet"/>
      <w:lvlText w:val="•"/>
      <w:lvlJc w:val="left"/>
      <w:pPr>
        <w:ind w:left="494" w:hanging="180"/>
      </w:pPr>
      <w:rPr>
        <w:rFonts w:hint="default"/>
        <w:lang w:val="en-US" w:eastAsia="en-US" w:bidi="ar-SA"/>
      </w:rPr>
    </w:lvl>
    <w:lvl w:ilvl="2" w:tplc="F39EB72E">
      <w:numFmt w:val="bullet"/>
      <w:lvlText w:val="•"/>
      <w:lvlJc w:val="left"/>
      <w:pPr>
        <w:ind w:left="708" w:hanging="180"/>
      </w:pPr>
      <w:rPr>
        <w:rFonts w:hint="default"/>
        <w:lang w:val="en-US" w:eastAsia="en-US" w:bidi="ar-SA"/>
      </w:rPr>
    </w:lvl>
    <w:lvl w:ilvl="3" w:tplc="D06C45A8">
      <w:numFmt w:val="bullet"/>
      <w:lvlText w:val="•"/>
      <w:lvlJc w:val="left"/>
      <w:pPr>
        <w:ind w:left="922" w:hanging="180"/>
      </w:pPr>
      <w:rPr>
        <w:rFonts w:hint="default"/>
        <w:lang w:val="en-US" w:eastAsia="en-US" w:bidi="ar-SA"/>
      </w:rPr>
    </w:lvl>
    <w:lvl w:ilvl="4" w:tplc="A528931C">
      <w:numFmt w:val="bullet"/>
      <w:lvlText w:val="•"/>
      <w:lvlJc w:val="left"/>
      <w:pPr>
        <w:ind w:left="1136" w:hanging="180"/>
      </w:pPr>
      <w:rPr>
        <w:rFonts w:hint="default"/>
        <w:lang w:val="en-US" w:eastAsia="en-US" w:bidi="ar-SA"/>
      </w:rPr>
    </w:lvl>
    <w:lvl w:ilvl="5" w:tplc="449A5C1A">
      <w:numFmt w:val="bullet"/>
      <w:lvlText w:val="•"/>
      <w:lvlJc w:val="left"/>
      <w:pPr>
        <w:ind w:left="1350" w:hanging="180"/>
      </w:pPr>
      <w:rPr>
        <w:rFonts w:hint="default"/>
        <w:lang w:val="en-US" w:eastAsia="en-US" w:bidi="ar-SA"/>
      </w:rPr>
    </w:lvl>
    <w:lvl w:ilvl="6" w:tplc="E762497A">
      <w:numFmt w:val="bullet"/>
      <w:lvlText w:val="•"/>
      <w:lvlJc w:val="left"/>
      <w:pPr>
        <w:ind w:left="1564" w:hanging="180"/>
      </w:pPr>
      <w:rPr>
        <w:rFonts w:hint="default"/>
        <w:lang w:val="en-US" w:eastAsia="en-US" w:bidi="ar-SA"/>
      </w:rPr>
    </w:lvl>
    <w:lvl w:ilvl="7" w:tplc="32541EA2">
      <w:numFmt w:val="bullet"/>
      <w:lvlText w:val="•"/>
      <w:lvlJc w:val="left"/>
      <w:pPr>
        <w:ind w:left="1778" w:hanging="180"/>
      </w:pPr>
      <w:rPr>
        <w:rFonts w:hint="default"/>
        <w:lang w:val="en-US" w:eastAsia="en-US" w:bidi="ar-SA"/>
      </w:rPr>
    </w:lvl>
    <w:lvl w:ilvl="8" w:tplc="A32431C2">
      <w:numFmt w:val="bullet"/>
      <w:lvlText w:val="•"/>
      <w:lvlJc w:val="left"/>
      <w:pPr>
        <w:ind w:left="1992" w:hanging="180"/>
      </w:pPr>
      <w:rPr>
        <w:rFonts w:hint="default"/>
        <w:lang w:val="en-US" w:eastAsia="en-US" w:bidi="ar-SA"/>
      </w:rPr>
    </w:lvl>
  </w:abstractNum>
  <w:abstractNum w:abstractNumId="35" w15:restartNumberingAfterBreak="0">
    <w:nsid w:val="4922525E"/>
    <w:multiLevelType w:val="hybridMultilevel"/>
    <w:tmpl w:val="378668D6"/>
    <w:lvl w:ilvl="0" w:tplc="3A36A25C">
      <w:numFmt w:val="bullet"/>
      <w:lvlText w:val=""/>
      <w:lvlJc w:val="left"/>
      <w:pPr>
        <w:ind w:left="278" w:hanging="180"/>
      </w:pPr>
      <w:rPr>
        <w:rFonts w:ascii="Symbol" w:eastAsia="Symbol" w:hAnsi="Symbol" w:cs="Symbol" w:hint="default"/>
        <w:w w:val="99"/>
        <w:sz w:val="20"/>
        <w:szCs w:val="20"/>
        <w:lang w:val="en-US" w:eastAsia="en-US" w:bidi="ar-SA"/>
      </w:rPr>
    </w:lvl>
    <w:lvl w:ilvl="1" w:tplc="4628E9E6">
      <w:numFmt w:val="bullet"/>
      <w:lvlText w:val="•"/>
      <w:lvlJc w:val="left"/>
      <w:pPr>
        <w:ind w:left="494" w:hanging="180"/>
      </w:pPr>
      <w:rPr>
        <w:rFonts w:hint="default"/>
        <w:lang w:val="en-US" w:eastAsia="en-US" w:bidi="ar-SA"/>
      </w:rPr>
    </w:lvl>
    <w:lvl w:ilvl="2" w:tplc="AC64134E">
      <w:numFmt w:val="bullet"/>
      <w:lvlText w:val="•"/>
      <w:lvlJc w:val="left"/>
      <w:pPr>
        <w:ind w:left="708" w:hanging="180"/>
      </w:pPr>
      <w:rPr>
        <w:rFonts w:hint="default"/>
        <w:lang w:val="en-US" w:eastAsia="en-US" w:bidi="ar-SA"/>
      </w:rPr>
    </w:lvl>
    <w:lvl w:ilvl="3" w:tplc="EEE8FB1A">
      <w:numFmt w:val="bullet"/>
      <w:lvlText w:val="•"/>
      <w:lvlJc w:val="left"/>
      <w:pPr>
        <w:ind w:left="922" w:hanging="180"/>
      </w:pPr>
      <w:rPr>
        <w:rFonts w:hint="default"/>
        <w:lang w:val="en-US" w:eastAsia="en-US" w:bidi="ar-SA"/>
      </w:rPr>
    </w:lvl>
    <w:lvl w:ilvl="4" w:tplc="E064EFFA">
      <w:numFmt w:val="bullet"/>
      <w:lvlText w:val="•"/>
      <w:lvlJc w:val="left"/>
      <w:pPr>
        <w:ind w:left="1136" w:hanging="180"/>
      </w:pPr>
      <w:rPr>
        <w:rFonts w:hint="default"/>
        <w:lang w:val="en-US" w:eastAsia="en-US" w:bidi="ar-SA"/>
      </w:rPr>
    </w:lvl>
    <w:lvl w:ilvl="5" w:tplc="D9900182">
      <w:numFmt w:val="bullet"/>
      <w:lvlText w:val="•"/>
      <w:lvlJc w:val="left"/>
      <w:pPr>
        <w:ind w:left="1350" w:hanging="180"/>
      </w:pPr>
      <w:rPr>
        <w:rFonts w:hint="default"/>
        <w:lang w:val="en-US" w:eastAsia="en-US" w:bidi="ar-SA"/>
      </w:rPr>
    </w:lvl>
    <w:lvl w:ilvl="6" w:tplc="3B4C4294">
      <w:numFmt w:val="bullet"/>
      <w:lvlText w:val="•"/>
      <w:lvlJc w:val="left"/>
      <w:pPr>
        <w:ind w:left="1564" w:hanging="180"/>
      </w:pPr>
      <w:rPr>
        <w:rFonts w:hint="default"/>
        <w:lang w:val="en-US" w:eastAsia="en-US" w:bidi="ar-SA"/>
      </w:rPr>
    </w:lvl>
    <w:lvl w:ilvl="7" w:tplc="9606D95A">
      <w:numFmt w:val="bullet"/>
      <w:lvlText w:val="•"/>
      <w:lvlJc w:val="left"/>
      <w:pPr>
        <w:ind w:left="1778" w:hanging="180"/>
      </w:pPr>
      <w:rPr>
        <w:rFonts w:hint="default"/>
        <w:lang w:val="en-US" w:eastAsia="en-US" w:bidi="ar-SA"/>
      </w:rPr>
    </w:lvl>
    <w:lvl w:ilvl="8" w:tplc="D8829E44">
      <w:numFmt w:val="bullet"/>
      <w:lvlText w:val="•"/>
      <w:lvlJc w:val="left"/>
      <w:pPr>
        <w:ind w:left="1992" w:hanging="180"/>
      </w:pPr>
      <w:rPr>
        <w:rFonts w:hint="default"/>
        <w:lang w:val="en-US" w:eastAsia="en-US" w:bidi="ar-SA"/>
      </w:rPr>
    </w:lvl>
  </w:abstractNum>
  <w:abstractNum w:abstractNumId="36"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9A75A7A"/>
    <w:multiLevelType w:val="hybridMultilevel"/>
    <w:tmpl w:val="87B6B3FA"/>
    <w:lvl w:ilvl="0" w:tplc="1E4EDF0A">
      <w:numFmt w:val="bullet"/>
      <w:lvlText w:val=""/>
      <w:lvlJc w:val="left"/>
      <w:pPr>
        <w:ind w:left="225" w:hanging="180"/>
      </w:pPr>
      <w:rPr>
        <w:rFonts w:ascii="Symbol" w:eastAsia="Symbol" w:hAnsi="Symbol" w:cs="Symbol" w:hint="default"/>
        <w:w w:val="99"/>
        <w:sz w:val="20"/>
        <w:szCs w:val="20"/>
        <w:lang w:val="en-US" w:eastAsia="en-US" w:bidi="ar-SA"/>
      </w:rPr>
    </w:lvl>
    <w:lvl w:ilvl="1" w:tplc="141CF61A">
      <w:numFmt w:val="bullet"/>
      <w:lvlText w:val="•"/>
      <w:lvlJc w:val="left"/>
      <w:pPr>
        <w:ind w:left="627" w:hanging="180"/>
      </w:pPr>
      <w:rPr>
        <w:rFonts w:hint="default"/>
        <w:lang w:val="en-US" w:eastAsia="en-US" w:bidi="ar-SA"/>
      </w:rPr>
    </w:lvl>
    <w:lvl w:ilvl="2" w:tplc="E0105434">
      <w:numFmt w:val="bullet"/>
      <w:lvlText w:val="•"/>
      <w:lvlJc w:val="left"/>
      <w:pPr>
        <w:ind w:left="1034" w:hanging="180"/>
      </w:pPr>
      <w:rPr>
        <w:rFonts w:hint="default"/>
        <w:lang w:val="en-US" w:eastAsia="en-US" w:bidi="ar-SA"/>
      </w:rPr>
    </w:lvl>
    <w:lvl w:ilvl="3" w:tplc="E440EDD8">
      <w:numFmt w:val="bullet"/>
      <w:lvlText w:val="•"/>
      <w:lvlJc w:val="left"/>
      <w:pPr>
        <w:ind w:left="1441" w:hanging="180"/>
      </w:pPr>
      <w:rPr>
        <w:rFonts w:hint="default"/>
        <w:lang w:val="en-US" w:eastAsia="en-US" w:bidi="ar-SA"/>
      </w:rPr>
    </w:lvl>
    <w:lvl w:ilvl="4" w:tplc="13B2DAB6">
      <w:numFmt w:val="bullet"/>
      <w:lvlText w:val="•"/>
      <w:lvlJc w:val="left"/>
      <w:pPr>
        <w:ind w:left="1848" w:hanging="180"/>
      </w:pPr>
      <w:rPr>
        <w:rFonts w:hint="default"/>
        <w:lang w:val="en-US" w:eastAsia="en-US" w:bidi="ar-SA"/>
      </w:rPr>
    </w:lvl>
    <w:lvl w:ilvl="5" w:tplc="FC8C3CD6">
      <w:numFmt w:val="bullet"/>
      <w:lvlText w:val="•"/>
      <w:lvlJc w:val="left"/>
      <w:pPr>
        <w:ind w:left="2255" w:hanging="180"/>
      </w:pPr>
      <w:rPr>
        <w:rFonts w:hint="default"/>
        <w:lang w:val="en-US" w:eastAsia="en-US" w:bidi="ar-SA"/>
      </w:rPr>
    </w:lvl>
    <w:lvl w:ilvl="6" w:tplc="63121860">
      <w:numFmt w:val="bullet"/>
      <w:lvlText w:val="•"/>
      <w:lvlJc w:val="left"/>
      <w:pPr>
        <w:ind w:left="2662" w:hanging="180"/>
      </w:pPr>
      <w:rPr>
        <w:rFonts w:hint="default"/>
        <w:lang w:val="en-US" w:eastAsia="en-US" w:bidi="ar-SA"/>
      </w:rPr>
    </w:lvl>
    <w:lvl w:ilvl="7" w:tplc="78B89404">
      <w:numFmt w:val="bullet"/>
      <w:lvlText w:val="•"/>
      <w:lvlJc w:val="left"/>
      <w:pPr>
        <w:ind w:left="3069" w:hanging="180"/>
      </w:pPr>
      <w:rPr>
        <w:rFonts w:hint="default"/>
        <w:lang w:val="en-US" w:eastAsia="en-US" w:bidi="ar-SA"/>
      </w:rPr>
    </w:lvl>
    <w:lvl w:ilvl="8" w:tplc="0C70A2AE">
      <w:numFmt w:val="bullet"/>
      <w:lvlText w:val="•"/>
      <w:lvlJc w:val="left"/>
      <w:pPr>
        <w:ind w:left="3476" w:hanging="180"/>
      </w:pPr>
      <w:rPr>
        <w:rFonts w:hint="default"/>
        <w:lang w:val="en-US" w:eastAsia="en-US" w:bidi="ar-SA"/>
      </w:rPr>
    </w:lvl>
  </w:abstractNum>
  <w:abstractNum w:abstractNumId="38" w15:restartNumberingAfterBreak="0">
    <w:nsid w:val="4A100B59"/>
    <w:multiLevelType w:val="multilevel"/>
    <w:tmpl w:val="DDF82B96"/>
    <w:lvl w:ilvl="0">
      <w:start w:val="8"/>
      <w:numFmt w:val="decimal"/>
      <w:lvlText w:val="%1"/>
      <w:lvlJc w:val="left"/>
      <w:pPr>
        <w:ind w:left="1258" w:hanging="420"/>
      </w:pPr>
      <w:rPr>
        <w:rFonts w:hint="default"/>
        <w:lang w:val="en-US" w:eastAsia="en-US" w:bidi="ar-SA"/>
      </w:rPr>
    </w:lvl>
    <w:lvl w:ilvl="1">
      <w:start w:val="1"/>
      <w:numFmt w:val="upperLetter"/>
      <w:lvlText w:val="%1.%2."/>
      <w:lvlJc w:val="left"/>
      <w:pPr>
        <w:ind w:left="1258" w:hanging="420"/>
      </w:pPr>
      <w:rPr>
        <w:rFonts w:ascii="Arial" w:eastAsia="Arial" w:hAnsi="Arial" w:cs="Arial" w:hint="default"/>
        <w:b/>
        <w:bCs/>
        <w:spacing w:val="-5"/>
        <w:w w:val="99"/>
        <w:sz w:val="20"/>
        <w:szCs w:val="20"/>
        <w:lang w:val="en-US" w:eastAsia="en-US" w:bidi="ar-SA"/>
      </w:rPr>
    </w:lvl>
    <w:lvl w:ilvl="2">
      <w:numFmt w:val="bullet"/>
      <w:lvlText w:val=""/>
      <w:lvlJc w:val="left"/>
      <w:pPr>
        <w:ind w:left="1289" w:hanging="360"/>
      </w:pPr>
      <w:rPr>
        <w:rFonts w:ascii="Symbol" w:eastAsia="Symbol" w:hAnsi="Symbol" w:cs="Symbol" w:hint="default"/>
        <w:w w:val="99"/>
        <w:sz w:val="20"/>
        <w:szCs w:val="20"/>
        <w:lang w:val="en-US" w:eastAsia="en-US" w:bidi="ar-SA"/>
      </w:rPr>
    </w:lvl>
    <w:lvl w:ilvl="3">
      <w:numFmt w:val="bullet"/>
      <w:lvlText w:val="•"/>
      <w:lvlJc w:val="left"/>
      <w:pPr>
        <w:ind w:left="3448" w:hanging="360"/>
      </w:pPr>
      <w:rPr>
        <w:rFonts w:hint="default"/>
        <w:lang w:val="en-US" w:eastAsia="en-US" w:bidi="ar-SA"/>
      </w:rPr>
    </w:lvl>
    <w:lvl w:ilvl="4">
      <w:numFmt w:val="bullet"/>
      <w:lvlText w:val="•"/>
      <w:lvlJc w:val="left"/>
      <w:pPr>
        <w:ind w:left="4533" w:hanging="360"/>
      </w:pPr>
      <w:rPr>
        <w:rFonts w:hint="default"/>
        <w:lang w:val="en-US" w:eastAsia="en-US" w:bidi="ar-SA"/>
      </w:rPr>
    </w:lvl>
    <w:lvl w:ilvl="5">
      <w:numFmt w:val="bullet"/>
      <w:lvlText w:val="•"/>
      <w:lvlJc w:val="left"/>
      <w:pPr>
        <w:ind w:left="5617" w:hanging="360"/>
      </w:pPr>
      <w:rPr>
        <w:rFonts w:hint="default"/>
        <w:lang w:val="en-US" w:eastAsia="en-US" w:bidi="ar-SA"/>
      </w:rPr>
    </w:lvl>
    <w:lvl w:ilvl="6">
      <w:numFmt w:val="bullet"/>
      <w:lvlText w:val="•"/>
      <w:lvlJc w:val="left"/>
      <w:pPr>
        <w:ind w:left="6702" w:hanging="360"/>
      </w:pPr>
      <w:rPr>
        <w:rFonts w:hint="default"/>
        <w:lang w:val="en-US" w:eastAsia="en-US" w:bidi="ar-SA"/>
      </w:rPr>
    </w:lvl>
    <w:lvl w:ilvl="7">
      <w:numFmt w:val="bullet"/>
      <w:lvlText w:val="•"/>
      <w:lvlJc w:val="left"/>
      <w:pPr>
        <w:ind w:left="7786" w:hanging="360"/>
      </w:pPr>
      <w:rPr>
        <w:rFonts w:hint="default"/>
        <w:lang w:val="en-US" w:eastAsia="en-US" w:bidi="ar-SA"/>
      </w:rPr>
    </w:lvl>
    <w:lvl w:ilvl="8">
      <w:numFmt w:val="bullet"/>
      <w:lvlText w:val="•"/>
      <w:lvlJc w:val="left"/>
      <w:pPr>
        <w:ind w:left="8871" w:hanging="360"/>
      </w:pPr>
      <w:rPr>
        <w:rFonts w:hint="default"/>
        <w:lang w:val="en-US" w:eastAsia="en-US" w:bidi="ar-SA"/>
      </w:rPr>
    </w:lvl>
  </w:abstractNum>
  <w:abstractNum w:abstractNumId="39" w15:restartNumberingAfterBreak="0">
    <w:nsid w:val="4CCE42B7"/>
    <w:multiLevelType w:val="hybridMultilevel"/>
    <w:tmpl w:val="3EDC0064"/>
    <w:lvl w:ilvl="0" w:tplc="3290418E">
      <w:numFmt w:val="bullet"/>
      <w:lvlText w:val=""/>
      <w:lvlJc w:val="left"/>
      <w:pPr>
        <w:ind w:left="225" w:hanging="180"/>
      </w:pPr>
      <w:rPr>
        <w:rFonts w:ascii="Symbol" w:eastAsia="Symbol" w:hAnsi="Symbol" w:cs="Symbol" w:hint="default"/>
        <w:w w:val="99"/>
        <w:sz w:val="20"/>
        <w:szCs w:val="20"/>
        <w:lang w:val="en-US" w:eastAsia="en-US" w:bidi="ar-SA"/>
      </w:rPr>
    </w:lvl>
    <w:lvl w:ilvl="1" w:tplc="73B8D7EE">
      <w:numFmt w:val="bullet"/>
      <w:lvlText w:val="•"/>
      <w:lvlJc w:val="left"/>
      <w:pPr>
        <w:ind w:left="627" w:hanging="180"/>
      </w:pPr>
      <w:rPr>
        <w:rFonts w:hint="default"/>
        <w:lang w:val="en-US" w:eastAsia="en-US" w:bidi="ar-SA"/>
      </w:rPr>
    </w:lvl>
    <w:lvl w:ilvl="2" w:tplc="582CF2DC">
      <w:numFmt w:val="bullet"/>
      <w:lvlText w:val="•"/>
      <w:lvlJc w:val="left"/>
      <w:pPr>
        <w:ind w:left="1034" w:hanging="180"/>
      </w:pPr>
      <w:rPr>
        <w:rFonts w:hint="default"/>
        <w:lang w:val="en-US" w:eastAsia="en-US" w:bidi="ar-SA"/>
      </w:rPr>
    </w:lvl>
    <w:lvl w:ilvl="3" w:tplc="70D0597E">
      <w:numFmt w:val="bullet"/>
      <w:lvlText w:val="•"/>
      <w:lvlJc w:val="left"/>
      <w:pPr>
        <w:ind w:left="1441" w:hanging="180"/>
      </w:pPr>
      <w:rPr>
        <w:rFonts w:hint="default"/>
        <w:lang w:val="en-US" w:eastAsia="en-US" w:bidi="ar-SA"/>
      </w:rPr>
    </w:lvl>
    <w:lvl w:ilvl="4" w:tplc="A17C9EB6">
      <w:numFmt w:val="bullet"/>
      <w:lvlText w:val="•"/>
      <w:lvlJc w:val="left"/>
      <w:pPr>
        <w:ind w:left="1848" w:hanging="180"/>
      </w:pPr>
      <w:rPr>
        <w:rFonts w:hint="default"/>
        <w:lang w:val="en-US" w:eastAsia="en-US" w:bidi="ar-SA"/>
      </w:rPr>
    </w:lvl>
    <w:lvl w:ilvl="5" w:tplc="2A30BA16">
      <w:numFmt w:val="bullet"/>
      <w:lvlText w:val="•"/>
      <w:lvlJc w:val="left"/>
      <w:pPr>
        <w:ind w:left="2255" w:hanging="180"/>
      </w:pPr>
      <w:rPr>
        <w:rFonts w:hint="default"/>
        <w:lang w:val="en-US" w:eastAsia="en-US" w:bidi="ar-SA"/>
      </w:rPr>
    </w:lvl>
    <w:lvl w:ilvl="6" w:tplc="73BC6704">
      <w:numFmt w:val="bullet"/>
      <w:lvlText w:val="•"/>
      <w:lvlJc w:val="left"/>
      <w:pPr>
        <w:ind w:left="2662" w:hanging="180"/>
      </w:pPr>
      <w:rPr>
        <w:rFonts w:hint="default"/>
        <w:lang w:val="en-US" w:eastAsia="en-US" w:bidi="ar-SA"/>
      </w:rPr>
    </w:lvl>
    <w:lvl w:ilvl="7" w:tplc="97EA88B8">
      <w:numFmt w:val="bullet"/>
      <w:lvlText w:val="•"/>
      <w:lvlJc w:val="left"/>
      <w:pPr>
        <w:ind w:left="3069" w:hanging="180"/>
      </w:pPr>
      <w:rPr>
        <w:rFonts w:hint="default"/>
        <w:lang w:val="en-US" w:eastAsia="en-US" w:bidi="ar-SA"/>
      </w:rPr>
    </w:lvl>
    <w:lvl w:ilvl="8" w:tplc="8062BA58">
      <w:numFmt w:val="bullet"/>
      <w:lvlText w:val="•"/>
      <w:lvlJc w:val="left"/>
      <w:pPr>
        <w:ind w:left="3476" w:hanging="180"/>
      </w:pPr>
      <w:rPr>
        <w:rFonts w:hint="default"/>
        <w:lang w:val="en-US" w:eastAsia="en-US" w:bidi="ar-SA"/>
      </w:rPr>
    </w:lvl>
  </w:abstractNum>
  <w:abstractNum w:abstractNumId="40" w15:restartNumberingAfterBreak="0">
    <w:nsid w:val="4D9217EE"/>
    <w:multiLevelType w:val="hybridMultilevel"/>
    <w:tmpl w:val="62305520"/>
    <w:lvl w:ilvl="0" w:tplc="0010CE14">
      <w:numFmt w:val="bullet"/>
      <w:lvlText w:val=""/>
      <w:lvlJc w:val="left"/>
      <w:pPr>
        <w:ind w:left="225" w:hanging="180"/>
      </w:pPr>
      <w:rPr>
        <w:rFonts w:ascii="Symbol" w:eastAsia="Symbol" w:hAnsi="Symbol" w:cs="Symbol" w:hint="default"/>
        <w:w w:val="99"/>
        <w:sz w:val="20"/>
        <w:szCs w:val="20"/>
        <w:lang w:val="en-US" w:eastAsia="en-US" w:bidi="ar-SA"/>
      </w:rPr>
    </w:lvl>
    <w:lvl w:ilvl="1" w:tplc="87CAD8CA">
      <w:numFmt w:val="bullet"/>
      <w:lvlText w:val="•"/>
      <w:lvlJc w:val="left"/>
      <w:pPr>
        <w:ind w:left="627" w:hanging="180"/>
      </w:pPr>
      <w:rPr>
        <w:rFonts w:hint="default"/>
        <w:lang w:val="en-US" w:eastAsia="en-US" w:bidi="ar-SA"/>
      </w:rPr>
    </w:lvl>
    <w:lvl w:ilvl="2" w:tplc="6F3CEDF2">
      <w:numFmt w:val="bullet"/>
      <w:lvlText w:val="•"/>
      <w:lvlJc w:val="left"/>
      <w:pPr>
        <w:ind w:left="1034" w:hanging="180"/>
      </w:pPr>
      <w:rPr>
        <w:rFonts w:hint="default"/>
        <w:lang w:val="en-US" w:eastAsia="en-US" w:bidi="ar-SA"/>
      </w:rPr>
    </w:lvl>
    <w:lvl w:ilvl="3" w:tplc="0854E24E">
      <w:numFmt w:val="bullet"/>
      <w:lvlText w:val="•"/>
      <w:lvlJc w:val="left"/>
      <w:pPr>
        <w:ind w:left="1441" w:hanging="180"/>
      </w:pPr>
      <w:rPr>
        <w:rFonts w:hint="default"/>
        <w:lang w:val="en-US" w:eastAsia="en-US" w:bidi="ar-SA"/>
      </w:rPr>
    </w:lvl>
    <w:lvl w:ilvl="4" w:tplc="59CEB542">
      <w:numFmt w:val="bullet"/>
      <w:lvlText w:val="•"/>
      <w:lvlJc w:val="left"/>
      <w:pPr>
        <w:ind w:left="1848" w:hanging="180"/>
      </w:pPr>
      <w:rPr>
        <w:rFonts w:hint="default"/>
        <w:lang w:val="en-US" w:eastAsia="en-US" w:bidi="ar-SA"/>
      </w:rPr>
    </w:lvl>
    <w:lvl w:ilvl="5" w:tplc="1EDE753C">
      <w:numFmt w:val="bullet"/>
      <w:lvlText w:val="•"/>
      <w:lvlJc w:val="left"/>
      <w:pPr>
        <w:ind w:left="2255" w:hanging="180"/>
      </w:pPr>
      <w:rPr>
        <w:rFonts w:hint="default"/>
        <w:lang w:val="en-US" w:eastAsia="en-US" w:bidi="ar-SA"/>
      </w:rPr>
    </w:lvl>
    <w:lvl w:ilvl="6" w:tplc="F376BD64">
      <w:numFmt w:val="bullet"/>
      <w:lvlText w:val="•"/>
      <w:lvlJc w:val="left"/>
      <w:pPr>
        <w:ind w:left="2662" w:hanging="180"/>
      </w:pPr>
      <w:rPr>
        <w:rFonts w:hint="default"/>
        <w:lang w:val="en-US" w:eastAsia="en-US" w:bidi="ar-SA"/>
      </w:rPr>
    </w:lvl>
    <w:lvl w:ilvl="7" w:tplc="4A5C0358">
      <w:numFmt w:val="bullet"/>
      <w:lvlText w:val="•"/>
      <w:lvlJc w:val="left"/>
      <w:pPr>
        <w:ind w:left="3069" w:hanging="180"/>
      </w:pPr>
      <w:rPr>
        <w:rFonts w:hint="default"/>
        <w:lang w:val="en-US" w:eastAsia="en-US" w:bidi="ar-SA"/>
      </w:rPr>
    </w:lvl>
    <w:lvl w:ilvl="8" w:tplc="C5863D88">
      <w:numFmt w:val="bullet"/>
      <w:lvlText w:val="•"/>
      <w:lvlJc w:val="left"/>
      <w:pPr>
        <w:ind w:left="3476" w:hanging="180"/>
      </w:pPr>
      <w:rPr>
        <w:rFonts w:hint="default"/>
        <w:lang w:val="en-US" w:eastAsia="en-US" w:bidi="ar-SA"/>
      </w:rPr>
    </w:lvl>
  </w:abstractNum>
  <w:abstractNum w:abstractNumId="41" w15:restartNumberingAfterBreak="0">
    <w:nsid w:val="51ED38F0"/>
    <w:multiLevelType w:val="hybridMultilevel"/>
    <w:tmpl w:val="146E326E"/>
    <w:lvl w:ilvl="0" w:tplc="EFCA9D5C">
      <w:numFmt w:val="bullet"/>
      <w:lvlText w:val=""/>
      <w:lvlJc w:val="left"/>
      <w:pPr>
        <w:ind w:left="225" w:hanging="180"/>
      </w:pPr>
      <w:rPr>
        <w:rFonts w:ascii="Symbol" w:eastAsia="Symbol" w:hAnsi="Symbol" w:cs="Symbol" w:hint="default"/>
        <w:w w:val="99"/>
        <w:sz w:val="20"/>
        <w:szCs w:val="20"/>
        <w:lang w:val="en-US" w:eastAsia="en-US" w:bidi="ar-SA"/>
      </w:rPr>
    </w:lvl>
    <w:lvl w:ilvl="1" w:tplc="77C8A9EA">
      <w:numFmt w:val="bullet"/>
      <w:lvlText w:val="•"/>
      <w:lvlJc w:val="left"/>
      <w:pPr>
        <w:ind w:left="627" w:hanging="180"/>
      </w:pPr>
      <w:rPr>
        <w:rFonts w:hint="default"/>
        <w:lang w:val="en-US" w:eastAsia="en-US" w:bidi="ar-SA"/>
      </w:rPr>
    </w:lvl>
    <w:lvl w:ilvl="2" w:tplc="E7321508">
      <w:numFmt w:val="bullet"/>
      <w:lvlText w:val="•"/>
      <w:lvlJc w:val="left"/>
      <w:pPr>
        <w:ind w:left="1034" w:hanging="180"/>
      </w:pPr>
      <w:rPr>
        <w:rFonts w:hint="default"/>
        <w:lang w:val="en-US" w:eastAsia="en-US" w:bidi="ar-SA"/>
      </w:rPr>
    </w:lvl>
    <w:lvl w:ilvl="3" w:tplc="313663CA">
      <w:numFmt w:val="bullet"/>
      <w:lvlText w:val="•"/>
      <w:lvlJc w:val="left"/>
      <w:pPr>
        <w:ind w:left="1441" w:hanging="180"/>
      </w:pPr>
      <w:rPr>
        <w:rFonts w:hint="default"/>
        <w:lang w:val="en-US" w:eastAsia="en-US" w:bidi="ar-SA"/>
      </w:rPr>
    </w:lvl>
    <w:lvl w:ilvl="4" w:tplc="B9686CE8">
      <w:numFmt w:val="bullet"/>
      <w:lvlText w:val="•"/>
      <w:lvlJc w:val="left"/>
      <w:pPr>
        <w:ind w:left="1848" w:hanging="180"/>
      </w:pPr>
      <w:rPr>
        <w:rFonts w:hint="default"/>
        <w:lang w:val="en-US" w:eastAsia="en-US" w:bidi="ar-SA"/>
      </w:rPr>
    </w:lvl>
    <w:lvl w:ilvl="5" w:tplc="9DBCD116">
      <w:numFmt w:val="bullet"/>
      <w:lvlText w:val="•"/>
      <w:lvlJc w:val="left"/>
      <w:pPr>
        <w:ind w:left="2255" w:hanging="180"/>
      </w:pPr>
      <w:rPr>
        <w:rFonts w:hint="default"/>
        <w:lang w:val="en-US" w:eastAsia="en-US" w:bidi="ar-SA"/>
      </w:rPr>
    </w:lvl>
    <w:lvl w:ilvl="6" w:tplc="EC620A5E">
      <w:numFmt w:val="bullet"/>
      <w:lvlText w:val="•"/>
      <w:lvlJc w:val="left"/>
      <w:pPr>
        <w:ind w:left="2662" w:hanging="180"/>
      </w:pPr>
      <w:rPr>
        <w:rFonts w:hint="default"/>
        <w:lang w:val="en-US" w:eastAsia="en-US" w:bidi="ar-SA"/>
      </w:rPr>
    </w:lvl>
    <w:lvl w:ilvl="7" w:tplc="2598C172">
      <w:numFmt w:val="bullet"/>
      <w:lvlText w:val="•"/>
      <w:lvlJc w:val="left"/>
      <w:pPr>
        <w:ind w:left="3069" w:hanging="180"/>
      </w:pPr>
      <w:rPr>
        <w:rFonts w:hint="default"/>
        <w:lang w:val="en-US" w:eastAsia="en-US" w:bidi="ar-SA"/>
      </w:rPr>
    </w:lvl>
    <w:lvl w:ilvl="8" w:tplc="A54606CC">
      <w:numFmt w:val="bullet"/>
      <w:lvlText w:val="•"/>
      <w:lvlJc w:val="left"/>
      <w:pPr>
        <w:ind w:left="3476" w:hanging="180"/>
      </w:pPr>
      <w:rPr>
        <w:rFonts w:hint="default"/>
        <w:lang w:val="en-US" w:eastAsia="en-US" w:bidi="ar-SA"/>
      </w:rPr>
    </w:lvl>
  </w:abstractNum>
  <w:abstractNum w:abstractNumId="42" w15:restartNumberingAfterBreak="0">
    <w:nsid w:val="52670B43"/>
    <w:multiLevelType w:val="hybridMultilevel"/>
    <w:tmpl w:val="84CAD72A"/>
    <w:lvl w:ilvl="0" w:tplc="1BBE9FC2">
      <w:numFmt w:val="bullet"/>
      <w:lvlText w:val=""/>
      <w:lvlJc w:val="left"/>
      <w:pPr>
        <w:ind w:left="225" w:hanging="180"/>
      </w:pPr>
      <w:rPr>
        <w:rFonts w:ascii="Symbol" w:eastAsia="Symbol" w:hAnsi="Symbol" w:cs="Symbol" w:hint="default"/>
        <w:w w:val="99"/>
        <w:sz w:val="20"/>
        <w:szCs w:val="20"/>
        <w:lang w:val="en-US" w:eastAsia="en-US" w:bidi="ar-SA"/>
      </w:rPr>
    </w:lvl>
    <w:lvl w:ilvl="1" w:tplc="58841A48">
      <w:numFmt w:val="bullet"/>
      <w:lvlText w:val="•"/>
      <w:lvlJc w:val="left"/>
      <w:pPr>
        <w:ind w:left="627" w:hanging="180"/>
      </w:pPr>
      <w:rPr>
        <w:rFonts w:hint="default"/>
        <w:lang w:val="en-US" w:eastAsia="en-US" w:bidi="ar-SA"/>
      </w:rPr>
    </w:lvl>
    <w:lvl w:ilvl="2" w:tplc="B13CF46A">
      <w:numFmt w:val="bullet"/>
      <w:lvlText w:val="•"/>
      <w:lvlJc w:val="left"/>
      <w:pPr>
        <w:ind w:left="1034" w:hanging="180"/>
      </w:pPr>
      <w:rPr>
        <w:rFonts w:hint="default"/>
        <w:lang w:val="en-US" w:eastAsia="en-US" w:bidi="ar-SA"/>
      </w:rPr>
    </w:lvl>
    <w:lvl w:ilvl="3" w:tplc="14240B72">
      <w:numFmt w:val="bullet"/>
      <w:lvlText w:val="•"/>
      <w:lvlJc w:val="left"/>
      <w:pPr>
        <w:ind w:left="1441" w:hanging="180"/>
      </w:pPr>
      <w:rPr>
        <w:rFonts w:hint="default"/>
        <w:lang w:val="en-US" w:eastAsia="en-US" w:bidi="ar-SA"/>
      </w:rPr>
    </w:lvl>
    <w:lvl w:ilvl="4" w:tplc="7F8801EA">
      <w:numFmt w:val="bullet"/>
      <w:lvlText w:val="•"/>
      <w:lvlJc w:val="left"/>
      <w:pPr>
        <w:ind w:left="1848" w:hanging="180"/>
      </w:pPr>
      <w:rPr>
        <w:rFonts w:hint="default"/>
        <w:lang w:val="en-US" w:eastAsia="en-US" w:bidi="ar-SA"/>
      </w:rPr>
    </w:lvl>
    <w:lvl w:ilvl="5" w:tplc="A634861C">
      <w:numFmt w:val="bullet"/>
      <w:lvlText w:val="•"/>
      <w:lvlJc w:val="left"/>
      <w:pPr>
        <w:ind w:left="2255" w:hanging="180"/>
      </w:pPr>
      <w:rPr>
        <w:rFonts w:hint="default"/>
        <w:lang w:val="en-US" w:eastAsia="en-US" w:bidi="ar-SA"/>
      </w:rPr>
    </w:lvl>
    <w:lvl w:ilvl="6" w:tplc="70E221FA">
      <w:numFmt w:val="bullet"/>
      <w:lvlText w:val="•"/>
      <w:lvlJc w:val="left"/>
      <w:pPr>
        <w:ind w:left="2662" w:hanging="180"/>
      </w:pPr>
      <w:rPr>
        <w:rFonts w:hint="default"/>
        <w:lang w:val="en-US" w:eastAsia="en-US" w:bidi="ar-SA"/>
      </w:rPr>
    </w:lvl>
    <w:lvl w:ilvl="7" w:tplc="C958D72C">
      <w:numFmt w:val="bullet"/>
      <w:lvlText w:val="•"/>
      <w:lvlJc w:val="left"/>
      <w:pPr>
        <w:ind w:left="3069" w:hanging="180"/>
      </w:pPr>
      <w:rPr>
        <w:rFonts w:hint="default"/>
        <w:lang w:val="en-US" w:eastAsia="en-US" w:bidi="ar-SA"/>
      </w:rPr>
    </w:lvl>
    <w:lvl w:ilvl="8" w:tplc="341A357C">
      <w:numFmt w:val="bullet"/>
      <w:lvlText w:val="•"/>
      <w:lvlJc w:val="left"/>
      <w:pPr>
        <w:ind w:left="3476" w:hanging="180"/>
      </w:pPr>
      <w:rPr>
        <w:rFonts w:hint="default"/>
        <w:lang w:val="en-US" w:eastAsia="en-US" w:bidi="ar-SA"/>
      </w:rPr>
    </w:lvl>
  </w:abstractNum>
  <w:abstractNum w:abstractNumId="43" w15:restartNumberingAfterBreak="0">
    <w:nsid w:val="526E1C30"/>
    <w:multiLevelType w:val="hybridMultilevel"/>
    <w:tmpl w:val="1D082CFC"/>
    <w:lvl w:ilvl="0" w:tplc="0AA24D24">
      <w:numFmt w:val="bullet"/>
      <w:lvlText w:val=""/>
      <w:lvlJc w:val="left"/>
      <w:pPr>
        <w:ind w:left="249" w:hanging="180"/>
      </w:pPr>
      <w:rPr>
        <w:rFonts w:ascii="Symbol" w:eastAsia="Symbol" w:hAnsi="Symbol" w:cs="Symbol" w:hint="default"/>
        <w:w w:val="99"/>
        <w:sz w:val="20"/>
        <w:szCs w:val="20"/>
        <w:lang w:val="en-US" w:eastAsia="en-US" w:bidi="ar-SA"/>
      </w:rPr>
    </w:lvl>
    <w:lvl w:ilvl="1" w:tplc="EE583BFA">
      <w:numFmt w:val="bullet"/>
      <w:lvlText w:val="•"/>
      <w:lvlJc w:val="left"/>
      <w:pPr>
        <w:ind w:left="645" w:hanging="180"/>
      </w:pPr>
      <w:rPr>
        <w:rFonts w:hint="default"/>
        <w:lang w:val="en-US" w:eastAsia="en-US" w:bidi="ar-SA"/>
      </w:rPr>
    </w:lvl>
    <w:lvl w:ilvl="2" w:tplc="71B81846">
      <w:numFmt w:val="bullet"/>
      <w:lvlText w:val="•"/>
      <w:lvlJc w:val="left"/>
      <w:pPr>
        <w:ind w:left="1050" w:hanging="180"/>
      </w:pPr>
      <w:rPr>
        <w:rFonts w:hint="default"/>
        <w:lang w:val="en-US" w:eastAsia="en-US" w:bidi="ar-SA"/>
      </w:rPr>
    </w:lvl>
    <w:lvl w:ilvl="3" w:tplc="7DF485E8">
      <w:numFmt w:val="bullet"/>
      <w:lvlText w:val="•"/>
      <w:lvlJc w:val="left"/>
      <w:pPr>
        <w:ind w:left="1455" w:hanging="180"/>
      </w:pPr>
      <w:rPr>
        <w:rFonts w:hint="default"/>
        <w:lang w:val="en-US" w:eastAsia="en-US" w:bidi="ar-SA"/>
      </w:rPr>
    </w:lvl>
    <w:lvl w:ilvl="4" w:tplc="73DAFAC4">
      <w:numFmt w:val="bullet"/>
      <w:lvlText w:val="•"/>
      <w:lvlJc w:val="left"/>
      <w:pPr>
        <w:ind w:left="1860" w:hanging="180"/>
      </w:pPr>
      <w:rPr>
        <w:rFonts w:hint="default"/>
        <w:lang w:val="en-US" w:eastAsia="en-US" w:bidi="ar-SA"/>
      </w:rPr>
    </w:lvl>
    <w:lvl w:ilvl="5" w:tplc="E230EA66">
      <w:numFmt w:val="bullet"/>
      <w:lvlText w:val="•"/>
      <w:lvlJc w:val="left"/>
      <w:pPr>
        <w:ind w:left="2265" w:hanging="180"/>
      </w:pPr>
      <w:rPr>
        <w:rFonts w:hint="default"/>
        <w:lang w:val="en-US" w:eastAsia="en-US" w:bidi="ar-SA"/>
      </w:rPr>
    </w:lvl>
    <w:lvl w:ilvl="6" w:tplc="E6B691F6">
      <w:numFmt w:val="bullet"/>
      <w:lvlText w:val="•"/>
      <w:lvlJc w:val="left"/>
      <w:pPr>
        <w:ind w:left="2670" w:hanging="180"/>
      </w:pPr>
      <w:rPr>
        <w:rFonts w:hint="default"/>
        <w:lang w:val="en-US" w:eastAsia="en-US" w:bidi="ar-SA"/>
      </w:rPr>
    </w:lvl>
    <w:lvl w:ilvl="7" w:tplc="EE3869D8">
      <w:numFmt w:val="bullet"/>
      <w:lvlText w:val="•"/>
      <w:lvlJc w:val="left"/>
      <w:pPr>
        <w:ind w:left="3075" w:hanging="180"/>
      </w:pPr>
      <w:rPr>
        <w:rFonts w:hint="default"/>
        <w:lang w:val="en-US" w:eastAsia="en-US" w:bidi="ar-SA"/>
      </w:rPr>
    </w:lvl>
    <w:lvl w:ilvl="8" w:tplc="DA08F68A">
      <w:numFmt w:val="bullet"/>
      <w:lvlText w:val="•"/>
      <w:lvlJc w:val="left"/>
      <w:pPr>
        <w:ind w:left="3480" w:hanging="180"/>
      </w:pPr>
      <w:rPr>
        <w:rFonts w:hint="default"/>
        <w:lang w:val="en-US" w:eastAsia="en-US" w:bidi="ar-SA"/>
      </w:rPr>
    </w:lvl>
  </w:abstractNum>
  <w:abstractNum w:abstractNumId="44" w15:restartNumberingAfterBreak="0">
    <w:nsid w:val="5C8533B3"/>
    <w:multiLevelType w:val="hybridMultilevel"/>
    <w:tmpl w:val="09F410C0"/>
    <w:lvl w:ilvl="0" w:tplc="017EA820">
      <w:numFmt w:val="bullet"/>
      <w:lvlText w:val=""/>
      <w:lvlJc w:val="left"/>
      <w:pPr>
        <w:ind w:left="249" w:hanging="180"/>
      </w:pPr>
      <w:rPr>
        <w:rFonts w:ascii="Symbol" w:eastAsia="Symbol" w:hAnsi="Symbol" w:cs="Symbol" w:hint="default"/>
        <w:w w:val="99"/>
        <w:sz w:val="20"/>
        <w:szCs w:val="20"/>
        <w:lang w:val="en-US" w:eastAsia="en-US" w:bidi="ar-SA"/>
      </w:rPr>
    </w:lvl>
    <w:lvl w:ilvl="1" w:tplc="7ECCCD7E">
      <w:numFmt w:val="bullet"/>
      <w:lvlText w:val="•"/>
      <w:lvlJc w:val="left"/>
      <w:pPr>
        <w:ind w:left="645" w:hanging="180"/>
      </w:pPr>
      <w:rPr>
        <w:rFonts w:hint="default"/>
        <w:lang w:val="en-US" w:eastAsia="en-US" w:bidi="ar-SA"/>
      </w:rPr>
    </w:lvl>
    <w:lvl w:ilvl="2" w:tplc="12DA7508">
      <w:numFmt w:val="bullet"/>
      <w:lvlText w:val="•"/>
      <w:lvlJc w:val="left"/>
      <w:pPr>
        <w:ind w:left="1050" w:hanging="180"/>
      </w:pPr>
      <w:rPr>
        <w:rFonts w:hint="default"/>
        <w:lang w:val="en-US" w:eastAsia="en-US" w:bidi="ar-SA"/>
      </w:rPr>
    </w:lvl>
    <w:lvl w:ilvl="3" w:tplc="1AB4D570">
      <w:numFmt w:val="bullet"/>
      <w:lvlText w:val="•"/>
      <w:lvlJc w:val="left"/>
      <w:pPr>
        <w:ind w:left="1455" w:hanging="180"/>
      </w:pPr>
      <w:rPr>
        <w:rFonts w:hint="default"/>
        <w:lang w:val="en-US" w:eastAsia="en-US" w:bidi="ar-SA"/>
      </w:rPr>
    </w:lvl>
    <w:lvl w:ilvl="4" w:tplc="E1783F74">
      <w:numFmt w:val="bullet"/>
      <w:lvlText w:val="•"/>
      <w:lvlJc w:val="left"/>
      <w:pPr>
        <w:ind w:left="1860" w:hanging="180"/>
      </w:pPr>
      <w:rPr>
        <w:rFonts w:hint="default"/>
        <w:lang w:val="en-US" w:eastAsia="en-US" w:bidi="ar-SA"/>
      </w:rPr>
    </w:lvl>
    <w:lvl w:ilvl="5" w:tplc="D188E8E0">
      <w:numFmt w:val="bullet"/>
      <w:lvlText w:val="•"/>
      <w:lvlJc w:val="left"/>
      <w:pPr>
        <w:ind w:left="2265" w:hanging="180"/>
      </w:pPr>
      <w:rPr>
        <w:rFonts w:hint="default"/>
        <w:lang w:val="en-US" w:eastAsia="en-US" w:bidi="ar-SA"/>
      </w:rPr>
    </w:lvl>
    <w:lvl w:ilvl="6" w:tplc="81889F7C">
      <w:numFmt w:val="bullet"/>
      <w:lvlText w:val="•"/>
      <w:lvlJc w:val="left"/>
      <w:pPr>
        <w:ind w:left="2670" w:hanging="180"/>
      </w:pPr>
      <w:rPr>
        <w:rFonts w:hint="default"/>
        <w:lang w:val="en-US" w:eastAsia="en-US" w:bidi="ar-SA"/>
      </w:rPr>
    </w:lvl>
    <w:lvl w:ilvl="7" w:tplc="F4FE650C">
      <w:numFmt w:val="bullet"/>
      <w:lvlText w:val="•"/>
      <w:lvlJc w:val="left"/>
      <w:pPr>
        <w:ind w:left="3075" w:hanging="180"/>
      </w:pPr>
      <w:rPr>
        <w:rFonts w:hint="default"/>
        <w:lang w:val="en-US" w:eastAsia="en-US" w:bidi="ar-SA"/>
      </w:rPr>
    </w:lvl>
    <w:lvl w:ilvl="8" w:tplc="D7F8C518">
      <w:numFmt w:val="bullet"/>
      <w:lvlText w:val="•"/>
      <w:lvlJc w:val="left"/>
      <w:pPr>
        <w:ind w:left="3480" w:hanging="180"/>
      </w:pPr>
      <w:rPr>
        <w:rFonts w:hint="default"/>
        <w:lang w:val="en-US" w:eastAsia="en-US" w:bidi="ar-SA"/>
      </w:rPr>
    </w:lvl>
  </w:abstractNum>
  <w:abstractNum w:abstractNumId="45" w15:restartNumberingAfterBreak="0">
    <w:nsid w:val="5D4C0634"/>
    <w:multiLevelType w:val="hybridMultilevel"/>
    <w:tmpl w:val="5A8C479E"/>
    <w:lvl w:ilvl="0" w:tplc="DFE4C5FA">
      <w:numFmt w:val="bullet"/>
      <w:lvlText w:val=""/>
      <w:lvlJc w:val="left"/>
      <w:pPr>
        <w:ind w:left="225" w:hanging="180"/>
      </w:pPr>
      <w:rPr>
        <w:rFonts w:ascii="Symbol" w:eastAsia="Symbol" w:hAnsi="Symbol" w:cs="Symbol" w:hint="default"/>
        <w:w w:val="99"/>
        <w:sz w:val="20"/>
        <w:szCs w:val="20"/>
        <w:lang w:val="en-US" w:eastAsia="en-US" w:bidi="ar-SA"/>
      </w:rPr>
    </w:lvl>
    <w:lvl w:ilvl="1" w:tplc="7A8263E8">
      <w:numFmt w:val="bullet"/>
      <w:lvlText w:val="•"/>
      <w:lvlJc w:val="left"/>
      <w:pPr>
        <w:ind w:left="627" w:hanging="180"/>
      </w:pPr>
      <w:rPr>
        <w:rFonts w:hint="default"/>
        <w:lang w:val="en-US" w:eastAsia="en-US" w:bidi="ar-SA"/>
      </w:rPr>
    </w:lvl>
    <w:lvl w:ilvl="2" w:tplc="4582DC82">
      <w:numFmt w:val="bullet"/>
      <w:lvlText w:val="•"/>
      <w:lvlJc w:val="left"/>
      <w:pPr>
        <w:ind w:left="1034" w:hanging="180"/>
      </w:pPr>
      <w:rPr>
        <w:rFonts w:hint="default"/>
        <w:lang w:val="en-US" w:eastAsia="en-US" w:bidi="ar-SA"/>
      </w:rPr>
    </w:lvl>
    <w:lvl w:ilvl="3" w:tplc="EA86A824">
      <w:numFmt w:val="bullet"/>
      <w:lvlText w:val="•"/>
      <w:lvlJc w:val="left"/>
      <w:pPr>
        <w:ind w:left="1441" w:hanging="180"/>
      </w:pPr>
      <w:rPr>
        <w:rFonts w:hint="default"/>
        <w:lang w:val="en-US" w:eastAsia="en-US" w:bidi="ar-SA"/>
      </w:rPr>
    </w:lvl>
    <w:lvl w:ilvl="4" w:tplc="02F0077E">
      <w:numFmt w:val="bullet"/>
      <w:lvlText w:val="•"/>
      <w:lvlJc w:val="left"/>
      <w:pPr>
        <w:ind w:left="1848" w:hanging="180"/>
      </w:pPr>
      <w:rPr>
        <w:rFonts w:hint="default"/>
        <w:lang w:val="en-US" w:eastAsia="en-US" w:bidi="ar-SA"/>
      </w:rPr>
    </w:lvl>
    <w:lvl w:ilvl="5" w:tplc="D1F643AA">
      <w:numFmt w:val="bullet"/>
      <w:lvlText w:val="•"/>
      <w:lvlJc w:val="left"/>
      <w:pPr>
        <w:ind w:left="2255" w:hanging="180"/>
      </w:pPr>
      <w:rPr>
        <w:rFonts w:hint="default"/>
        <w:lang w:val="en-US" w:eastAsia="en-US" w:bidi="ar-SA"/>
      </w:rPr>
    </w:lvl>
    <w:lvl w:ilvl="6" w:tplc="32C4137C">
      <w:numFmt w:val="bullet"/>
      <w:lvlText w:val="•"/>
      <w:lvlJc w:val="left"/>
      <w:pPr>
        <w:ind w:left="2662" w:hanging="180"/>
      </w:pPr>
      <w:rPr>
        <w:rFonts w:hint="default"/>
        <w:lang w:val="en-US" w:eastAsia="en-US" w:bidi="ar-SA"/>
      </w:rPr>
    </w:lvl>
    <w:lvl w:ilvl="7" w:tplc="E2209352">
      <w:numFmt w:val="bullet"/>
      <w:lvlText w:val="•"/>
      <w:lvlJc w:val="left"/>
      <w:pPr>
        <w:ind w:left="3069" w:hanging="180"/>
      </w:pPr>
      <w:rPr>
        <w:rFonts w:hint="default"/>
        <w:lang w:val="en-US" w:eastAsia="en-US" w:bidi="ar-SA"/>
      </w:rPr>
    </w:lvl>
    <w:lvl w:ilvl="8" w:tplc="4D52D0E6">
      <w:numFmt w:val="bullet"/>
      <w:lvlText w:val="•"/>
      <w:lvlJc w:val="left"/>
      <w:pPr>
        <w:ind w:left="3476" w:hanging="180"/>
      </w:pPr>
      <w:rPr>
        <w:rFonts w:hint="default"/>
        <w:lang w:val="en-US" w:eastAsia="en-US" w:bidi="ar-SA"/>
      </w:rPr>
    </w:lvl>
  </w:abstractNum>
  <w:abstractNum w:abstractNumId="46" w15:restartNumberingAfterBreak="0">
    <w:nsid w:val="5E2E482A"/>
    <w:multiLevelType w:val="hybridMultilevel"/>
    <w:tmpl w:val="4978DE0E"/>
    <w:lvl w:ilvl="0" w:tplc="4E6E318E">
      <w:numFmt w:val="bullet"/>
      <w:lvlText w:val=""/>
      <w:lvlJc w:val="left"/>
      <w:pPr>
        <w:ind w:left="225" w:hanging="180"/>
      </w:pPr>
      <w:rPr>
        <w:rFonts w:ascii="Symbol" w:eastAsia="Symbol" w:hAnsi="Symbol" w:cs="Symbol" w:hint="default"/>
        <w:w w:val="99"/>
        <w:sz w:val="20"/>
        <w:szCs w:val="20"/>
        <w:lang w:val="en-US" w:eastAsia="en-US" w:bidi="ar-SA"/>
      </w:rPr>
    </w:lvl>
    <w:lvl w:ilvl="1" w:tplc="8508E35E">
      <w:numFmt w:val="bullet"/>
      <w:lvlText w:val="•"/>
      <w:lvlJc w:val="left"/>
      <w:pPr>
        <w:ind w:left="627" w:hanging="180"/>
      </w:pPr>
      <w:rPr>
        <w:rFonts w:hint="default"/>
        <w:lang w:val="en-US" w:eastAsia="en-US" w:bidi="ar-SA"/>
      </w:rPr>
    </w:lvl>
    <w:lvl w:ilvl="2" w:tplc="3C064664">
      <w:numFmt w:val="bullet"/>
      <w:lvlText w:val="•"/>
      <w:lvlJc w:val="left"/>
      <w:pPr>
        <w:ind w:left="1034" w:hanging="180"/>
      </w:pPr>
      <w:rPr>
        <w:rFonts w:hint="default"/>
        <w:lang w:val="en-US" w:eastAsia="en-US" w:bidi="ar-SA"/>
      </w:rPr>
    </w:lvl>
    <w:lvl w:ilvl="3" w:tplc="D6D42FFC">
      <w:numFmt w:val="bullet"/>
      <w:lvlText w:val="•"/>
      <w:lvlJc w:val="left"/>
      <w:pPr>
        <w:ind w:left="1441" w:hanging="180"/>
      </w:pPr>
      <w:rPr>
        <w:rFonts w:hint="default"/>
        <w:lang w:val="en-US" w:eastAsia="en-US" w:bidi="ar-SA"/>
      </w:rPr>
    </w:lvl>
    <w:lvl w:ilvl="4" w:tplc="562C6768">
      <w:numFmt w:val="bullet"/>
      <w:lvlText w:val="•"/>
      <w:lvlJc w:val="left"/>
      <w:pPr>
        <w:ind w:left="1848" w:hanging="180"/>
      </w:pPr>
      <w:rPr>
        <w:rFonts w:hint="default"/>
        <w:lang w:val="en-US" w:eastAsia="en-US" w:bidi="ar-SA"/>
      </w:rPr>
    </w:lvl>
    <w:lvl w:ilvl="5" w:tplc="81089F0A">
      <w:numFmt w:val="bullet"/>
      <w:lvlText w:val="•"/>
      <w:lvlJc w:val="left"/>
      <w:pPr>
        <w:ind w:left="2255" w:hanging="180"/>
      </w:pPr>
      <w:rPr>
        <w:rFonts w:hint="default"/>
        <w:lang w:val="en-US" w:eastAsia="en-US" w:bidi="ar-SA"/>
      </w:rPr>
    </w:lvl>
    <w:lvl w:ilvl="6" w:tplc="AD8C5EE4">
      <w:numFmt w:val="bullet"/>
      <w:lvlText w:val="•"/>
      <w:lvlJc w:val="left"/>
      <w:pPr>
        <w:ind w:left="2662" w:hanging="180"/>
      </w:pPr>
      <w:rPr>
        <w:rFonts w:hint="default"/>
        <w:lang w:val="en-US" w:eastAsia="en-US" w:bidi="ar-SA"/>
      </w:rPr>
    </w:lvl>
    <w:lvl w:ilvl="7" w:tplc="E4D2D548">
      <w:numFmt w:val="bullet"/>
      <w:lvlText w:val="•"/>
      <w:lvlJc w:val="left"/>
      <w:pPr>
        <w:ind w:left="3069" w:hanging="180"/>
      </w:pPr>
      <w:rPr>
        <w:rFonts w:hint="default"/>
        <w:lang w:val="en-US" w:eastAsia="en-US" w:bidi="ar-SA"/>
      </w:rPr>
    </w:lvl>
    <w:lvl w:ilvl="8" w:tplc="E676E0CA">
      <w:numFmt w:val="bullet"/>
      <w:lvlText w:val="•"/>
      <w:lvlJc w:val="left"/>
      <w:pPr>
        <w:ind w:left="3476" w:hanging="180"/>
      </w:pPr>
      <w:rPr>
        <w:rFonts w:hint="default"/>
        <w:lang w:val="en-US" w:eastAsia="en-US" w:bidi="ar-SA"/>
      </w:rPr>
    </w:lvl>
  </w:abstractNum>
  <w:abstractNum w:abstractNumId="47"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0223DAE"/>
    <w:multiLevelType w:val="hybridMultilevel"/>
    <w:tmpl w:val="1A1C26A0"/>
    <w:lvl w:ilvl="0" w:tplc="51C0957A">
      <w:numFmt w:val="bullet"/>
      <w:lvlText w:val=""/>
      <w:lvlJc w:val="left"/>
      <w:pPr>
        <w:ind w:left="249" w:hanging="180"/>
      </w:pPr>
      <w:rPr>
        <w:rFonts w:ascii="Symbol" w:eastAsia="Symbol" w:hAnsi="Symbol" w:cs="Symbol" w:hint="default"/>
        <w:w w:val="99"/>
        <w:sz w:val="20"/>
        <w:szCs w:val="20"/>
        <w:lang w:val="en-US" w:eastAsia="en-US" w:bidi="ar-SA"/>
      </w:rPr>
    </w:lvl>
    <w:lvl w:ilvl="1" w:tplc="CED43D5E">
      <w:numFmt w:val="bullet"/>
      <w:lvlText w:val="•"/>
      <w:lvlJc w:val="left"/>
      <w:pPr>
        <w:ind w:left="645" w:hanging="180"/>
      </w:pPr>
      <w:rPr>
        <w:rFonts w:hint="default"/>
        <w:lang w:val="en-US" w:eastAsia="en-US" w:bidi="ar-SA"/>
      </w:rPr>
    </w:lvl>
    <w:lvl w:ilvl="2" w:tplc="D24EAD5A">
      <w:numFmt w:val="bullet"/>
      <w:lvlText w:val="•"/>
      <w:lvlJc w:val="left"/>
      <w:pPr>
        <w:ind w:left="1050" w:hanging="180"/>
      </w:pPr>
      <w:rPr>
        <w:rFonts w:hint="default"/>
        <w:lang w:val="en-US" w:eastAsia="en-US" w:bidi="ar-SA"/>
      </w:rPr>
    </w:lvl>
    <w:lvl w:ilvl="3" w:tplc="065C3A4E">
      <w:numFmt w:val="bullet"/>
      <w:lvlText w:val="•"/>
      <w:lvlJc w:val="left"/>
      <w:pPr>
        <w:ind w:left="1455" w:hanging="180"/>
      </w:pPr>
      <w:rPr>
        <w:rFonts w:hint="default"/>
        <w:lang w:val="en-US" w:eastAsia="en-US" w:bidi="ar-SA"/>
      </w:rPr>
    </w:lvl>
    <w:lvl w:ilvl="4" w:tplc="34B8D57A">
      <w:numFmt w:val="bullet"/>
      <w:lvlText w:val="•"/>
      <w:lvlJc w:val="left"/>
      <w:pPr>
        <w:ind w:left="1860" w:hanging="180"/>
      </w:pPr>
      <w:rPr>
        <w:rFonts w:hint="default"/>
        <w:lang w:val="en-US" w:eastAsia="en-US" w:bidi="ar-SA"/>
      </w:rPr>
    </w:lvl>
    <w:lvl w:ilvl="5" w:tplc="5CEE8252">
      <w:numFmt w:val="bullet"/>
      <w:lvlText w:val="•"/>
      <w:lvlJc w:val="left"/>
      <w:pPr>
        <w:ind w:left="2265" w:hanging="180"/>
      </w:pPr>
      <w:rPr>
        <w:rFonts w:hint="default"/>
        <w:lang w:val="en-US" w:eastAsia="en-US" w:bidi="ar-SA"/>
      </w:rPr>
    </w:lvl>
    <w:lvl w:ilvl="6" w:tplc="F6641AC0">
      <w:numFmt w:val="bullet"/>
      <w:lvlText w:val="•"/>
      <w:lvlJc w:val="left"/>
      <w:pPr>
        <w:ind w:left="2670" w:hanging="180"/>
      </w:pPr>
      <w:rPr>
        <w:rFonts w:hint="default"/>
        <w:lang w:val="en-US" w:eastAsia="en-US" w:bidi="ar-SA"/>
      </w:rPr>
    </w:lvl>
    <w:lvl w:ilvl="7" w:tplc="9F388DCA">
      <w:numFmt w:val="bullet"/>
      <w:lvlText w:val="•"/>
      <w:lvlJc w:val="left"/>
      <w:pPr>
        <w:ind w:left="3075" w:hanging="180"/>
      </w:pPr>
      <w:rPr>
        <w:rFonts w:hint="default"/>
        <w:lang w:val="en-US" w:eastAsia="en-US" w:bidi="ar-SA"/>
      </w:rPr>
    </w:lvl>
    <w:lvl w:ilvl="8" w:tplc="FE32503C">
      <w:numFmt w:val="bullet"/>
      <w:lvlText w:val="•"/>
      <w:lvlJc w:val="left"/>
      <w:pPr>
        <w:ind w:left="3480" w:hanging="180"/>
      </w:pPr>
      <w:rPr>
        <w:rFonts w:hint="default"/>
        <w:lang w:val="en-US" w:eastAsia="en-US" w:bidi="ar-SA"/>
      </w:rPr>
    </w:lvl>
  </w:abstractNum>
  <w:abstractNum w:abstractNumId="49" w15:restartNumberingAfterBreak="0">
    <w:nsid w:val="62483F1F"/>
    <w:multiLevelType w:val="hybridMultilevel"/>
    <w:tmpl w:val="6FD83078"/>
    <w:lvl w:ilvl="0" w:tplc="B49C7B44">
      <w:numFmt w:val="bullet"/>
      <w:lvlText w:val=""/>
      <w:lvlJc w:val="left"/>
      <w:pPr>
        <w:ind w:left="278" w:hanging="180"/>
      </w:pPr>
      <w:rPr>
        <w:rFonts w:ascii="Symbol" w:eastAsia="Symbol" w:hAnsi="Symbol" w:cs="Symbol" w:hint="default"/>
        <w:w w:val="99"/>
        <w:sz w:val="20"/>
        <w:szCs w:val="20"/>
        <w:lang w:val="en-US" w:eastAsia="en-US" w:bidi="ar-SA"/>
      </w:rPr>
    </w:lvl>
    <w:lvl w:ilvl="1" w:tplc="86028892">
      <w:numFmt w:val="bullet"/>
      <w:lvlText w:val="•"/>
      <w:lvlJc w:val="left"/>
      <w:pPr>
        <w:ind w:left="494" w:hanging="180"/>
      </w:pPr>
      <w:rPr>
        <w:rFonts w:hint="default"/>
        <w:lang w:val="en-US" w:eastAsia="en-US" w:bidi="ar-SA"/>
      </w:rPr>
    </w:lvl>
    <w:lvl w:ilvl="2" w:tplc="CD54B4E4">
      <w:numFmt w:val="bullet"/>
      <w:lvlText w:val="•"/>
      <w:lvlJc w:val="left"/>
      <w:pPr>
        <w:ind w:left="708" w:hanging="180"/>
      </w:pPr>
      <w:rPr>
        <w:rFonts w:hint="default"/>
        <w:lang w:val="en-US" w:eastAsia="en-US" w:bidi="ar-SA"/>
      </w:rPr>
    </w:lvl>
    <w:lvl w:ilvl="3" w:tplc="22CC2DB6">
      <w:numFmt w:val="bullet"/>
      <w:lvlText w:val="•"/>
      <w:lvlJc w:val="left"/>
      <w:pPr>
        <w:ind w:left="922" w:hanging="180"/>
      </w:pPr>
      <w:rPr>
        <w:rFonts w:hint="default"/>
        <w:lang w:val="en-US" w:eastAsia="en-US" w:bidi="ar-SA"/>
      </w:rPr>
    </w:lvl>
    <w:lvl w:ilvl="4" w:tplc="2D16126A">
      <w:numFmt w:val="bullet"/>
      <w:lvlText w:val="•"/>
      <w:lvlJc w:val="left"/>
      <w:pPr>
        <w:ind w:left="1136" w:hanging="180"/>
      </w:pPr>
      <w:rPr>
        <w:rFonts w:hint="default"/>
        <w:lang w:val="en-US" w:eastAsia="en-US" w:bidi="ar-SA"/>
      </w:rPr>
    </w:lvl>
    <w:lvl w:ilvl="5" w:tplc="C6F8C2F4">
      <w:numFmt w:val="bullet"/>
      <w:lvlText w:val="•"/>
      <w:lvlJc w:val="left"/>
      <w:pPr>
        <w:ind w:left="1350" w:hanging="180"/>
      </w:pPr>
      <w:rPr>
        <w:rFonts w:hint="default"/>
        <w:lang w:val="en-US" w:eastAsia="en-US" w:bidi="ar-SA"/>
      </w:rPr>
    </w:lvl>
    <w:lvl w:ilvl="6" w:tplc="A6B2A926">
      <w:numFmt w:val="bullet"/>
      <w:lvlText w:val="•"/>
      <w:lvlJc w:val="left"/>
      <w:pPr>
        <w:ind w:left="1564" w:hanging="180"/>
      </w:pPr>
      <w:rPr>
        <w:rFonts w:hint="default"/>
        <w:lang w:val="en-US" w:eastAsia="en-US" w:bidi="ar-SA"/>
      </w:rPr>
    </w:lvl>
    <w:lvl w:ilvl="7" w:tplc="C31C930A">
      <w:numFmt w:val="bullet"/>
      <w:lvlText w:val="•"/>
      <w:lvlJc w:val="left"/>
      <w:pPr>
        <w:ind w:left="1778" w:hanging="180"/>
      </w:pPr>
      <w:rPr>
        <w:rFonts w:hint="default"/>
        <w:lang w:val="en-US" w:eastAsia="en-US" w:bidi="ar-SA"/>
      </w:rPr>
    </w:lvl>
    <w:lvl w:ilvl="8" w:tplc="6CDA3EF4">
      <w:numFmt w:val="bullet"/>
      <w:lvlText w:val="•"/>
      <w:lvlJc w:val="left"/>
      <w:pPr>
        <w:ind w:left="1992" w:hanging="180"/>
      </w:pPr>
      <w:rPr>
        <w:rFonts w:hint="default"/>
        <w:lang w:val="en-US" w:eastAsia="en-US" w:bidi="ar-SA"/>
      </w:rPr>
    </w:lvl>
  </w:abstractNum>
  <w:abstractNum w:abstractNumId="50" w15:restartNumberingAfterBreak="0">
    <w:nsid w:val="63590956"/>
    <w:multiLevelType w:val="hybridMultilevel"/>
    <w:tmpl w:val="B2FAB640"/>
    <w:lvl w:ilvl="0" w:tplc="67164236">
      <w:numFmt w:val="bullet"/>
      <w:lvlText w:val=""/>
      <w:lvlJc w:val="left"/>
      <w:pPr>
        <w:ind w:left="225" w:hanging="180"/>
      </w:pPr>
      <w:rPr>
        <w:rFonts w:ascii="Symbol" w:eastAsia="Symbol" w:hAnsi="Symbol" w:cs="Symbol" w:hint="default"/>
        <w:w w:val="99"/>
        <w:sz w:val="20"/>
        <w:szCs w:val="20"/>
        <w:lang w:val="en-US" w:eastAsia="en-US" w:bidi="ar-SA"/>
      </w:rPr>
    </w:lvl>
    <w:lvl w:ilvl="1" w:tplc="6532A6EA">
      <w:numFmt w:val="bullet"/>
      <w:lvlText w:val="•"/>
      <w:lvlJc w:val="left"/>
      <w:pPr>
        <w:ind w:left="627" w:hanging="180"/>
      </w:pPr>
      <w:rPr>
        <w:rFonts w:hint="default"/>
        <w:lang w:val="en-US" w:eastAsia="en-US" w:bidi="ar-SA"/>
      </w:rPr>
    </w:lvl>
    <w:lvl w:ilvl="2" w:tplc="CB3E9E16">
      <w:numFmt w:val="bullet"/>
      <w:lvlText w:val="•"/>
      <w:lvlJc w:val="left"/>
      <w:pPr>
        <w:ind w:left="1034" w:hanging="180"/>
      </w:pPr>
      <w:rPr>
        <w:rFonts w:hint="default"/>
        <w:lang w:val="en-US" w:eastAsia="en-US" w:bidi="ar-SA"/>
      </w:rPr>
    </w:lvl>
    <w:lvl w:ilvl="3" w:tplc="6040FC04">
      <w:numFmt w:val="bullet"/>
      <w:lvlText w:val="•"/>
      <w:lvlJc w:val="left"/>
      <w:pPr>
        <w:ind w:left="1441" w:hanging="180"/>
      </w:pPr>
      <w:rPr>
        <w:rFonts w:hint="default"/>
        <w:lang w:val="en-US" w:eastAsia="en-US" w:bidi="ar-SA"/>
      </w:rPr>
    </w:lvl>
    <w:lvl w:ilvl="4" w:tplc="BE264BBC">
      <w:numFmt w:val="bullet"/>
      <w:lvlText w:val="•"/>
      <w:lvlJc w:val="left"/>
      <w:pPr>
        <w:ind w:left="1848" w:hanging="180"/>
      </w:pPr>
      <w:rPr>
        <w:rFonts w:hint="default"/>
        <w:lang w:val="en-US" w:eastAsia="en-US" w:bidi="ar-SA"/>
      </w:rPr>
    </w:lvl>
    <w:lvl w:ilvl="5" w:tplc="C34495CE">
      <w:numFmt w:val="bullet"/>
      <w:lvlText w:val="•"/>
      <w:lvlJc w:val="left"/>
      <w:pPr>
        <w:ind w:left="2255" w:hanging="180"/>
      </w:pPr>
      <w:rPr>
        <w:rFonts w:hint="default"/>
        <w:lang w:val="en-US" w:eastAsia="en-US" w:bidi="ar-SA"/>
      </w:rPr>
    </w:lvl>
    <w:lvl w:ilvl="6" w:tplc="AE42C696">
      <w:numFmt w:val="bullet"/>
      <w:lvlText w:val="•"/>
      <w:lvlJc w:val="left"/>
      <w:pPr>
        <w:ind w:left="2662" w:hanging="180"/>
      </w:pPr>
      <w:rPr>
        <w:rFonts w:hint="default"/>
        <w:lang w:val="en-US" w:eastAsia="en-US" w:bidi="ar-SA"/>
      </w:rPr>
    </w:lvl>
    <w:lvl w:ilvl="7" w:tplc="263AFD2E">
      <w:numFmt w:val="bullet"/>
      <w:lvlText w:val="•"/>
      <w:lvlJc w:val="left"/>
      <w:pPr>
        <w:ind w:left="3069" w:hanging="180"/>
      </w:pPr>
      <w:rPr>
        <w:rFonts w:hint="default"/>
        <w:lang w:val="en-US" w:eastAsia="en-US" w:bidi="ar-SA"/>
      </w:rPr>
    </w:lvl>
    <w:lvl w:ilvl="8" w:tplc="7F928CFE">
      <w:numFmt w:val="bullet"/>
      <w:lvlText w:val="•"/>
      <w:lvlJc w:val="left"/>
      <w:pPr>
        <w:ind w:left="3476" w:hanging="180"/>
      </w:pPr>
      <w:rPr>
        <w:rFonts w:hint="default"/>
        <w:lang w:val="en-US" w:eastAsia="en-US" w:bidi="ar-SA"/>
      </w:rPr>
    </w:lvl>
  </w:abstractNum>
  <w:abstractNum w:abstractNumId="51"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6AA584E"/>
    <w:multiLevelType w:val="hybridMultilevel"/>
    <w:tmpl w:val="F1303E6C"/>
    <w:lvl w:ilvl="0" w:tplc="3B64F3DC">
      <w:numFmt w:val="bullet"/>
      <w:lvlText w:val=""/>
      <w:lvlJc w:val="left"/>
      <w:pPr>
        <w:ind w:left="278" w:hanging="180"/>
      </w:pPr>
      <w:rPr>
        <w:rFonts w:ascii="Symbol" w:eastAsia="Symbol" w:hAnsi="Symbol" w:cs="Symbol" w:hint="default"/>
        <w:w w:val="99"/>
        <w:sz w:val="20"/>
        <w:szCs w:val="20"/>
        <w:lang w:val="en-US" w:eastAsia="en-US" w:bidi="ar-SA"/>
      </w:rPr>
    </w:lvl>
    <w:lvl w:ilvl="1" w:tplc="C08C4274">
      <w:numFmt w:val="bullet"/>
      <w:lvlText w:val="•"/>
      <w:lvlJc w:val="left"/>
      <w:pPr>
        <w:ind w:left="494" w:hanging="180"/>
      </w:pPr>
      <w:rPr>
        <w:rFonts w:hint="default"/>
        <w:lang w:val="en-US" w:eastAsia="en-US" w:bidi="ar-SA"/>
      </w:rPr>
    </w:lvl>
    <w:lvl w:ilvl="2" w:tplc="D228D08C">
      <w:numFmt w:val="bullet"/>
      <w:lvlText w:val="•"/>
      <w:lvlJc w:val="left"/>
      <w:pPr>
        <w:ind w:left="708" w:hanging="180"/>
      </w:pPr>
      <w:rPr>
        <w:rFonts w:hint="default"/>
        <w:lang w:val="en-US" w:eastAsia="en-US" w:bidi="ar-SA"/>
      </w:rPr>
    </w:lvl>
    <w:lvl w:ilvl="3" w:tplc="495003B4">
      <w:numFmt w:val="bullet"/>
      <w:lvlText w:val="•"/>
      <w:lvlJc w:val="left"/>
      <w:pPr>
        <w:ind w:left="922" w:hanging="180"/>
      </w:pPr>
      <w:rPr>
        <w:rFonts w:hint="default"/>
        <w:lang w:val="en-US" w:eastAsia="en-US" w:bidi="ar-SA"/>
      </w:rPr>
    </w:lvl>
    <w:lvl w:ilvl="4" w:tplc="5914C76E">
      <w:numFmt w:val="bullet"/>
      <w:lvlText w:val="•"/>
      <w:lvlJc w:val="left"/>
      <w:pPr>
        <w:ind w:left="1136" w:hanging="180"/>
      </w:pPr>
      <w:rPr>
        <w:rFonts w:hint="default"/>
        <w:lang w:val="en-US" w:eastAsia="en-US" w:bidi="ar-SA"/>
      </w:rPr>
    </w:lvl>
    <w:lvl w:ilvl="5" w:tplc="47946080">
      <w:numFmt w:val="bullet"/>
      <w:lvlText w:val="•"/>
      <w:lvlJc w:val="left"/>
      <w:pPr>
        <w:ind w:left="1350" w:hanging="180"/>
      </w:pPr>
      <w:rPr>
        <w:rFonts w:hint="default"/>
        <w:lang w:val="en-US" w:eastAsia="en-US" w:bidi="ar-SA"/>
      </w:rPr>
    </w:lvl>
    <w:lvl w:ilvl="6" w:tplc="A0E28D78">
      <w:numFmt w:val="bullet"/>
      <w:lvlText w:val="•"/>
      <w:lvlJc w:val="left"/>
      <w:pPr>
        <w:ind w:left="1564" w:hanging="180"/>
      </w:pPr>
      <w:rPr>
        <w:rFonts w:hint="default"/>
        <w:lang w:val="en-US" w:eastAsia="en-US" w:bidi="ar-SA"/>
      </w:rPr>
    </w:lvl>
    <w:lvl w:ilvl="7" w:tplc="C2C45EA4">
      <w:numFmt w:val="bullet"/>
      <w:lvlText w:val="•"/>
      <w:lvlJc w:val="left"/>
      <w:pPr>
        <w:ind w:left="1778" w:hanging="180"/>
      </w:pPr>
      <w:rPr>
        <w:rFonts w:hint="default"/>
        <w:lang w:val="en-US" w:eastAsia="en-US" w:bidi="ar-SA"/>
      </w:rPr>
    </w:lvl>
    <w:lvl w:ilvl="8" w:tplc="10E46B1A">
      <w:numFmt w:val="bullet"/>
      <w:lvlText w:val="•"/>
      <w:lvlJc w:val="left"/>
      <w:pPr>
        <w:ind w:left="1992" w:hanging="180"/>
      </w:pPr>
      <w:rPr>
        <w:rFonts w:hint="default"/>
        <w:lang w:val="en-US" w:eastAsia="en-US" w:bidi="ar-SA"/>
      </w:rPr>
    </w:lvl>
  </w:abstractNum>
  <w:abstractNum w:abstractNumId="53" w15:restartNumberingAfterBreak="0">
    <w:nsid w:val="6AFB619D"/>
    <w:multiLevelType w:val="hybridMultilevel"/>
    <w:tmpl w:val="41E4258E"/>
    <w:lvl w:ilvl="0" w:tplc="36D4DB9A">
      <w:numFmt w:val="bullet"/>
      <w:lvlText w:val=""/>
      <w:lvlJc w:val="left"/>
      <w:pPr>
        <w:ind w:left="225" w:hanging="180"/>
      </w:pPr>
      <w:rPr>
        <w:rFonts w:ascii="Symbol" w:eastAsia="Symbol" w:hAnsi="Symbol" w:cs="Symbol" w:hint="default"/>
        <w:w w:val="99"/>
        <w:sz w:val="20"/>
        <w:szCs w:val="20"/>
        <w:lang w:val="en-US" w:eastAsia="en-US" w:bidi="ar-SA"/>
      </w:rPr>
    </w:lvl>
    <w:lvl w:ilvl="1" w:tplc="4E266E80">
      <w:numFmt w:val="bullet"/>
      <w:lvlText w:val="•"/>
      <w:lvlJc w:val="left"/>
      <w:pPr>
        <w:ind w:left="627" w:hanging="180"/>
      </w:pPr>
      <w:rPr>
        <w:rFonts w:hint="default"/>
        <w:lang w:val="en-US" w:eastAsia="en-US" w:bidi="ar-SA"/>
      </w:rPr>
    </w:lvl>
    <w:lvl w:ilvl="2" w:tplc="86CCE3BC">
      <w:numFmt w:val="bullet"/>
      <w:lvlText w:val="•"/>
      <w:lvlJc w:val="left"/>
      <w:pPr>
        <w:ind w:left="1034" w:hanging="180"/>
      </w:pPr>
      <w:rPr>
        <w:rFonts w:hint="default"/>
        <w:lang w:val="en-US" w:eastAsia="en-US" w:bidi="ar-SA"/>
      </w:rPr>
    </w:lvl>
    <w:lvl w:ilvl="3" w:tplc="3E8CF8DC">
      <w:numFmt w:val="bullet"/>
      <w:lvlText w:val="•"/>
      <w:lvlJc w:val="left"/>
      <w:pPr>
        <w:ind w:left="1441" w:hanging="180"/>
      </w:pPr>
      <w:rPr>
        <w:rFonts w:hint="default"/>
        <w:lang w:val="en-US" w:eastAsia="en-US" w:bidi="ar-SA"/>
      </w:rPr>
    </w:lvl>
    <w:lvl w:ilvl="4" w:tplc="BC78D80C">
      <w:numFmt w:val="bullet"/>
      <w:lvlText w:val="•"/>
      <w:lvlJc w:val="left"/>
      <w:pPr>
        <w:ind w:left="1848" w:hanging="180"/>
      </w:pPr>
      <w:rPr>
        <w:rFonts w:hint="default"/>
        <w:lang w:val="en-US" w:eastAsia="en-US" w:bidi="ar-SA"/>
      </w:rPr>
    </w:lvl>
    <w:lvl w:ilvl="5" w:tplc="E528DE98">
      <w:numFmt w:val="bullet"/>
      <w:lvlText w:val="•"/>
      <w:lvlJc w:val="left"/>
      <w:pPr>
        <w:ind w:left="2255" w:hanging="180"/>
      </w:pPr>
      <w:rPr>
        <w:rFonts w:hint="default"/>
        <w:lang w:val="en-US" w:eastAsia="en-US" w:bidi="ar-SA"/>
      </w:rPr>
    </w:lvl>
    <w:lvl w:ilvl="6" w:tplc="F7A62824">
      <w:numFmt w:val="bullet"/>
      <w:lvlText w:val="•"/>
      <w:lvlJc w:val="left"/>
      <w:pPr>
        <w:ind w:left="2662" w:hanging="180"/>
      </w:pPr>
      <w:rPr>
        <w:rFonts w:hint="default"/>
        <w:lang w:val="en-US" w:eastAsia="en-US" w:bidi="ar-SA"/>
      </w:rPr>
    </w:lvl>
    <w:lvl w:ilvl="7" w:tplc="5E22D72C">
      <w:numFmt w:val="bullet"/>
      <w:lvlText w:val="•"/>
      <w:lvlJc w:val="left"/>
      <w:pPr>
        <w:ind w:left="3069" w:hanging="180"/>
      </w:pPr>
      <w:rPr>
        <w:rFonts w:hint="default"/>
        <w:lang w:val="en-US" w:eastAsia="en-US" w:bidi="ar-SA"/>
      </w:rPr>
    </w:lvl>
    <w:lvl w:ilvl="8" w:tplc="5E925D38">
      <w:numFmt w:val="bullet"/>
      <w:lvlText w:val="•"/>
      <w:lvlJc w:val="left"/>
      <w:pPr>
        <w:ind w:left="3476" w:hanging="180"/>
      </w:pPr>
      <w:rPr>
        <w:rFonts w:hint="default"/>
        <w:lang w:val="en-US" w:eastAsia="en-US" w:bidi="ar-SA"/>
      </w:rPr>
    </w:lvl>
  </w:abstractNum>
  <w:abstractNum w:abstractNumId="54" w15:restartNumberingAfterBreak="0">
    <w:nsid w:val="6C320DA1"/>
    <w:multiLevelType w:val="hybridMultilevel"/>
    <w:tmpl w:val="21D64F60"/>
    <w:lvl w:ilvl="0" w:tplc="73DC5100">
      <w:numFmt w:val="bullet"/>
      <w:lvlText w:val=""/>
      <w:lvlJc w:val="left"/>
      <w:pPr>
        <w:ind w:left="249" w:hanging="178"/>
      </w:pPr>
      <w:rPr>
        <w:rFonts w:ascii="Symbol" w:eastAsia="Symbol" w:hAnsi="Symbol" w:cs="Symbol" w:hint="default"/>
        <w:w w:val="99"/>
        <w:sz w:val="20"/>
        <w:szCs w:val="20"/>
        <w:lang w:val="en-US" w:eastAsia="en-US" w:bidi="ar-SA"/>
      </w:rPr>
    </w:lvl>
    <w:lvl w:ilvl="1" w:tplc="D02E10EA">
      <w:numFmt w:val="bullet"/>
      <w:lvlText w:val="•"/>
      <w:lvlJc w:val="left"/>
      <w:pPr>
        <w:ind w:left="645" w:hanging="178"/>
      </w:pPr>
      <w:rPr>
        <w:rFonts w:hint="default"/>
        <w:lang w:val="en-US" w:eastAsia="en-US" w:bidi="ar-SA"/>
      </w:rPr>
    </w:lvl>
    <w:lvl w:ilvl="2" w:tplc="2FE4A59A">
      <w:numFmt w:val="bullet"/>
      <w:lvlText w:val="•"/>
      <w:lvlJc w:val="left"/>
      <w:pPr>
        <w:ind w:left="1050" w:hanging="178"/>
      </w:pPr>
      <w:rPr>
        <w:rFonts w:hint="default"/>
        <w:lang w:val="en-US" w:eastAsia="en-US" w:bidi="ar-SA"/>
      </w:rPr>
    </w:lvl>
    <w:lvl w:ilvl="3" w:tplc="A58C58B8">
      <w:numFmt w:val="bullet"/>
      <w:lvlText w:val="•"/>
      <w:lvlJc w:val="left"/>
      <w:pPr>
        <w:ind w:left="1455" w:hanging="178"/>
      </w:pPr>
      <w:rPr>
        <w:rFonts w:hint="default"/>
        <w:lang w:val="en-US" w:eastAsia="en-US" w:bidi="ar-SA"/>
      </w:rPr>
    </w:lvl>
    <w:lvl w:ilvl="4" w:tplc="16529624">
      <w:numFmt w:val="bullet"/>
      <w:lvlText w:val="•"/>
      <w:lvlJc w:val="left"/>
      <w:pPr>
        <w:ind w:left="1860" w:hanging="178"/>
      </w:pPr>
      <w:rPr>
        <w:rFonts w:hint="default"/>
        <w:lang w:val="en-US" w:eastAsia="en-US" w:bidi="ar-SA"/>
      </w:rPr>
    </w:lvl>
    <w:lvl w:ilvl="5" w:tplc="4A5059AC">
      <w:numFmt w:val="bullet"/>
      <w:lvlText w:val="•"/>
      <w:lvlJc w:val="left"/>
      <w:pPr>
        <w:ind w:left="2265" w:hanging="178"/>
      </w:pPr>
      <w:rPr>
        <w:rFonts w:hint="default"/>
        <w:lang w:val="en-US" w:eastAsia="en-US" w:bidi="ar-SA"/>
      </w:rPr>
    </w:lvl>
    <w:lvl w:ilvl="6" w:tplc="B4546B32">
      <w:numFmt w:val="bullet"/>
      <w:lvlText w:val="•"/>
      <w:lvlJc w:val="left"/>
      <w:pPr>
        <w:ind w:left="2670" w:hanging="178"/>
      </w:pPr>
      <w:rPr>
        <w:rFonts w:hint="default"/>
        <w:lang w:val="en-US" w:eastAsia="en-US" w:bidi="ar-SA"/>
      </w:rPr>
    </w:lvl>
    <w:lvl w:ilvl="7" w:tplc="EE92FA24">
      <w:numFmt w:val="bullet"/>
      <w:lvlText w:val="•"/>
      <w:lvlJc w:val="left"/>
      <w:pPr>
        <w:ind w:left="3075" w:hanging="178"/>
      </w:pPr>
      <w:rPr>
        <w:rFonts w:hint="default"/>
        <w:lang w:val="en-US" w:eastAsia="en-US" w:bidi="ar-SA"/>
      </w:rPr>
    </w:lvl>
    <w:lvl w:ilvl="8" w:tplc="030C2EFA">
      <w:numFmt w:val="bullet"/>
      <w:lvlText w:val="•"/>
      <w:lvlJc w:val="left"/>
      <w:pPr>
        <w:ind w:left="3480" w:hanging="178"/>
      </w:pPr>
      <w:rPr>
        <w:rFonts w:hint="default"/>
        <w:lang w:val="en-US" w:eastAsia="en-US" w:bidi="ar-SA"/>
      </w:rPr>
    </w:lvl>
  </w:abstractNum>
  <w:abstractNum w:abstractNumId="55" w15:restartNumberingAfterBreak="0">
    <w:nsid w:val="6E366204"/>
    <w:multiLevelType w:val="hybridMultilevel"/>
    <w:tmpl w:val="F3F25642"/>
    <w:lvl w:ilvl="0" w:tplc="9B8E4236">
      <w:numFmt w:val="bullet"/>
      <w:lvlText w:val=""/>
      <w:lvlJc w:val="left"/>
      <w:pPr>
        <w:ind w:left="278" w:hanging="180"/>
      </w:pPr>
      <w:rPr>
        <w:rFonts w:ascii="Symbol" w:eastAsia="Symbol" w:hAnsi="Symbol" w:cs="Symbol" w:hint="default"/>
        <w:w w:val="99"/>
        <w:sz w:val="20"/>
        <w:szCs w:val="20"/>
        <w:lang w:val="en-US" w:eastAsia="en-US" w:bidi="ar-SA"/>
      </w:rPr>
    </w:lvl>
    <w:lvl w:ilvl="1" w:tplc="71B82DD2">
      <w:numFmt w:val="bullet"/>
      <w:lvlText w:val="•"/>
      <w:lvlJc w:val="left"/>
      <w:pPr>
        <w:ind w:left="494" w:hanging="180"/>
      </w:pPr>
      <w:rPr>
        <w:rFonts w:hint="default"/>
        <w:lang w:val="en-US" w:eastAsia="en-US" w:bidi="ar-SA"/>
      </w:rPr>
    </w:lvl>
    <w:lvl w:ilvl="2" w:tplc="28C8C946">
      <w:numFmt w:val="bullet"/>
      <w:lvlText w:val="•"/>
      <w:lvlJc w:val="left"/>
      <w:pPr>
        <w:ind w:left="708" w:hanging="180"/>
      </w:pPr>
      <w:rPr>
        <w:rFonts w:hint="default"/>
        <w:lang w:val="en-US" w:eastAsia="en-US" w:bidi="ar-SA"/>
      </w:rPr>
    </w:lvl>
    <w:lvl w:ilvl="3" w:tplc="F54E6E96">
      <w:numFmt w:val="bullet"/>
      <w:lvlText w:val="•"/>
      <w:lvlJc w:val="left"/>
      <w:pPr>
        <w:ind w:left="922" w:hanging="180"/>
      </w:pPr>
      <w:rPr>
        <w:rFonts w:hint="default"/>
        <w:lang w:val="en-US" w:eastAsia="en-US" w:bidi="ar-SA"/>
      </w:rPr>
    </w:lvl>
    <w:lvl w:ilvl="4" w:tplc="0AB630D6">
      <w:numFmt w:val="bullet"/>
      <w:lvlText w:val="•"/>
      <w:lvlJc w:val="left"/>
      <w:pPr>
        <w:ind w:left="1136" w:hanging="180"/>
      </w:pPr>
      <w:rPr>
        <w:rFonts w:hint="default"/>
        <w:lang w:val="en-US" w:eastAsia="en-US" w:bidi="ar-SA"/>
      </w:rPr>
    </w:lvl>
    <w:lvl w:ilvl="5" w:tplc="E31C3CB0">
      <w:numFmt w:val="bullet"/>
      <w:lvlText w:val="•"/>
      <w:lvlJc w:val="left"/>
      <w:pPr>
        <w:ind w:left="1350" w:hanging="180"/>
      </w:pPr>
      <w:rPr>
        <w:rFonts w:hint="default"/>
        <w:lang w:val="en-US" w:eastAsia="en-US" w:bidi="ar-SA"/>
      </w:rPr>
    </w:lvl>
    <w:lvl w:ilvl="6" w:tplc="97B0C1F8">
      <w:numFmt w:val="bullet"/>
      <w:lvlText w:val="•"/>
      <w:lvlJc w:val="left"/>
      <w:pPr>
        <w:ind w:left="1564" w:hanging="180"/>
      </w:pPr>
      <w:rPr>
        <w:rFonts w:hint="default"/>
        <w:lang w:val="en-US" w:eastAsia="en-US" w:bidi="ar-SA"/>
      </w:rPr>
    </w:lvl>
    <w:lvl w:ilvl="7" w:tplc="C0E25138">
      <w:numFmt w:val="bullet"/>
      <w:lvlText w:val="•"/>
      <w:lvlJc w:val="left"/>
      <w:pPr>
        <w:ind w:left="1778" w:hanging="180"/>
      </w:pPr>
      <w:rPr>
        <w:rFonts w:hint="default"/>
        <w:lang w:val="en-US" w:eastAsia="en-US" w:bidi="ar-SA"/>
      </w:rPr>
    </w:lvl>
    <w:lvl w:ilvl="8" w:tplc="563ED890">
      <w:numFmt w:val="bullet"/>
      <w:lvlText w:val="•"/>
      <w:lvlJc w:val="left"/>
      <w:pPr>
        <w:ind w:left="1992" w:hanging="180"/>
      </w:pPr>
      <w:rPr>
        <w:rFonts w:hint="default"/>
        <w:lang w:val="en-US" w:eastAsia="en-US" w:bidi="ar-SA"/>
      </w:rPr>
    </w:lvl>
  </w:abstractNum>
  <w:abstractNum w:abstractNumId="56" w15:restartNumberingAfterBreak="0">
    <w:nsid w:val="6FC948F5"/>
    <w:multiLevelType w:val="hybridMultilevel"/>
    <w:tmpl w:val="3D66D690"/>
    <w:lvl w:ilvl="0" w:tplc="D5A6CAE2">
      <w:numFmt w:val="bullet"/>
      <w:lvlText w:val=""/>
      <w:lvlJc w:val="left"/>
      <w:pPr>
        <w:ind w:left="278" w:hanging="180"/>
      </w:pPr>
      <w:rPr>
        <w:rFonts w:ascii="Symbol" w:eastAsia="Symbol" w:hAnsi="Symbol" w:cs="Symbol" w:hint="default"/>
        <w:w w:val="99"/>
        <w:sz w:val="20"/>
        <w:szCs w:val="20"/>
        <w:lang w:val="en-US" w:eastAsia="en-US" w:bidi="ar-SA"/>
      </w:rPr>
    </w:lvl>
    <w:lvl w:ilvl="1" w:tplc="D996EE7E">
      <w:numFmt w:val="bullet"/>
      <w:lvlText w:val="•"/>
      <w:lvlJc w:val="left"/>
      <w:pPr>
        <w:ind w:left="494" w:hanging="180"/>
      </w:pPr>
      <w:rPr>
        <w:rFonts w:hint="default"/>
        <w:lang w:val="en-US" w:eastAsia="en-US" w:bidi="ar-SA"/>
      </w:rPr>
    </w:lvl>
    <w:lvl w:ilvl="2" w:tplc="09E60682">
      <w:numFmt w:val="bullet"/>
      <w:lvlText w:val="•"/>
      <w:lvlJc w:val="left"/>
      <w:pPr>
        <w:ind w:left="708" w:hanging="180"/>
      </w:pPr>
      <w:rPr>
        <w:rFonts w:hint="default"/>
        <w:lang w:val="en-US" w:eastAsia="en-US" w:bidi="ar-SA"/>
      </w:rPr>
    </w:lvl>
    <w:lvl w:ilvl="3" w:tplc="04FCBB40">
      <w:numFmt w:val="bullet"/>
      <w:lvlText w:val="•"/>
      <w:lvlJc w:val="left"/>
      <w:pPr>
        <w:ind w:left="922" w:hanging="180"/>
      </w:pPr>
      <w:rPr>
        <w:rFonts w:hint="default"/>
        <w:lang w:val="en-US" w:eastAsia="en-US" w:bidi="ar-SA"/>
      </w:rPr>
    </w:lvl>
    <w:lvl w:ilvl="4" w:tplc="180040EA">
      <w:numFmt w:val="bullet"/>
      <w:lvlText w:val="•"/>
      <w:lvlJc w:val="left"/>
      <w:pPr>
        <w:ind w:left="1136" w:hanging="180"/>
      </w:pPr>
      <w:rPr>
        <w:rFonts w:hint="default"/>
        <w:lang w:val="en-US" w:eastAsia="en-US" w:bidi="ar-SA"/>
      </w:rPr>
    </w:lvl>
    <w:lvl w:ilvl="5" w:tplc="CD9E9DCE">
      <w:numFmt w:val="bullet"/>
      <w:lvlText w:val="•"/>
      <w:lvlJc w:val="left"/>
      <w:pPr>
        <w:ind w:left="1350" w:hanging="180"/>
      </w:pPr>
      <w:rPr>
        <w:rFonts w:hint="default"/>
        <w:lang w:val="en-US" w:eastAsia="en-US" w:bidi="ar-SA"/>
      </w:rPr>
    </w:lvl>
    <w:lvl w:ilvl="6" w:tplc="93C46ECA">
      <w:numFmt w:val="bullet"/>
      <w:lvlText w:val="•"/>
      <w:lvlJc w:val="left"/>
      <w:pPr>
        <w:ind w:left="1564" w:hanging="180"/>
      </w:pPr>
      <w:rPr>
        <w:rFonts w:hint="default"/>
        <w:lang w:val="en-US" w:eastAsia="en-US" w:bidi="ar-SA"/>
      </w:rPr>
    </w:lvl>
    <w:lvl w:ilvl="7" w:tplc="B0DA3718">
      <w:numFmt w:val="bullet"/>
      <w:lvlText w:val="•"/>
      <w:lvlJc w:val="left"/>
      <w:pPr>
        <w:ind w:left="1778" w:hanging="180"/>
      </w:pPr>
      <w:rPr>
        <w:rFonts w:hint="default"/>
        <w:lang w:val="en-US" w:eastAsia="en-US" w:bidi="ar-SA"/>
      </w:rPr>
    </w:lvl>
    <w:lvl w:ilvl="8" w:tplc="054445BC">
      <w:numFmt w:val="bullet"/>
      <w:lvlText w:val="•"/>
      <w:lvlJc w:val="left"/>
      <w:pPr>
        <w:ind w:left="1992" w:hanging="180"/>
      </w:pPr>
      <w:rPr>
        <w:rFonts w:hint="default"/>
        <w:lang w:val="en-US" w:eastAsia="en-US" w:bidi="ar-SA"/>
      </w:rPr>
    </w:lvl>
  </w:abstractNum>
  <w:abstractNum w:abstractNumId="57" w15:restartNumberingAfterBreak="0">
    <w:nsid w:val="7CC13952"/>
    <w:multiLevelType w:val="hybridMultilevel"/>
    <w:tmpl w:val="6C7425D8"/>
    <w:lvl w:ilvl="0" w:tplc="3CBEB2CA">
      <w:numFmt w:val="bullet"/>
      <w:lvlText w:val=""/>
      <w:lvlJc w:val="left"/>
      <w:pPr>
        <w:ind w:left="249" w:hanging="178"/>
      </w:pPr>
      <w:rPr>
        <w:rFonts w:ascii="Symbol" w:eastAsia="Symbol" w:hAnsi="Symbol" w:cs="Symbol" w:hint="default"/>
        <w:w w:val="99"/>
        <w:sz w:val="20"/>
        <w:szCs w:val="20"/>
        <w:lang w:val="en-US" w:eastAsia="en-US" w:bidi="ar-SA"/>
      </w:rPr>
    </w:lvl>
    <w:lvl w:ilvl="1" w:tplc="69204D0E">
      <w:numFmt w:val="bullet"/>
      <w:lvlText w:val="•"/>
      <w:lvlJc w:val="left"/>
      <w:pPr>
        <w:ind w:left="645" w:hanging="178"/>
      </w:pPr>
      <w:rPr>
        <w:rFonts w:hint="default"/>
        <w:lang w:val="en-US" w:eastAsia="en-US" w:bidi="ar-SA"/>
      </w:rPr>
    </w:lvl>
    <w:lvl w:ilvl="2" w:tplc="61BE46A4">
      <w:numFmt w:val="bullet"/>
      <w:lvlText w:val="•"/>
      <w:lvlJc w:val="left"/>
      <w:pPr>
        <w:ind w:left="1050" w:hanging="178"/>
      </w:pPr>
      <w:rPr>
        <w:rFonts w:hint="default"/>
        <w:lang w:val="en-US" w:eastAsia="en-US" w:bidi="ar-SA"/>
      </w:rPr>
    </w:lvl>
    <w:lvl w:ilvl="3" w:tplc="78921A42">
      <w:numFmt w:val="bullet"/>
      <w:lvlText w:val="•"/>
      <w:lvlJc w:val="left"/>
      <w:pPr>
        <w:ind w:left="1455" w:hanging="178"/>
      </w:pPr>
      <w:rPr>
        <w:rFonts w:hint="default"/>
        <w:lang w:val="en-US" w:eastAsia="en-US" w:bidi="ar-SA"/>
      </w:rPr>
    </w:lvl>
    <w:lvl w:ilvl="4" w:tplc="CC36D6E8">
      <w:numFmt w:val="bullet"/>
      <w:lvlText w:val="•"/>
      <w:lvlJc w:val="left"/>
      <w:pPr>
        <w:ind w:left="1860" w:hanging="178"/>
      </w:pPr>
      <w:rPr>
        <w:rFonts w:hint="default"/>
        <w:lang w:val="en-US" w:eastAsia="en-US" w:bidi="ar-SA"/>
      </w:rPr>
    </w:lvl>
    <w:lvl w:ilvl="5" w:tplc="021C4DE8">
      <w:numFmt w:val="bullet"/>
      <w:lvlText w:val="•"/>
      <w:lvlJc w:val="left"/>
      <w:pPr>
        <w:ind w:left="2265" w:hanging="178"/>
      </w:pPr>
      <w:rPr>
        <w:rFonts w:hint="default"/>
        <w:lang w:val="en-US" w:eastAsia="en-US" w:bidi="ar-SA"/>
      </w:rPr>
    </w:lvl>
    <w:lvl w:ilvl="6" w:tplc="264EDD5C">
      <w:numFmt w:val="bullet"/>
      <w:lvlText w:val="•"/>
      <w:lvlJc w:val="left"/>
      <w:pPr>
        <w:ind w:left="2670" w:hanging="178"/>
      </w:pPr>
      <w:rPr>
        <w:rFonts w:hint="default"/>
        <w:lang w:val="en-US" w:eastAsia="en-US" w:bidi="ar-SA"/>
      </w:rPr>
    </w:lvl>
    <w:lvl w:ilvl="7" w:tplc="9AF8901E">
      <w:numFmt w:val="bullet"/>
      <w:lvlText w:val="•"/>
      <w:lvlJc w:val="left"/>
      <w:pPr>
        <w:ind w:left="3075" w:hanging="178"/>
      </w:pPr>
      <w:rPr>
        <w:rFonts w:hint="default"/>
        <w:lang w:val="en-US" w:eastAsia="en-US" w:bidi="ar-SA"/>
      </w:rPr>
    </w:lvl>
    <w:lvl w:ilvl="8" w:tplc="501839B4">
      <w:numFmt w:val="bullet"/>
      <w:lvlText w:val="•"/>
      <w:lvlJc w:val="left"/>
      <w:pPr>
        <w:ind w:left="3480" w:hanging="178"/>
      </w:pPr>
      <w:rPr>
        <w:rFonts w:hint="default"/>
        <w:lang w:val="en-US" w:eastAsia="en-US" w:bidi="ar-SA"/>
      </w:rPr>
    </w:lvl>
  </w:abstractNum>
  <w:abstractNum w:abstractNumId="58" w15:restartNumberingAfterBreak="0">
    <w:nsid w:val="7D197761"/>
    <w:multiLevelType w:val="multilevel"/>
    <w:tmpl w:val="85DCE142"/>
    <w:lvl w:ilvl="0">
      <w:start w:val="10"/>
      <w:numFmt w:val="upperRoman"/>
      <w:lvlText w:val="%1"/>
      <w:lvlJc w:val="left"/>
      <w:pPr>
        <w:ind w:left="771" w:hanging="666"/>
      </w:pPr>
      <w:rPr>
        <w:rFonts w:hint="default"/>
        <w:lang w:val="en-US" w:eastAsia="en-US" w:bidi="ar-SA"/>
      </w:rPr>
    </w:lvl>
    <w:lvl w:ilvl="1">
      <w:start w:val="3"/>
      <w:numFmt w:val="upperLetter"/>
      <w:lvlText w:val="%1.%2"/>
      <w:lvlJc w:val="left"/>
      <w:pPr>
        <w:ind w:left="771" w:hanging="666"/>
      </w:pPr>
      <w:rPr>
        <w:rFonts w:hint="default"/>
        <w:lang w:val="en-US" w:eastAsia="en-US" w:bidi="ar-SA"/>
      </w:rPr>
    </w:lvl>
    <w:lvl w:ilvl="2">
      <w:start w:val="12"/>
      <w:numFmt w:val="decimal"/>
      <w:lvlText w:val="%1.%2.%3."/>
      <w:lvlJc w:val="left"/>
      <w:pPr>
        <w:ind w:left="771" w:hanging="666"/>
      </w:pPr>
      <w:rPr>
        <w:rFonts w:ascii="Arial" w:eastAsia="Arial" w:hAnsi="Arial" w:cs="Arial" w:hint="default"/>
        <w:spacing w:val="-1"/>
        <w:w w:val="99"/>
        <w:sz w:val="18"/>
        <w:szCs w:val="18"/>
        <w:lang w:val="en-US" w:eastAsia="en-US" w:bidi="ar-SA"/>
      </w:rPr>
    </w:lvl>
    <w:lvl w:ilvl="3">
      <w:numFmt w:val="bullet"/>
      <w:lvlText w:val="•"/>
      <w:lvlJc w:val="left"/>
      <w:pPr>
        <w:ind w:left="1245" w:hanging="666"/>
      </w:pPr>
      <w:rPr>
        <w:rFonts w:hint="default"/>
        <w:lang w:val="en-US" w:eastAsia="en-US" w:bidi="ar-SA"/>
      </w:rPr>
    </w:lvl>
    <w:lvl w:ilvl="4">
      <w:numFmt w:val="bullet"/>
      <w:lvlText w:val="•"/>
      <w:lvlJc w:val="left"/>
      <w:pPr>
        <w:ind w:left="1400" w:hanging="666"/>
      </w:pPr>
      <w:rPr>
        <w:rFonts w:hint="default"/>
        <w:lang w:val="en-US" w:eastAsia="en-US" w:bidi="ar-SA"/>
      </w:rPr>
    </w:lvl>
    <w:lvl w:ilvl="5">
      <w:numFmt w:val="bullet"/>
      <w:lvlText w:val="•"/>
      <w:lvlJc w:val="left"/>
      <w:pPr>
        <w:ind w:left="1555" w:hanging="666"/>
      </w:pPr>
      <w:rPr>
        <w:rFonts w:hint="default"/>
        <w:lang w:val="en-US" w:eastAsia="en-US" w:bidi="ar-SA"/>
      </w:rPr>
    </w:lvl>
    <w:lvl w:ilvl="6">
      <w:numFmt w:val="bullet"/>
      <w:lvlText w:val="•"/>
      <w:lvlJc w:val="left"/>
      <w:pPr>
        <w:ind w:left="1710" w:hanging="666"/>
      </w:pPr>
      <w:rPr>
        <w:rFonts w:hint="default"/>
        <w:lang w:val="en-US" w:eastAsia="en-US" w:bidi="ar-SA"/>
      </w:rPr>
    </w:lvl>
    <w:lvl w:ilvl="7">
      <w:numFmt w:val="bullet"/>
      <w:lvlText w:val="•"/>
      <w:lvlJc w:val="left"/>
      <w:pPr>
        <w:ind w:left="1865" w:hanging="666"/>
      </w:pPr>
      <w:rPr>
        <w:rFonts w:hint="default"/>
        <w:lang w:val="en-US" w:eastAsia="en-US" w:bidi="ar-SA"/>
      </w:rPr>
    </w:lvl>
    <w:lvl w:ilvl="8">
      <w:numFmt w:val="bullet"/>
      <w:lvlText w:val="•"/>
      <w:lvlJc w:val="left"/>
      <w:pPr>
        <w:ind w:left="2020" w:hanging="666"/>
      </w:pPr>
      <w:rPr>
        <w:rFonts w:hint="default"/>
        <w:lang w:val="en-US" w:eastAsia="en-US" w:bidi="ar-SA"/>
      </w:rPr>
    </w:lvl>
  </w:abstractNum>
  <w:abstractNum w:abstractNumId="59" w15:restartNumberingAfterBreak="0">
    <w:nsid w:val="7E4C00FB"/>
    <w:multiLevelType w:val="hybridMultilevel"/>
    <w:tmpl w:val="B50C103C"/>
    <w:lvl w:ilvl="0" w:tplc="1EAAC1EE">
      <w:numFmt w:val="bullet"/>
      <w:lvlText w:val=""/>
      <w:lvlJc w:val="left"/>
      <w:pPr>
        <w:ind w:left="278" w:hanging="180"/>
      </w:pPr>
      <w:rPr>
        <w:rFonts w:ascii="Symbol" w:eastAsia="Symbol" w:hAnsi="Symbol" w:cs="Symbol" w:hint="default"/>
        <w:w w:val="99"/>
        <w:sz w:val="20"/>
        <w:szCs w:val="20"/>
        <w:lang w:val="en-US" w:eastAsia="en-US" w:bidi="ar-SA"/>
      </w:rPr>
    </w:lvl>
    <w:lvl w:ilvl="1" w:tplc="5C6ADC06">
      <w:numFmt w:val="bullet"/>
      <w:lvlText w:val="•"/>
      <w:lvlJc w:val="left"/>
      <w:pPr>
        <w:ind w:left="494" w:hanging="180"/>
      </w:pPr>
      <w:rPr>
        <w:rFonts w:hint="default"/>
        <w:lang w:val="en-US" w:eastAsia="en-US" w:bidi="ar-SA"/>
      </w:rPr>
    </w:lvl>
    <w:lvl w:ilvl="2" w:tplc="521A0F06">
      <w:numFmt w:val="bullet"/>
      <w:lvlText w:val="•"/>
      <w:lvlJc w:val="left"/>
      <w:pPr>
        <w:ind w:left="708" w:hanging="180"/>
      </w:pPr>
      <w:rPr>
        <w:rFonts w:hint="default"/>
        <w:lang w:val="en-US" w:eastAsia="en-US" w:bidi="ar-SA"/>
      </w:rPr>
    </w:lvl>
    <w:lvl w:ilvl="3" w:tplc="98DE2C94">
      <w:numFmt w:val="bullet"/>
      <w:lvlText w:val="•"/>
      <w:lvlJc w:val="left"/>
      <w:pPr>
        <w:ind w:left="922" w:hanging="180"/>
      </w:pPr>
      <w:rPr>
        <w:rFonts w:hint="default"/>
        <w:lang w:val="en-US" w:eastAsia="en-US" w:bidi="ar-SA"/>
      </w:rPr>
    </w:lvl>
    <w:lvl w:ilvl="4" w:tplc="6F48BA72">
      <w:numFmt w:val="bullet"/>
      <w:lvlText w:val="•"/>
      <w:lvlJc w:val="left"/>
      <w:pPr>
        <w:ind w:left="1136" w:hanging="180"/>
      </w:pPr>
      <w:rPr>
        <w:rFonts w:hint="default"/>
        <w:lang w:val="en-US" w:eastAsia="en-US" w:bidi="ar-SA"/>
      </w:rPr>
    </w:lvl>
    <w:lvl w:ilvl="5" w:tplc="1930956A">
      <w:numFmt w:val="bullet"/>
      <w:lvlText w:val="•"/>
      <w:lvlJc w:val="left"/>
      <w:pPr>
        <w:ind w:left="1350" w:hanging="180"/>
      </w:pPr>
      <w:rPr>
        <w:rFonts w:hint="default"/>
        <w:lang w:val="en-US" w:eastAsia="en-US" w:bidi="ar-SA"/>
      </w:rPr>
    </w:lvl>
    <w:lvl w:ilvl="6" w:tplc="AEAC8B9A">
      <w:numFmt w:val="bullet"/>
      <w:lvlText w:val="•"/>
      <w:lvlJc w:val="left"/>
      <w:pPr>
        <w:ind w:left="1564" w:hanging="180"/>
      </w:pPr>
      <w:rPr>
        <w:rFonts w:hint="default"/>
        <w:lang w:val="en-US" w:eastAsia="en-US" w:bidi="ar-SA"/>
      </w:rPr>
    </w:lvl>
    <w:lvl w:ilvl="7" w:tplc="FC8EA050">
      <w:numFmt w:val="bullet"/>
      <w:lvlText w:val="•"/>
      <w:lvlJc w:val="left"/>
      <w:pPr>
        <w:ind w:left="1778" w:hanging="180"/>
      </w:pPr>
      <w:rPr>
        <w:rFonts w:hint="default"/>
        <w:lang w:val="en-US" w:eastAsia="en-US" w:bidi="ar-SA"/>
      </w:rPr>
    </w:lvl>
    <w:lvl w:ilvl="8" w:tplc="9550AF18">
      <w:numFmt w:val="bullet"/>
      <w:lvlText w:val="•"/>
      <w:lvlJc w:val="left"/>
      <w:pPr>
        <w:ind w:left="1992" w:hanging="180"/>
      </w:pPr>
      <w:rPr>
        <w:rFonts w:hint="default"/>
        <w:lang w:val="en-US" w:eastAsia="en-US" w:bidi="ar-SA"/>
      </w:rPr>
    </w:lvl>
  </w:abstractNum>
  <w:abstractNum w:abstractNumId="60" w15:restartNumberingAfterBreak="0">
    <w:nsid w:val="7E6E0DB1"/>
    <w:multiLevelType w:val="hybridMultilevel"/>
    <w:tmpl w:val="0924056A"/>
    <w:lvl w:ilvl="0" w:tplc="FA508CD2">
      <w:numFmt w:val="bullet"/>
      <w:lvlText w:val=""/>
      <w:lvlJc w:val="left"/>
      <w:pPr>
        <w:ind w:left="278" w:hanging="180"/>
      </w:pPr>
      <w:rPr>
        <w:rFonts w:ascii="Symbol" w:eastAsia="Symbol" w:hAnsi="Symbol" w:cs="Symbol" w:hint="default"/>
        <w:w w:val="99"/>
        <w:sz w:val="20"/>
        <w:szCs w:val="20"/>
        <w:lang w:val="en-US" w:eastAsia="en-US" w:bidi="ar-SA"/>
      </w:rPr>
    </w:lvl>
    <w:lvl w:ilvl="1" w:tplc="E15284FC">
      <w:numFmt w:val="bullet"/>
      <w:lvlText w:val="•"/>
      <w:lvlJc w:val="left"/>
      <w:pPr>
        <w:ind w:left="494" w:hanging="180"/>
      </w:pPr>
      <w:rPr>
        <w:rFonts w:hint="default"/>
        <w:lang w:val="en-US" w:eastAsia="en-US" w:bidi="ar-SA"/>
      </w:rPr>
    </w:lvl>
    <w:lvl w:ilvl="2" w:tplc="2E2EE7F8">
      <w:numFmt w:val="bullet"/>
      <w:lvlText w:val="•"/>
      <w:lvlJc w:val="left"/>
      <w:pPr>
        <w:ind w:left="708" w:hanging="180"/>
      </w:pPr>
      <w:rPr>
        <w:rFonts w:hint="default"/>
        <w:lang w:val="en-US" w:eastAsia="en-US" w:bidi="ar-SA"/>
      </w:rPr>
    </w:lvl>
    <w:lvl w:ilvl="3" w:tplc="DAB0475E">
      <w:numFmt w:val="bullet"/>
      <w:lvlText w:val="•"/>
      <w:lvlJc w:val="left"/>
      <w:pPr>
        <w:ind w:left="922" w:hanging="180"/>
      </w:pPr>
      <w:rPr>
        <w:rFonts w:hint="default"/>
        <w:lang w:val="en-US" w:eastAsia="en-US" w:bidi="ar-SA"/>
      </w:rPr>
    </w:lvl>
    <w:lvl w:ilvl="4" w:tplc="48903DC2">
      <w:numFmt w:val="bullet"/>
      <w:lvlText w:val="•"/>
      <w:lvlJc w:val="left"/>
      <w:pPr>
        <w:ind w:left="1136" w:hanging="180"/>
      </w:pPr>
      <w:rPr>
        <w:rFonts w:hint="default"/>
        <w:lang w:val="en-US" w:eastAsia="en-US" w:bidi="ar-SA"/>
      </w:rPr>
    </w:lvl>
    <w:lvl w:ilvl="5" w:tplc="A62A0D32">
      <w:numFmt w:val="bullet"/>
      <w:lvlText w:val="•"/>
      <w:lvlJc w:val="left"/>
      <w:pPr>
        <w:ind w:left="1350" w:hanging="180"/>
      </w:pPr>
      <w:rPr>
        <w:rFonts w:hint="default"/>
        <w:lang w:val="en-US" w:eastAsia="en-US" w:bidi="ar-SA"/>
      </w:rPr>
    </w:lvl>
    <w:lvl w:ilvl="6" w:tplc="9740F82A">
      <w:numFmt w:val="bullet"/>
      <w:lvlText w:val="•"/>
      <w:lvlJc w:val="left"/>
      <w:pPr>
        <w:ind w:left="1564" w:hanging="180"/>
      </w:pPr>
      <w:rPr>
        <w:rFonts w:hint="default"/>
        <w:lang w:val="en-US" w:eastAsia="en-US" w:bidi="ar-SA"/>
      </w:rPr>
    </w:lvl>
    <w:lvl w:ilvl="7" w:tplc="EB549528">
      <w:numFmt w:val="bullet"/>
      <w:lvlText w:val="•"/>
      <w:lvlJc w:val="left"/>
      <w:pPr>
        <w:ind w:left="1778" w:hanging="180"/>
      </w:pPr>
      <w:rPr>
        <w:rFonts w:hint="default"/>
        <w:lang w:val="en-US" w:eastAsia="en-US" w:bidi="ar-SA"/>
      </w:rPr>
    </w:lvl>
    <w:lvl w:ilvl="8" w:tplc="835CEBF6">
      <w:numFmt w:val="bullet"/>
      <w:lvlText w:val="•"/>
      <w:lvlJc w:val="left"/>
      <w:pPr>
        <w:ind w:left="1992" w:hanging="180"/>
      </w:pPr>
      <w:rPr>
        <w:rFonts w:hint="default"/>
        <w:lang w:val="en-US" w:eastAsia="en-US" w:bidi="ar-SA"/>
      </w:rPr>
    </w:lvl>
  </w:abstractNum>
  <w:abstractNum w:abstractNumId="61" w15:restartNumberingAfterBreak="0">
    <w:nsid w:val="7F3574F0"/>
    <w:multiLevelType w:val="hybridMultilevel"/>
    <w:tmpl w:val="B476AADA"/>
    <w:lvl w:ilvl="0" w:tplc="F6F0EA1A">
      <w:numFmt w:val="bullet"/>
      <w:lvlText w:val=""/>
      <w:lvlJc w:val="left"/>
      <w:pPr>
        <w:ind w:left="225" w:hanging="180"/>
      </w:pPr>
      <w:rPr>
        <w:rFonts w:ascii="Symbol" w:eastAsia="Symbol" w:hAnsi="Symbol" w:cs="Symbol" w:hint="default"/>
        <w:w w:val="99"/>
        <w:sz w:val="20"/>
        <w:szCs w:val="20"/>
        <w:lang w:val="en-US" w:eastAsia="en-US" w:bidi="ar-SA"/>
      </w:rPr>
    </w:lvl>
    <w:lvl w:ilvl="1" w:tplc="71DC9DC6">
      <w:numFmt w:val="bullet"/>
      <w:lvlText w:val="•"/>
      <w:lvlJc w:val="left"/>
      <w:pPr>
        <w:ind w:left="627" w:hanging="180"/>
      </w:pPr>
      <w:rPr>
        <w:rFonts w:hint="default"/>
        <w:lang w:val="en-US" w:eastAsia="en-US" w:bidi="ar-SA"/>
      </w:rPr>
    </w:lvl>
    <w:lvl w:ilvl="2" w:tplc="471A4370">
      <w:numFmt w:val="bullet"/>
      <w:lvlText w:val="•"/>
      <w:lvlJc w:val="left"/>
      <w:pPr>
        <w:ind w:left="1034" w:hanging="180"/>
      </w:pPr>
      <w:rPr>
        <w:rFonts w:hint="default"/>
        <w:lang w:val="en-US" w:eastAsia="en-US" w:bidi="ar-SA"/>
      </w:rPr>
    </w:lvl>
    <w:lvl w:ilvl="3" w:tplc="7F7ACEBC">
      <w:numFmt w:val="bullet"/>
      <w:lvlText w:val="•"/>
      <w:lvlJc w:val="left"/>
      <w:pPr>
        <w:ind w:left="1441" w:hanging="180"/>
      </w:pPr>
      <w:rPr>
        <w:rFonts w:hint="default"/>
        <w:lang w:val="en-US" w:eastAsia="en-US" w:bidi="ar-SA"/>
      </w:rPr>
    </w:lvl>
    <w:lvl w:ilvl="4" w:tplc="9CB2F514">
      <w:numFmt w:val="bullet"/>
      <w:lvlText w:val="•"/>
      <w:lvlJc w:val="left"/>
      <w:pPr>
        <w:ind w:left="1848" w:hanging="180"/>
      </w:pPr>
      <w:rPr>
        <w:rFonts w:hint="default"/>
        <w:lang w:val="en-US" w:eastAsia="en-US" w:bidi="ar-SA"/>
      </w:rPr>
    </w:lvl>
    <w:lvl w:ilvl="5" w:tplc="9E92D422">
      <w:numFmt w:val="bullet"/>
      <w:lvlText w:val="•"/>
      <w:lvlJc w:val="left"/>
      <w:pPr>
        <w:ind w:left="2255" w:hanging="180"/>
      </w:pPr>
      <w:rPr>
        <w:rFonts w:hint="default"/>
        <w:lang w:val="en-US" w:eastAsia="en-US" w:bidi="ar-SA"/>
      </w:rPr>
    </w:lvl>
    <w:lvl w:ilvl="6" w:tplc="C2246CD4">
      <w:numFmt w:val="bullet"/>
      <w:lvlText w:val="•"/>
      <w:lvlJc w:val="left"/>
      <w:pPr>
        <w:ind w:left="2662" w:hanging="180"/>
      </w:pPr>
      <w:rPr>
        <w:rFonts w:hint="default"/>
        <w:lang w:val="en-US" w:eastAsia="en-US" w:bidi="ar-SA"/>
      </w:rPr>
    </w:lvl>
    <w:lvl w:ilvl="7" w:tplc="58A64194">
      <w:numFmt w:val="bullet"/>
      <w:lvlText w:val="•"/>
      <w:lvlJc w:val="left"/>
      <w:pPr>
        <w:ind w:left="3069" w:hanging="180"/>
      </w:pPr>
      <w:rPr>
        <w:rFonts w:hint="default"/>
        <w:lang w:val="en-US" w:eastAsia="en-US" w:bidi="ar-SA"/>
      </w:rPr>
    </w:lvl>
    <w:lvl w:ilvl="8" w:tplc="4336BFA6">
      <w:numFmt w:val="bullet"/>
      <w:lvlText w:val="•"/>
      <w:lvlJc w:val="left"/>
      <w:pPr>
        <w:ind w:left="3476" w:hanging="180"/>
      </w:pPr>
      <w:rPr>
        <w:rFonts w:hint="default"/>
        <w:lang w:val="en-US" w:eastAsia="en-US" w:bidi="ar-SA"/>
      </w:rPr>
    </w:lvl>
  </w:abstractNum>
  <w:num w:numId="1">
    <w:abstractNumId w:val="51"/>
  </w:num>
  <w:num w:numId="2">
    <w:abstractNumId w:val="9"/>
  </w:num>
  <w:num w:numId="3">
    <w:abstractNumId w:val="12"/>
  </w:num>
  <w:num w:numId="4">
    <w:abstractNumId w:val="36"/>
  </w:num>
  <w:num w:numId="5">
    <w:abstractNumId w:val="47"/>
  </w:num>
  <w:num w:numId="6">
    <w:abstractNumId w:val="19"/>
  </w:num>
  <w:num w:numId="7">
    <w:abstractNumId w:val="38"/>
  </w:num>
  <w:num w:numId="8">
    <w:abstractNumId w:val="56"/>
  </w:num>
  <w:num w:numId="9">
    <w:abstractNumId w:val="46"/>
  </w:num>
  <w:num w:numId="10">
    <w:abstractNumId w:val="21"/>
  </w:num>
  <w:num w:numId="11">
    <w:abstractNumId w:val="22"/>
  </w:num>
  <w:num w:numId="12">
    <w:abstractNumId w:val="57"/>
  </w:num>
  <w:num w:numId="13">
    <w:abstractNumId w:val="1"/>
  </w:num>
  <w:num w:numId="14">
    <w:abstractNumId w:val="2"/>
  </w:num>
  <w:num w:numId="15">
    <w:abstractNumId w:val="5"/>
  </w:num>
  <w:num w:numId="16">
    <w:abstractNumId w:val="54"/>
  </w:num>
  <w:num w:numId="17">
    <w:abstractNumId w:val="33"/>
  </w:num>
  <w:num w:numId="18">
    <w:abstractNumId w:val="31"/>
  </w:num>
  <w:num w:numId="19">
    <w:abstractNumId w:val="26"/>
  </w:num>
  <w:num w:numId="20">
    <w:abstractNumId w:val="30"/>
  </w:num>
  <w:num w:numId="21">
    <w:abstractNumId w:val="53"/>
  </w:num>
  <w:num w:numId="22">
    <w:abstractNumId w:val="37"/>
  </w:num>
  <w:num w:numId="23">
    <w:abstractNumId w:val="29"/>
  </w:num>
  <w:num w:numId="24">
    <w:abstractNumId w:val="23"/>
  </w:num>
  <w:num w:numId="25">
    <w:abstractNumId w:val="40"/>
  </w:num>
  <w:num w:numId="26">
    <w:abstractNumId w:val="59"/>
  </w:num>
  <w:num w:numId="27">
    <w:abstractNumId w:val="50"/>
  </w:num>
  <w:num w:numId="28">
    <w:abstractNumId w:val="25"/>
  </w:num>
  <w:num w:numId="29">
    <w:abstractNumId w:val="8"/>
  </w:num>
  <w:num w:numId="30">
    <w:abstractNumId w:val="39"/>
  </w:num>
  <w:num w:numId="31">
    <w:abstractNumId w:val="18"/>
  </w:num>
  <w:num w:numId="32">
    <w:abstractNumId w:val="6"/>
  </w:num>
  <w:num w:numId="33">
    <w:abstractNumId w:val="4"/>
  </w:num>
  <w:num w:numId="34">
    <w:abstractNumId w:val="41"/>
  </w:num>
  <w:num w:numId="35">
    <w:abstractNumId w:val="60"/>
  </w:num>
  <w:num w:numId="36">
    <w:abstractNumId w:val="45"/>
  </w:num>
  <w:num w:numId="37">
    <w:abstractNumId w:val="44"/>
  </w:num>
  <w:num w:numId="38">
    <w:abstractNumId w:val="55"/>
  </w:num>
  <w:num w:numId="39">
    <w:abstractNumId w:val="48"/>
  </w:num>
  <w:num w:numId="40">
    <w:abstractNumId w:val="32"/>
  </w:num>
  <w:num w:numId="41">
    <w:abstractNumId w:val="58"/>
  </w:num>
  <w:num w:numId="42">
    <w:abstractNumId w:val="7"/>
  </w:num>
  <w:num w:numId="43">
    <w:abstractNumId w:val="42"/>
  </w:num>
  <w:num w:numId="44">
    <w:abstractNumId w:val="24"/>
  </w:num>
  <w:num w:numId="45">
    <w:abstractNumId w:val="28"/>
  </w:num>
  <w:num w:numId="46">
    <w:abstractNumId w:val="61"/>
  </w:num>
  <w:num w:numId="47">
    <w:abstractNumId w:val="49"/>
  </w:num>
  <w:num w:numId="48">
    <w:abstractNumId w:val="43"/>
  </w:num>
  <w:num w:numId="49">
    <w:abstractNumId w:val="35"/>
  </w:num>
  <w:num w:numId="50">
    <w:abstractNumId w:val="3"/>
  </w:num>
  <w:num w:numId="51">
    <w:abstractNumId w:val="14"/>
  </w:num>
  <w:num w:numId="52">
    <w:abstractNumId w:val="52"/>
  </w:num>
  <w:num w:numId="53">
    <w:abstractNumId w:val="11"/>
  </w:num>
  <w:num w:numId="54">
    <w:abstractNumId w:val="17"/>
  </w:num>
  <w:num w:numId="55">
    <w:abstractNumId w:val="34"/>
  </w:num>
  <w:num w:numId="56">
    <w:abstractNumId w:val="15"/>
  </w:num>
  <w:num w:numId="57">
    <w:abstractNumId w:val="27"/>
  </w:num>
  <w:num w:numId="58">
    <w:abstractNumId w:val="20"/>
  </w:num>
  <w:num w:numId="59">
    <w:abstractNumId w:val="10"/>
  </w:num>
  <w:num w:numId="60">
    <w:abstractNumId w:val="16"/>
  </w:num>
  <w:num w:numId="61">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7F"/>
    <w:rsid w:val="00000252"/>
    <w:rsid w:val="00004420"/>
    <w:rsid w:val="00016E54"/>
    <w:rsid w:val="00020715"/>
    <w:rsid w:val="00023217"/>
    <w:rsid w:val="00025DF0"/>
    <w:rsid w:val="000347CC"/>
    <w:rsid w:val="00046ABA"/>
    <w:rsid w:val="0004721A"/>
    <w:rsid w:val="000519F5"/>
    <w:rsid w:val="000629E2"/>
    <w:rsid w:val="00065ADA"/>
    <w:rsid w:val="00070C62"/>
    <w:rsid w:val="0007491F"/>
    <w:rsid w:val="00075661"/>
    <w:rsid w:val="000774C6"/>
    <w:rsid w:val="000829FA"/>
    <w:rsid w:val="00082DCB"/>
    <w:rsid w:val="000836A1"/>
    <w:rsid w:val="000848FB"/>
    <w:rsid w:val="0008672F"/>
    <w:rsid w:val="000918F7"/>
    <w:rsid w:val="00093274"/>
    <w:rsid w:val="00094FDC"/>
    <w:rsid w:val="00095CE6"/>
    <w:rsid w:val="000A13E4"/>
    <w:rsid w:val="000A2790"/>
    <w:rsid w:val="000B0EDE"/>
    <w:rsid w:val="000B12E8"/>
    <w:rsid w:val="000B130E"/>
    <w:rsid w:val="000B1836"/>
    <w:rsid w:val="000B1DF2"/>
    <w:rsid w:val="000B5F78"/>
    <w:rsid w:val="000B7AD1"/>
    <w:rsid w:val="000C0A6F"/>
    <w:rsid w:val="000C2334"/>
    <w:rsid w:val="000C75BC"/>
    <w:rsid w:val="000D0EAA"/>
    <w:rsid w:val="000D3BCB"/>
    <w:rsid w:val="000D5139"/>
    <w:rsid w:val="000D7ED8"/>
    <w:rsid w:val="000E36F7"/>
    <w:rsid w:val="000E52C8"/>
    <w:rsid w:val="000E7E3A"/>
    <w:rsid w:val="000F0887"/>
    <w:rsid w:val="000F0A0F"/>
    <w:rsid w:val="000F0F33"/>
    <w:rsid w:val="000F3811"/>
    <w:rsid w:val="001002F4"/>
    <w:rsid w:val="001043E8"/>
    <w:rsid w:val="001044C0"/>
    <w:rsid w:val="0010589F"/>
    <w:rsid w:val="00106369"/>
    <w:rsid w:val="00107E27"/>
    <w:rsid w:val="00111720"/>
    <w:rsid w:val="00113A0D"/>
    <w:rsid w:val="001159B4"/>
    <w:rsid w:val="00116CCC"/>
    <w:rsid w:val="00117D57"/>
    <w:rsid w:val="0012168C"/>
    <w:rsid w:val="001217B6"/>
    <w:rsid w:val="0012251F"/>
    <w:rsid w:val="00122C04"/>
    <w:rsid w:val="001237CB"/>
    <w:rsid w:val="00130150"/>
    <w:rsid w:val="00130563"/>
    <w:rsid w:val="00130862"/>
    <w:rsid w:val="00145A8E"/>
    <w:rsid w:val="00150026"/>
    <w:rsid w:val="00160F0C"/>
    <w:rsid w:val="00162854"/>
    <w:rsid w:val="001635BD"/>
    <w:rsid w:val="001803FD"/>
    <w:rsid w:val="0018254E"/>
    <w:rsid w:val="001850EA"/>
    <w:rsid w:val="0018528A"/>
    <w:rsid w:val="00190A5F"/>
    <w:rsid w:val="00193D4F"/>
    <w:rsid w:val="001A02A5"/>
    <w:rsid w:val="001A62E8"/>
    <w:rsid w:val="001A6CE4"/>
    <w:rsid w:val="001B3494"/>
    <w:rsid w:val="001B60A7"/>
    <w:rsid w:val="001B64C7"/>
    <w:rsid w:val="001C1B04"/>
    <w:rsid w:val="001C4509"/>
    <w:rsid w:val="001C4DA6"/>
    <w:rsid w:val="001C5952"/>
    <w:rsid w:val="001C7DD3"/>
    <w:rsid w:val="001D2E2C"/>
    <w:rsid w:val="001D49F6"/>
    <w:rsid w:val="001D4E93"/>
    <w:rsid w:val="001E1E71"/>
    <w:rsid w:val="001E3EE5"/>
    <w:rsid w:val="001E52BB"/>
    <w:rsid w:val="001E7602"/>
    <w:rsid w:val="001F2B38"/>
    <w:rsid w:val="001F4F0A"/>
    <w:rsid w:val="00200446"/>
    <w:rsid w:val="00202C72"/>
    <w:rsid w:val="002073A7"/>
    <w:rsid w:val="00211054"/>
    <w:rsid w:val="002124B8"/>
    <w:rsid w:val="002149A2"/>
    <w:rsid w:val="002209BE"/>
    <w:rsid w:val="002218EA"/>
    <w:rsid w:val="002223AF"/>
    <w:rsid w:val="00223BA4"/>
    <w:rsid w:val="00223F78"/>
    <w:rsid w:val="00223F93"/>
    <w:rsid w:val="00224001"/>
    <w:rsid w:val="00224C85"/>
    <w:rsid w:val="00227B6E"/>
    <w:rsid w:val="00233293"/>
    <w:rsid w:val="00240636"/>
    <w:rsid w:val="00241213"/>
    <w:rsid w:val="002414F6"/>
    <w:rsid w:val="00241D84"/>
    <w:rsid w:val="002466B4"/>
    <w:rsid w:val="00247271"/>
    <w:rsid w:val="00250D1E"/>
    <w:rsid w:val="00251AB5"/>
    <w:rsid w:val="0025309D"/>
    <w:rsid w:val="002546C2"/>
    <w:rsid w:val="00261840"/>
    <w:rsid w:val="002641C4"/>
    <w:rsid w:val="002655B2"/>
    <w:rsid w:val="00272060"/>
    <w:rsid w:val="00275FB7"/>
    <w:rsid w:val="0027774C"/>
    <w:rsid w:val="00280A16"/>
    <w:rsid w:val="00280B4B"/>
    <w:rsid w:val="0028121F"/>
    <w:rsid w:val="00282D55"/>
    <w:rsid w:val="002854FB"/>
    <w:rsid w:val="00287311"/>
    <w:rsid w:val="002878B9"/>
    <w:rsid w:val="00291D3B"/>
    <w:rsid w:val="00293FF3"/>
    <w:rsid w:val="00294735"/>
    <w:rsid w:val="00297EDA"/>
    <w:rsid w:val="002A0FFE"/>
    <w:rsid w:val="002A1948"/>
    <w:rsid w:val="002A22C7"/>
    <w:rsid w:val="002A33ED"/>
    <w:rsid w:val="002A6A4E"/>
    <w:rsid w:val="002B2EB4"/>
    <w:rsid w:val="002B5B6D"/>
    <w:rsid w:val="002C626C"/>
    <w:rsid w:val="002C6657"/>
    <w:rsid w:val="002C73D1"/>
    <w:rsid w:val="002C7607"/>
    <w:rsid w:val="002D0191"/>
    <w:rsid w:val="002D1D08"/>
    <w:rsid w:val="002E247F"/>
    <w:rsid w:val="002E3849"/>
    <w:rsid w:val="002E4A50"/>
    <w:rsid w:val="002E6514"/>
    <w:rsid w:val="002F1D13"/>
    <w:rsid w:val="002F4D55"/>
    <w:rsid w:val="00301A16"/>
    <w:rsid w:val="00307F6D"/>
    <w:rsid w:val="00310B06"/>
    <w:rsid w:val="00316AC1"/>
    <w:rsid w:val="00321C22"/>
    <w:rsid w:val="003249C0"/>
    <w:rsid w:val="00325F44"/>
    <w:rsid w:val="0032621A"/>
    <w:rsid w:val="00327E08"/>
    <w:rsid w:val="00330BFA"/>
    <w:rsid w:val="00331520"/>
    <w:rsid w:val="003321B6"/>
    <w:rsid w:val="00335B15"/>
    <w:rsid w:val="0033632A"/>
    <w:rsid w:val="00337DF8"/>
    <w:rsid w:val="00340A26"/>
    <w:rsid w:val="003413E9"/>
    <w:rsid w:val="00341FD3"/>
    <w:rsid w:val="003425D4"/>
    <w:rsid w:val="00345A7F"/>
    <w:rsid w:val="00356202"/>
    <w:rsid w:val="00366057"/>
    <w:rsid w:val="003668E0"/>
    <w:rsid w:val="00372AFC"/>
    <w:rsid w:val="00374185"/>
    <w:rsid w:val="00376642"/>
    <w:rsid w:val="00380F49"/>
    <w:rsid w:val="0038169A"/>
    <w:rsid w:val="0038169D"/>
    <w:rsid w:val="00382BD0"/>
    <w:rsid w:val="003843C0"/>
    <w:rsid w:val="003867EE"/>
    <w:rsid w:val="00387259"/>
    <w:rsid w:val="00387844"/>
    <w:rsid w:val="003904CC"/>
    <w:rsid w:val="00391D46"/>
    <w:rsid w:val="00394D7A"/>
    <w:rsid w:val="003964BF"/>
    <w:rsid w:val="00396B6E"/>
    <w:rsid w:val="003A02F5"/>
    <w:rsid w:val="003A08BE"/>
    <w:rsid w:val="003A3833"/>
    <w:rsid w:val="003B190C"/>
    <w:rsid w:val="003B7F68"/>
    <w:rsid w:val="003C14D1"/>
    <w:rsid w:val="003C4710"/>
    <w:rsid w:val="003C78CC"/>
    <w:rsid w:val="003C78F1"/>
    <w:rsid w:val="003C7EDF"/>
    <w:rsid w:val="003D26C4"/>
    <w:rsid w:val="003D2D81"/>
    <w:rsid w:val="003D6766"/>
    <w:rsid w:val="003E3A7B"/>
    <w:rsid w:val="003E40AC"/>
    <w:rsid w:val="003E5055"/>
    <w:rsid w:val="003E6779"/>
    <w:rsid w:val="003F48DB"/>
    <w:rsid w:val="003F5800"/>
    <w:rsid w:val="003F7104"/>
    <w:rsid w:val="004030E1"/>
    <w:rsid w:val="00403485"/>
    <w:rsid w:val="0041020D"/>
    <w:rsid w:val="0041161C"/>
    <w:rsid w:val="00415575"/>
    <w:rsid w:val="00415DB9"/>
    <w:rsid w:val="00420224"/>
    <w:rsid w:val="00420389"/>
    <w:rsid w:val="0042207A"/>
    <w:rsid w:val="00423B31"/>
    <w:rsid w:val="0042506C"/>
    <w:rsid w:val="00425BB3"/>
    <w:rsid w:val="0043385B"/>
    <w:rsid w:val="004377F3"/>
    <w:rsid w:val="00437B18"/>
    <w:rsid w:val="00440F46"/>
    <w:rsid w:val="004455F9"/>
    <w:rsid w:val="004464D3"/>
    <w:rsid w:val="00452C85"/>
    <w:rsid w:val="00455B98"/>
    <w:rsid w:val="004564CA"/>
    <w:rsid w:val="004576DD"/>
    <w:rsid w:val="00464201"/>
    <w:rsid w:val="00465003"/>
    <w:rsid w:val="00465411"/>
    <w:rsid w:val="00467227"/>
    <w:rsid w:val="004727A5"/>
    <w:rsid w:val="00483FE9"/>
    <w:rsid w:val="00484585"/>
    <w:rsid w:val="004863D9"/>
    <w:rsid w:val="00486C6C"/>
    <w:rsid w:val="004931C8"/>
    <w:rsid w:val="00494342"/>
    <w:rsid w:val="004A25A0"/>
    <w:rsid w:val="004A2BDE"/>
    <w:rsid w:val="004A358D"/>
    <w:rsid w:val="004A691C"/>
    <w:rsid w:val="004A7BFB"/>
    <w:rsid w:val="004B3327"/>
    <w:rsid w:val="004B34B7"/>
    <w:rsid w:val="004B6DF8"/>
    <w:rsid w:val="004C037B"/>
    <w:rsid w:val="004D0BF9"/>
    <w:rsid w:val="004D18AB"/>
    <w:rsid w:val="004D72A1"/>
    <w:rsid w:val="004E1B6D"/>
    <w:rsid w:val="004E2478"/>
    <w:rsid w:val="004E45D1"/>
    <w:rsid w:val="004E588D"/>
    <w:rsid w:val="004E6CEF"/>
    <w:rsid w:val="004E7364"/>
    <w:rsid w:val="004F26D2"/>
    <w:rsid w:val="004F50C1"/>
    <w:rsid w:val="00502263"/>
    <w:rsid w:val="00502376"/>
    <w:rsid w:val="00504458"/>
    <w:rsid w:val="005047B2"/>
    <w:rsid w:val="0050669F"/>
    <w:rsid w:val="00512C24"/>
    <w:rsid w:val="00513576"/>
    <w:rsid w:val="00515CF6"/>
    <w:rsid w:val="00521EE3"/>
    <w:rsid w:val="005220A6"/>
    <w:rsid w:val="00522370"/>
    <w:rsid w:val="00523DF4"/>
    <w:rsid w:val="005262D5"/>
    <w:rsid w:val="005304E5"/>
    <w:rsid w:val="00531074"/>
    <w:rsid w:val="005319D3"/>
    <w:rsid w:val="00532AD9"/>
    <w:rsid w:val="0053445B"/>
    <w:rsid w:val="00540C05"/>
    <w:rsid w:val="005415AE"/>
    <w:rsid w:val="005418FB"/>
    <w:rsid w:val="00541A7D"/>
    <w:rsid w:val="00543CE7"/>
    <w:rsid w:val="00544190"/>
    <w:rsid w:val="00544B60"/>
    <w:rsid w:val="00547DF6"/>
    <w:rsid w:val="0055065D"/>
    <w:rsid w:val="00553FB0"/>
    <w:rsid w:val="0055711C"/>
    <w:rsid w:val="00560D19"/>
    <w:rsid w:val="00561356"/>
    <w:rsid w:val="00562EDE"/>
    <w:rsid w:val="00564E6A"/>
    <w:rsid w:val="00567220"/>
    <w:rsid w:val="00571F34"/>
    <w:rsid w:val="00575E62"/>
    <w:rsid w:val="0057634A"/>
    <w:rsid w:val="005774D5"/>
    <w:rsid w:val="00590827"/>
    <w:rsid w:val="00591495"/>
    <w:rsid w:val="00591AE3"/>
    <w:rsid w:val="00594E8C"/>
    <w:rsid w:val="00595045"/>
    <w:rsid w:val="00595685"/>
    <w:rsid w:val="005A13CA"/>
    <w:rsid w:val="005A2701"/>
    <w:rsid w:val="005A335F"/>
    <w:rsid w:val="005B19E7"/>
    <w:rsid w:val="005B1D93"/>
    <w:rsid w:val="005B3761"/>
    <w:rsid w:val="005C01EC"/>
    <w:rsid w:val="005C334C"/>
    <w:rsid w:val="005C4D4A"/>
    <w:rsid w:val="005C5472"/>
    <w:rsid w:val="005C7BE5"/>
    <w:rsid w:val="005C7F93"/>
    <w:rsid w:val="005D664A"/>
    <w:rsid w:val="005F3066"/>
    <w:rsid w:val="005F73C0"/>
    <w:rsid w:val="0060387B"/>
    <w:rsid w:val="006069AD"/>
    <w:rsid w:val="006075FC"/>
    <w:rsid w:val="0062055F"/>
    <w:rsid w:val="00620B89"/>
    <w:rsid w:val="00621D0A"/>
    <w:rsid w:val="00624E69"/>
    <w:rsid w:val="00624F8C"/>
    <w:rsid w:val="006329FA"/>
    <w:rsid w:val="006405AC"/>
    <w:rsid w:val="00640835"/>
    <w:rsid w:val="0064235C"/>
    <w:rsid w:val="006449DF"/>
    <w:rsid w:val="00645AF5"/>
    <w:rsid w:val="00652F7B"/>
    <w:rsid w:val="00653E32"/>
    <w:rsid w:val="00656ABF"/>
    <w:rsid w:val="00660FDF"/>
    <w:rsid w:val="006613CD"/>
    <w:rsid w:val="006631B9"/>
    <w:rsid w:val="00663AF6"/>
    <w:rsid w:val="00665190"/>
    <w:rsid w:val="00665392"/>
    <w:rsid w:val="00666934"/>
    <w:rsid w:val="00670F91"/>
    <w:rsid w:val="00671725"/>
    <w:rsid w:val="00677A1C"/>
    <w:rsid w:val="00680957"/>
    <w:rsid w:val="006822C1"/>
    <w:rsid w:val="00682F88"/>
    <w:rsid w:val="006836BE"/>
    <w:rsid w:val="00685CCF"/>
    <w:rsid w:val="00690E61"/>
    <w:rsid w:val="006960E6"/>
    <w:rsid w:val="006A08CF"/>
    <w:rsid w:val="006A0AFE"/>
    <w:rsid w:val="006A0D06"/>
    <w:rsid w:val="006A0D90"/>
    <w:rsid w:val="006A3637"/>
    <w:rsid w:val="006A3714"/>
    <w:rsid w:val="006A4BBE"/>
    <w:rsid w:val="006A7016"/>
    <w:rsid w:val="006B5125"/>
    <w:rsid w:val="006B5624"/>
    <w:rsid w:val="006B6101"/>
    <w:rsid w:val="006C01A3"/>
    <w:rsid w:val="006C0936"/>
    <w:rsid w:val="006C3A4E"/>
    <w:rsid w:val="006D08D5"/>
    <w:rsid w:val="006D3060"/>
    <w:rsid w:val="006D387F"/>
    <w:rsid w:val="006D4762"/>
    <w:rsid w:val="006E11FD"/>
    <w:rsid w:val="006E161F"/>
    <w:rsid w:val="006E2B37"/>
    <w:rsid w:val="006E300C"/>
    <w:rsid w:val="006E332C"/>
    <w:rsid w:val="006E393E"/>
    <w:rsid w:val="006E6A18"/>
    <w:rsid w:val="006F2423"/>
    <w:rsid w:val="006F6614"/>
    <w:rsid w:val="007011C9"/>
    <w:rsid w:val="00703013"/>
    <w:rsid w:val="0070764B"/>
    <w:rsid w:val="00710220"/>
    <w:rsid w:val="007170EB"/>
    <w:rsid w:val="00721AED"/>
    <w:rsid w:val="00722719"/>
    <w:rsid w:val="007236B3"/>
    <w:rsid w:val="007318A7"/>
    <w:rsid w:val="00732B60"/>
    <w:rsid w:val="00732D64"/>
    <w:rsid w:val="00734EF9"/>
    <w:rsid w:val="00740E2A"/>
    <w:rsid w:val="00742609"/>
    <w:rsid w:val="00742EE4"/>
    <w:rsid w:val="00743A9B"/>
    <w:rsid w:val="0074562C"/>
    <w:rsid w:val="007471D8"/>
    <w:rsid w:val="00751508"/>
    <w:rsid w:val="00756AEE"/>
    <w:rsid w:val="007579E7"/>
    <w:rsid w:val="007608F2"/>
    <w:rsid w:val="00761394"/>
    <w:rsid w:val="00762373"/>
    <w:rsid w:val="00764F53"/>
    <w:rsid w:val="00773768"/>
    <w:rsid w:val="00774E7D"/>
    <w:rsid w:val="00781701"/>
    <w:rsid w:val="00782C94"/>
    <w:rsid w:val="00783858"/>
    <w:rsid w:val="00783954"/>
    <w:rsid w:val="00790A26"/>
    <w:rsid w:val="00790BF4"/>
    <w:rsid w:val="00794FD9"/>
    <w:rsid w:val="007A133D"/>
    <w:rsid w:val="007A49DB"/>
    <w:rsid w:val="007A6483"/>
    <w:rsid w:val="007B0A9A"/>
    <w:rsid w:val="007B1CD5"/>
    <w:rsid w:val="007B49CA"/>
    <w:rsid w:val="007B78ED"/>
    <w:rsid w:val="007C07E3"/>
    <w:rsid w:val="007C0D75"/>
    <w:rsid w:val="007C6266"/>
    <w:rsid w:val="007C6DE7"/>
    <w:rsid w:val="007D0B49"/>
    <w:rsid w:val="007D369F"/>
    <w:rsid w:val="007D40FD"/>
    <w:rsid w:val="007D66D2"/>
    <w:rsid w:val="007D68AD"/>
    <w:rsid w:val="007E1D72"/>
    <w:rsid w:val="007E3768"/>
    <w:rsid w:val="007E489E"/>
    <w:rsid w:val="007F7A68"/>
    <w:rsid w:val="00800142"/>
    <w:rsid w:val="008018E4"/>
    <w:rsid w:val="008037A2"/>
    <w:rsid w:val="00803998"/>
    <w:rsid w:val="0080789E"/>
    <w:rsid w:val="008118FC"/>
    <w:rsid w:val="0082266D"/>
    <w:rsid w:val="00825B35"/>
    <w:rsid w:val="008268FA"/>
    <w:rsid w:val="0083161C"/>
    <w:rsid w:val="00833A25"/>
    <w:rsid w:val="00833E6C"/>
    <w:rsid w:val="00836AEB"/>
    <w:rsid w:val="00840B5D"/>
    <w:rsid w:val="008439D1"/>
    <w:rsid w:val="00845972"/>
    <w:rsid w:val="00855215"/>
    <w:rsid w:val="00855EB3"/>
    <w:rsid w:val="0085786E"/>
    <w:rsid w:val="00860359"/>
    <w:rsid w:val="00860B74"/>
    <w:rsid w:val="008651A3"/>
    <w:rsid w:val="00865CFD"/>
    <w:rsid w:val="00876C22"/>
    <w:rsid w:val="00881D9E"/>
    <w:rsid w:val="0088279F"/>
    <w:rsid w:val="008852F8"/>
    <w:rsid w:val="0088572D"/>
    <w:rsid w:val="0088651E"/>
    <w:rsid w:val="008868E7"/>
    <w:rsid w:val="0089027B"/>
    <w:rsid w:val="008957C3"/>
    <w:rsid w:val="008A305C"/>
    <w:rsid w:val="008A4714"/>
    <w:rsid w:val="008A7F07"/>
    <w:rsid w:val="008B36DD"/>
    <w:rsid w:val="008B3CB2"/>
    <w:rsid w:val="008B70E9"/>
    <w:rsid w:val="008C2940"/>
    <w:rsid w:val="008C2DB7"/>
    <w:rsid w:val="008C56FA"/>
    <w:rsid w:val="008C6316"/>
    <w:rsid w:val="008C68F8"/>
    <w:rsid w:val="008D0777"/>
    <w:rsid w:val="008D1DC8"/>
    <w:rsid w:val="008D44CB"/>
    <w:rsid w:val="008D533B"/>
    <w:rsid w:val="008D607E"/>
    <w:rsid w:val="008E0258"/>
    <w:rsid w:val="008E12DB"/>
    <w:rsid w:val="008E3DBD"/>
    <w:rsid w:val="008E5765"/>
    <w:rsid w:val="008E576F"/>
    <w:rsid w:val="008E6F1C"/>
    <w:rsid w:val="008F0B0F"/>
    <w:rsid w:val="008F451E"/>
    <w:rsid w:val="008F7001"/>
    <w:rsid w:val="00900571"/>
    <w:rsid w:val="00903A20"/>
    <w:rsid w:val="00905694"/>
    <w:rsid w:val="00905927"/>
    <w:rsid w:val="0090627A"/>
    <w:rsid w:val="009066C1"/>
    <w:rsid w:val="0091079A"/>
    <w:rsid w:val="00912CD7"/>
    <w:rsid w:val="00916667"/>
    <w:rsid w:val="009170BB"/>
    <w:rsid w:val="009242E7"/>
    <w:rsid w:val="009324AB"/>
    <w:rsid w:val="00942A30"/>
    <w:rsid w:val="009463E5"/>
    <w:rsid w:val="00951FFD"/>
    <w:rsid w:val="00955CF1"/>
    <w:rsid w:val="00957C10"/>
    <w:rsid w:val="00960603"/>
    <w:rsid w:val="00962F55"/>
    <w:rsid w:val="00964295"/>
    <w:rsid w:val="00964558"/>
    <w:rsid w:val="0096519B"/>
    <w:rsid w:val="00971AF3"/>
    <w:rsid w:val="00972293"/>
    <w:rsid w:val="009731B9"/>
    <w:rsid w:val="00973466"/>
    <w:rsid w:val="00973E28"/>
    <w:rsid w:val="009777C6"/>
    <w:rsid w:val="00982B9E"/>
    <w:rsid w:val="00983088"/>
    <w:rsid w:val="009868B5"/>
    <w:rsid w:val="009872FD"/>
    <w:rsid w:val="00992EB2"/>
    <w:rsid w:val="00994369"/>
    <w:rsid w:val="00994EDA"/>
    <w:rsid w:val="009A3298"/>
    <w:rsid w:val="009A4CE9"/>
    <w:rsid w:val="009A588D"/>
    <w:rsid w:val="009A62CD"/>
    <w:rsid w:val="009A7212"/>
    <w:rsid w:val="009B0037"/>
    <w:rsid w:val="009B71D9"/>
    <w:rsid w:val="009C39F8"/>
    <w:rsid w:val="009C7463"/>
    <w:rsid w:val="009D6964"/>
    <w:rsid w:val="009F75F7"/>
    <w:rsid w:val="00A13BA3"/>
    <w:rsid w:val="00A15E97"/>
    <w:rsid w:val="00A160E3"/>
    <w:rsid w:val="00A21950"/>
    <w:rsid w:val="00A21EA8"/>
    <w:rsid w:val="00A23223"/>
    <w:rsid w:val="00A23D83"/>
    <w:rsid w:val="00A25809"/>
    <w:rsid w:val="00A26732"/>
    <w:rsid w:val="00A3394B"/>
    <w:rsid w:val="00A339A8"/>
    <w:rsid w:val="00A34819"/>
    <w:rsid w:val="00A35AFE"/>
    <w:rsid w:val="00A370AE"/>
    <w:rsid w:val="00A37BFD"/>
    <w:rsid w:val="00A426B9"/>
    <w:rsid w:val="00A42865"/>
    <w:rsid w:val="00A44FF5"/>
    <w:rsid w:val="00A50199"/>
    <w:rsid w:val="00A544BD"/>
    <w:rsid w:val="00A565FC"/>
    <w:rsid w:val="00A62074"/>
    <w:rsid w:val="00A70239"/>
    <w:rsid w:val="00A73A5A"/>
    <w:rsid w:val="00A76FCE"/>
    <w:rsid w:val="00A777C6"/>
    <w:rsid w:val="00A80BD9"/>
    <w:rsid w:val="00A80CA9"/>
    <w:rsid w:val="00A82D2E"/>
    <w:rsid w:val="00A82FBE"/>
    <w:rsid w:val="00A83589"/>
    <w:rsid w:val="00A936BA"/>
    <w:rsid w:val="00AA01A8"/>
    <w:rsid w:val="00AA0EEA"/>
    <w:rsid w:val="00AA269F"/>
    <w:rsid w:val="00AA35BF"/>
    <w:rsid w:val="00AA49DC"/>
    <w:rsid w:val="00AA5DF0"/>
    <w:rsid w:val="00AA666E"/>
    <w:rsid w:val="00AA7E99"/>
    <w:rsid w:val="00AB0470"/>
    <w:rsid w:val="00AB358C"/>
    <w:rsid w:val="00AB4E94"/>
    <w:rsid w:val="00AC2225"/>
    <w:rsid w:val="00AC22F2"/>
    <w:rsid w:val="00AC25FC"/>
    <w:rsid w:val="00AC2B9F"/>
    <w:rsid w:val="00AC4E7F"/>
    <w:rsid w:val="00AC605C"/>
    <w:rsid w:val="00AC7C7D"/>
    <w:rsid w:val="00AC7D56"/>
    <w:rsid w:val="00AD3B62"/>
    <w:rsid w:val="00AE3D6C"/>
    <w:rsid w:val="00AE73DF"/>
    <w:rsid w:val="00AF2776"/>
    <w:rsid w:val="00AF2B29"/>
    <w:rsid w:val="00AF637C"/>
    <w:rsid w:val="00AF7513"/>
    <w:rsid w:val="00AF7856"/>
    <w:rsid w:val="00B00373"/>
    <w:rsid w:val="00B021D5"/>
    <w:rsid w:val="00B03657"/>
    <w:rsid w:val="00B03758"/>
    <w:rsid w:val="00B0675A"/>
    <w:rsid w:val="00B10FD4"/>
    <w:rsid w:val="00B11219"/>
    <w:rsid w:val="00B12D59"/>
    <w:rsid w:val="00B13C46"/>
    <w:rsid w:val="00B140CB"/>
    <w:rsid w:val="00B141D7"/>
    <w:rsid w:val="00B16A80"/>
    <w:rsid w:val="00B16F0F"/>
    <w:rsid w:val="00B252EA"/>
    <w:rsid w:val="00B27E76"/>
    <w:rsid w:val="00B32E21"/>
    <w:rsid w:val="00B34226"/>
    <w:rsid w:val="00B34E72"/>
    <w:rsid w:val="00B41C22"/>
    <w:rsid w:val="00B44FB7"/>
    <w:rsid w:val="00B50EDF"/>
    <w:rsid w:val="00B51088"/>
    <w:rsid w:val="00B51C9A"/>
    <w:rsid w:val="00B5276F"/>
    <w:rsid w:val="00B56B03"/>
    <w:rsid w:val="00B60A7C"/>
    <w:rsid w:val="00B61404"/>
    <w:rsid w:val="00B64F60"/>
    <w:rsid w:val="00B663D1"/>
    <w:rsid w:val="00B700CA"/>
    <w:rsid w:val="00B75491"/>
    <w:rsid w:val="00B77190"/>
    <w:rsid w:val="00B82FA0"/>
    <w:rsid w:val="00B90E4D"/>
    <w:rsid w:val="00B9181A"/>
    <w:rsid w:val="00B963B0"/>
    <w:rsid w:val="00BA0C0D"/>
    <w:rsid w:val="00BA390C"/>
    <w:rsid w:val="00BA5BE0"/>
    <w:rsid w:val="00BA74E6"/>
    <w:rsid w:val="00BB12F5"/>
    <w:rsid w:val="00BB132E"/>
    <w:rsid w:val="00BB17A1"/>
    <w:rsid w:val="00BB5336"/>
    <w:rsid w:val="00BB686D"/>
    <w:rsid w:val="00BB7AAB"/>
    <w:rsid w:val="00BC062C"/>
    <w:rsid w:val="00BC11C9"/>
    <w:rsid w:val="00BC5787"/>
    <w:rsid w:val="00BD3E8E"/>
    <w:rsid w:val="00BE0FAB"/>
    <w:rsid w:val="00BE15FC"/>
    <w:rsid w:val="00BE1EEE"/>
    <w:rsid w:val="00BE2FB7"/>
    <w:rsid w:val="00BE401D"/>
    <w:rsid w:val="00BE6071"/>
    <w:rsid w:val="00BE6323"/>
    <w:rsid w:val="00BE6994"/>
    <w:rsid w:val="00BE6F60"/>
    <w:rsid w:val="00BF16CF"/>
    <w:rsid w:val="00BF1A7E"/>
    <w:rsid w:val="00BF4C63"/>
    <w:rsid w:val="00BF4E8A"/>
    <w:rsid w:val="00BF7CB5"/>
    <w:rsid w:val="00C02F47"/>
    <w:rsid w:val="00C04234"/>
    <w:rsid w:val="00C045FF"/>
    <w:rsid w:val="00C04ACC"/>
    <w:rsid w:val="00C06788"/>
    <w:rsid w:val="00C07AF4"/>
    <w:rsid w:val="00C07DDB"/>
    <w:rsid w:val="00C1180F"/>
    <w:rsid w:val="00C11A6C"/>
    <w:rsid w:val="00C17D1C"/>
    <w:rsid w:val="00C25ED8"/>
    <w:rsid w:val="00C26DE4"/>
    <w:rsid w:val="00C3056E"/>
    <w:rsid w:val="00C400A6"/>
    <w:rsid w:val="00C43EE7"/>
    <w:rsid w:val="00C45A91"/>
    <w:rsid w:val="00C46282"/>
    <w:rsid w:val="00C504A5"/>
    <w:rsid w:val="00C51A7C"/>
    <w:rsid w:val="00C53FD7"/>
    <w:rsid w:val="00C54471"/>
    <w:rsid w:val="00C6245B"/>
    <w:rsid w:val="00C65D73"/>
    <w:rsid w:val="00C67BF9"/>
    <w:rsid w:val="00C73984"/>
    <w:rsid w:val="00C87784"/>
    <w:rsid w:val="00C9070E"/>
    <w:rsid w:val="00C96D28"/>
    <w:rsid w:val="00CA31A5"/>
    <w:rsid w:val="00CA367F"/>
    <w:rsid w:val="00CA3909"/>
    <w:rsid w:val="00CA3984"/>
    <w:rsid w:val="00CA5C6C"/>
    <w:rsid w:val="00CB0C85"/>
    <w:rsid w:val="00CB3EA0"/>
    <w:rsid w:val="00CB55C6"/>
    <w:rsid w:val="00CB629A"/>
    <w:rsid w:val="00CC0B8B"/>
    <w:rsid w:val="00CC3F80"/>
    <w:rsid w:val="00CC5A50"/>
    <w:rsid w:val="00CC6100"/>
    <w:rsid w:val="00CD1772"/>
    <w:rsid w:val="00CD1FDE"/>
    <w:rsid w:val="00CD29FF"/>
    <w:rsid w:val="00CD4A53"/>
    <w:rsid w:val="00CD6252"/>
    <w:rsid w:val="00CE1CF6"/>
    <w:rsid w:val="00CE2453"/>
    <w:rsid w:val="00CE5202"/>
    <w:rsid w:val="00CE544A"/>
    <w:rsid w:val="00CE5548"/>
    <w:rsid w:val="00CE66BA"/>
    <w:rsid w:val="00CE7168"/>
    <w:rsid w:val="00CF155F"/>
    <w:rsid w:val="00CF5635"/>
    <w:rsid w:val="00CF7437"/>
    <w:rsid w:val="00D00B58"/>
    <w:rsid w:val="00D01B5B"/>
    <w:rsid w:val="00D02445"/>
    <w:rsid w:val="00D05EAB"/>
    <w:rsid w:val="00D11367"/>
    <w:rsid w:val="00D14C8C"/>
    <w:rsid w:val="00D1784F"/>
    <w:rsid w:val="00D238B2"/>
    <w:rsid w:val="00D273B8"/>
    <w:rsid w:val="00D30EAD"/>
    <w:rsid w:val="00D324B2"/>
    <w:rsid w:val="00D35037"/>
    <w:rsid w:val="00D41B4C"/>
    <w:rsid w:val="00D50E17"/>
    <w:rsid w:val="00D522B2"/>
    <w:rsid w:val="00D55309"/>
    <w:rsid w:val="00D5694C"/>
    <w:rsid w:val="00D617C2"/>
    <w:rsid w:val="00D621CC"/>
    <w:rsid w:val="00D62268"/>
    <w:rsid w:val="00D67CC4"/>
    <w:rsid w:val="00D728DD"/>
    <w:rsid w:val="00D72DC4"/>
    <w:rsid w:val="00D7543B"/>
    <w:rsid w:val="00D7619D"/>
    <w:rsid w:val="00D7712A"/>
    <w:rsid w:val="00D80521"/>
    <w:rsid w:val="00D80E21"/>
    <w:rsid w:val="00D83F5E"/>
    <w:rsid w:val="00D86565"/>
    <w:rsid w:val="00D90D9C"/>
    <w:rsid w:val="00D921DB"/>
    <w:rsid w:val="00DA1ACC"/>
    <w:rsid w:val="00DA295B"/>
    <w:rsid w:val="00DA41FE"/>
    <w:rsid w:val="00DA61E3"/>
    <w:rsid w:val="00DA634D"/>
    <w:rsid w:val="00DA6840"/>
    <w:rsid w:val="00DA6E10"/>
    <w:rsid w:val="00DA73D8"/>
    <w:rsid w:val="00DB101C"/>
    <w:rsid w:val="00DB5603"/>
    <w:rsid w:val="00DB655A"/>
    <w:rsid w:val="00DC4C17"/>
    <w:rsid w:val="00DD4A57"/>
    <w:rsid w:val="00DD52C4"/>
    <w:rsid w:val="00DD6AEC"/>
    <w:rsid w:val="00DE249A"/>
    <w:rsid w:val="00DE6367"/>
    <w:rsid w:val="00DF6DB3"/>
    <w:rsid w:val="00E02B8F"/>
    <w:rsid w:val="00E0394C"/>
    <w:rsid w:val="00E074CC"/>
    <w:rsid w:val="00E10D54"/>
    <w:rsid w:val="00E110F1"/>
    <w:rsid w:val="00E11680"/>
    <w:rsid w:val="00E14903"/>
    <w:rsid w:val="00E20DAC"/>
    <w:rsid w:val="00E250DF"/>
    <w:rsid w:val="00E27F0A"/>
    <w:rsid w:val="00E300A4"/>
    <w:rsid w:val="00E35693"/>
    <w:rsid w:val="00E364F1"/>
    <w:rsid w:val="00E36E01"/>
    <w:rsid w:val="00E46241"/>
    <w:rsid w:val="00E5075A"/>
    <w:rsid w:val="00E53613"/>
    <w:rsid w:val="00E53F26"/>
    <w:rsid w:val="00E55745"/>
    <w:rsid w:val="00E56CC8"/>
    <w:rsid w:val="00E57221"/>
    <w:rsid w:val="00E63D9D"/>
    <w:rsid w:val="00E65E3F"/>
    <w:rsid w:val="00E67A3F"/>
    <w:rsid w:val="00E7490B"/>
    <w:rsid w:val="00E83866"/>
    <w:rsid w:val="00E84A75"/>
    <w:rsid w:val="00E8588D"/>
    <w:rsid w:val="00E8713F"/>
    <w:rsid w:val="00E90C14"/>
    <w:rsid w:val="00E9118D"/>
    <w:rsid w:val="00E959B8"/>
    <w:rsid w:val="00EA04D9"/>
    <w:rsid w:val="00EA2295"/>
    <w:rsid w:val="00EB1D96"/>
    <w:rsid w:val="00EB4255"/>
    <w:rsid w:val="00EB42C3"/>
    <w:rsid w:val="00EB44AF"/>
    <w:rsid w:val="00EB4662"/>
    <w:rsid w:val="00EB50CA"/>
    <w:rsid w:val="00EB51AD"/>
    <w:rsid w:val="00EC17E7"/>
    <w:rsid w:val="00EC2801"/>
    <w:rsid w:val="00EC35DC"/>
    <w:rsid w:val="00EC4BD0"/>
    <w:rsid w:val="00EC5725"/>
    <w:rsid w:val="00EC67BC"/>
    <w:rsid w:val="00EC69B5"/>
    <w:rsid w:val="00ED29E9"/>
    <w:rsid w:val="00ED408A"/>
    <w:rsid w:val="00ED714D"/>
    <w:rsid w:val="00EE07ED"/>
    <w:rsid w:val="00EF2030"/>
    <w:rsid w:val="00EF4AF3"/>
    <w:rsid w:val="00EF5668"/>
    <w:rsid w:val="00F00C26"/>
    <w:rsid w:val="00F05956"/>
    <w:rsid w:val="00F11071"/>
    <w:rsid w:val="00F12E53"/>
    <w:rsid w:val="00F13615"/>
    <w:rsid w:val="00F138FB"/>
    <w:rsid w:val="00F1440C"/>
    <w:rsid w:val="00F20F0D"/>
    <w:rsid w:val="00F245B4"/>
    <w:rsid w:val="00F268D8"/>
    <w:rsid w:val="00F27291"/>
    <w:rsid w:val="00F34260"/>
    <w:rsid w:val="00F342F1"/>
    <w:rsid w:val="00F35809"/>
    <w:rsid w:val="00F410B8"/>
    <w:rsid w:val="00F42BE2"/>
    <w:rsid w:val="00F4438A"/>
    <w:rsid w:val="00F44A72"/>
    <w:rsid w:val="00F46C08"/>
    <w:rsid w:val="00F47743"/>
    <w:rsid w:val="00F519B7"/>
    <w:rsid w:val="00F555B6"/>
    <w:rsid w:val="00F57550"/>
    <w:rsid w:val="00F577AD"/>
    <w:rsid w:val="00F651B7"/>
    <w:rsid w:val="00F726B0"/>
    <w:rsid w:val="00F76F30"/>
    <w:rsid w:val="00F82DAE"/>
    <w:rsid w:val="00F8385D"/>
    <w:rsid w:val="00F83BAF"/>
    <w:rsid w:val="00F864F0"/>
    <w:rsid w:val="00F87AF8"/>
    <w:rsid w:val="00F91F73"/>
    <w:rsid w:val="00F931F8"/>
    <w:rsid w:val="00FA065E"/>
    <w:rsid w:val="00FA3727"/>
    <w:rsid w:val="00FA4341"/>
    <w:rsid w:val="00FA43D8"/>
    <w:rsid w:val="00FA5467"/>
    <w:rsid w:val="00FA5B5D"/>
    <w:rsid w:val="00FA5D63"/>
    <w:rsid w:val="00FA6921"/>
    <w:rsid w:val="00FA6B1C"/>
    <w:rsid w:val="00FB0194"/>
    <w:rsid w:val="00FB0B7C"/>
    <w:rsid w:val="00FC2D8A"/>
    <w:rsid w:val="00FC5954"/>
    <w:rsid w:val="00FC78B9"/>
    <w:rsid w:val="00FD08E0"/>
    <w:rsid w:val="00FD29FD"/>
    <w:rsid w:val="00FD2DF3"/>
    <w:rsid w:val="00FD5359"/>
    <w:rsid w:val="00FE04A3"/>
    <w:rsid w:val="00FE0826"/>
    <w:rsid w:val="00FE0B07"/>
    <w:rsid w:val="00FE1B9F"/>
    <w:rsid w:val="00FE3DBD"/>
    <w:rsid w:val="00FE5A9D"/>
    <w:rsid w:val="00FE6857"/>
    <w:rsid w:val="00FF3BA0"/>
    <w:rsid w:val="00FF5B8E"/>
    <w:rsid w:val="00FF6284"/>
    <w:rsid w:val="0E609FEE"/>
    <w:rsid w:val="0FE85FCD"/>
    <w:rsid w:val="11BCF1FE"/>
    <w:rsid w:val="1342E9EC"/>
    <w:rsid w:val="15C48398"/>
    <w:rsid w:val="1D8D3EE3"/>
    <w:rsid w:val="23CFF6B2"/>
    <w:rsid w:val="30971F84"/>
    <w:rsid w:val="319D79F7"/>
    <w:rsid w:val="343F1D9D"/>
    <w:rsid w:val="37FA23FB"/>
    <w:rsid w:val="38E38D2F"/>
    <w:rsid w:val="40B530D4"/>
    <w:rsid w:val="43ECD196"/>
    <w:rsid w:val="47247258"/>
    <w:rsid w:val="5495B0D7"/>
    <w:rsid w:val="58F04A0C"/>
    <w:rsid w:val="64E0E337"/>
    <w:rsid w:val="667CB398"/>
    <w:rsid w:val="71F10802"/>
    <w:rsid w:val="76946D14"/>
    <w:rsid w:val="7B67DE37"/>
    <w:rsid w:val="7D1F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7B879"/>
  <w15:docId w15:val="{1381D3E9-D621-405F-821B-8059E692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4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C2DB7"/>
    <w:pPr>
      <w:keepNext/>
      <w:keepLines/>
      <w:spacing w:before="40"/>
      <w:jc w:val="lef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C0D"/>
    <w:pPr>
      <w:spacing w:after="200" w:line="276" w:lineRule="auto"/>
      <w:ind w:left="720"/>
      <w:contextualSpacing/>
      <w:jc w:val="left"/>
    </w:pPr>
  </w:style>
  <w:style w:type="paragraph" w:customStyle="1" w:styleId="author1">
    <w:name w:val="author1"/>
    <w:basedOn w:val="Normal"/>
    <w:rsid w:val="00BA0C0D"/>
    <w:pPr>
      <w:jc w:val="left"/>
    </w:pPr>
    <w:rPr>
      <w:rFonts w:ascii="Times New Roman" w:eastAsia="Times New Roman" w:hAnsi="Times New Roman" w:cs="Times New Roman"/>
      <w:b/>
      <w:bCs/>
      <w:sz w:val="24"/>
      <w:szCs w:val="24"/>
    </w:rPr>
  </w:style>
  <w:style w:type="character" w:styleId="Hyperlink">
    <w:name w:val="Hyperlink"/>
    <w:uiPriority w:val="99"/>
    <w:rsid w:val="00BA0C0D"/>
    <w:rPr>
      <w:color w:val="0000FF"/>
      <w:u w:val="single"/>
    </w:rPr>
  </w:style>
  <w:style w:type="paragraph" w:styleId="Header">
    <w:name w:val="header"/>
    <w:basedOn w:val="Normal"/>
    <w:link w:val="HeaderChar"/>
    <w:uiPriority w:val="99"/>
    <w:unhideWhenUsed/>
    <w:rsid w:val="00E63D9D"/>
    <w:pPr>
      <w:tabs>
        <w:tab w:val="center" w:pos="4680"/>
        <w:tab w:val="right" w:pos="9360"/>
      </w:tabs>
    </w:pPr>
  </w:style>
  <w:style w:type="character" w:customStyle="1" w:styleId="HeaderChar">
    <w:name w:val="Header Char"/>
    <w:basedOn w:val="DefaultParagraphFont"/>
    <w:link w:val="Header"/>
    <w:uiPriority w:val="99"/>
    <w:rsid w:val="00E63D9D"/>
  </w:style>
  <w:style w:type="paragraph" w:styleId="Footer">
    <w:name w:val="footer"/>
    <w:basedOn w:val="Normal"/>
    <w:link w:val="FooterChar"/>
    <w:unhideWhenUsed/>
    <w:rsid w:val="00E63D9D"/>
    <w:pPr>
      <w:tabs>
        <w:tab w:val="center" w:pos="4680"/>
        <w:tab w:val="right" w:pos="9360"/>
      </w:tabs>
    </w:pPr>
  </w:style>
  <w:style w:type="character" w:customStyle="1" w:styleId="FooterChar">
    <w:name w:val="Footer Char"/>
    <w:basedOn w:val="DefaultParagraphFont"/>
    <w:link w:val="Footer"/>
    <w:uiPriority w:val="99"/>
    <w:rsid w:val="00E63D9D"/>
  </w:style>
  <w:style w:type="paragraph" w:styleId="ListBullet">
    <w:name w:val="List Bullet"/>
    <w:basedOn w:val="Normal"/>
    <w:rsid w:val="002A22C7"/>
    <w:pPr>
      <w:tabs>
        <w:tab w:val="num" w:pos="360"/>
      </w:tabs>
      <w:jc w:val="left"/>
    </w:pPr>
    <w:rPr>
      <w:rFonts w:ascii="Times New Roman" w:eastAsia="Times New Roman" w:hAnsi="Times New Roman" w:cs="Times New Roman"/>
      <w:bCs/>
      <w:sz w:val="24"/>
      <w:szCs w:val="24"/>
    </w:rPr>
  </w:style>
  <w:style w:type="paragraph" w:styleId="BodyText2">
    <w:name w:val="Body Text 2"/>
    <w:basedOn w:val="Normal"/>
    <w:link w:val="BodyText2Char"/>
    <w:unhideWhenUsed/>
    <w:rsid w:val="002A22C7"/>
    <w:pPr>
      <w:jc w:val="left"/>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2A22C7"/>
    <w:rPr>
      <w:rFonts w:ascii="Times New Roman" w:eastAsia="Times New Roman" w:hAnsi="Times New Roman" w:cs="Times New Roman"/>
      <w:sz w:val="24"/>
      <w:szCs w:val="20"/>
    </w:rPr>
  </w:style>
  <w:style w:type="paragraph" w:styleId="NoSpacing">
    <w:name w:val="No Spacing"/>
    <w:uiPriority w:val="1"/>
    <w:qFormat/>
    <w:rsid w:val="00F46C08"/>
    <w:pPr>
      <w:jc w:val="left"/>
    </w:pPr>
    <w:rPr>
      <w:rFonts w:ascii="Calibri" w:eastAsia="Calibri" w:hAnsi="Calibri" w:cs="Times New Roman"/>
    </w:rPr>
  </w:style>
  <w:style w:type="paragraph" w:customStyle="1" w:styleId="Default">
    <w:name w:val="Default"/>
    <w:rsid w:val="001C7DD3"/>
    <w:pPr>
      <w:autoSpaceDE w:val="0"/>
      <w:autoSpaceDN w:val="0"/>
      <w:adjustRightInd w:val="0"/>
      <w:jc w:val="left"/>
    </w:pPr>
    <w:rPr>
      <w:rFonts w:ascii="Calibri" w:eastAsiaTheme="minorEastAsia" w:hAnsi="Calibri" w:cs="Calibri"/>
      <w:color w:val="000000"/>
      <w:sz w:val="24"/>
      <w:szCs w:val="24"/>
    </w:rPr>
  </w:style>
  <w:style w:type="paragraph" w:styleId="CommentText">
    <w:name w:val="annotation text"/>
    <w:basedOn w:val="Normal"/>
    <w:link w:val="CommentTextChar"/>
    <w:uiPriority w:val="99"/>
    <w:unhideWhenUsed/>
    <w:rsid w:val="001C7DD3"/>
    <w:pPr>
      <w:spacing w:after="160"/>
      <w:jc w:val="left"/>
    </w:pPr>
    <w:rPr>
      <w:rFonts w:eastAsiaTheme="minorEastAsia"/>
    </w:rPr>
  </w:style>
  <w:style w:type="character" w:customStyle="1" w:styleId="CommentTextChar">
    <w:name w:val="Comment Text Char"/>
    <w:basedOn w:val="DefaultParagraphFont"/>
    <w:link w:val="CommentText"/>
    <w:uiPriority w:val="99"/>
    <w:rsid w:val="001C7DD3"/>
    <w:rPr>
      <w:rFonts w:eastAsiaTheme="minorEastAsia"/>
      <w:sz w:val="20"/>
      <w:szCs w:val="20"/>
    </w:rPr>
  </w:style>
  <w:style w:type="paragraph" w:styleId="BodyText">
    <w:name w:val="Body Text"/>
    <w:basedOn w:val="Normal"/>
    <w:link w:val="BodyTextChar"/>
    <w:uiPriority w:val="99"/>
    <w:unhideWhenUsed/>
    <w:rsid w:val="00BE6323"/>
    <w:pPr>
      <w:spacing w:after="120" w:line="259" w:lineRule="auto"/>
      <w:jc w:val="left"/>
    </w:pPr>
    <w:rPr>
      <w:rFonts w:eastAsiaTheme="minorEastAsia"/>
    </w:rPr>
  </w:style>
  <w:style w:type="character" w:customStyle="1" w:styleId="BodyTextChar">
    <w:name w:val="Body Text Char"/>
    <w:basedOn w:val="DefaultParagraphFont"/>
    <w:link w:val="BodyText"/>
    <w:uiPriority w:val="99"/>
    <w:rsid w:val="00BE6323"/>
    <w:rPr>
      <w:rFonts w:eastAsiaTheme="minorEastAsia"/>
    </w:rPr>
  </w:style>
  <w:style w:type="paragraph" w:customStyle="1" w:styleId="Level1">
    <w:name w:val="Level 1"/>
    <w:basedOn w:val="Normal"/>
    <w:rsid w:val="00992EB2"/>
    <w:pPr>
      <w:widowControl w:val="0"/>
      <w:autoSpaceDE w:val="0"/>
      <w:autoSpaceDN w:val="0"/>
      <w:adjustRightInd w:val="0"/>
      <w:ind w:left="864" w:hanging="864"/>
      <w:jc w:val="left"/>
      <w:outlineLvl w:val="0"/>
    </w:pPr>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8C5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6FA"/>
    <w:rPr>
      <w:rFonts w:ascii="Segoe UI" w:hAnsi="Segoe UI" w:cs="Segoe UI"/>
      <w:sz w:val="18"/>
      <w:szCs w:val="18"/>
    </w:rPr>
  </w:style>
  <w:style w:type="character" w:styleId="CommentReference">
    <w:name w:val="annotation reference"/>
    <w:basedOn w:val="DefaultParagraphFont"/>
    <w:uiPriority w:val="99"/>
    <w:semiHidden/>
    <w:unhideWhenUsed/>
    <w:rsid w:val="008852F8"/>
    <w:rPr>
      <w:sz w:val="16"/>
      <w:szCs w:val="16"/>
    </w:rPr>
  </w:style>
  <w:style w:type="paragraph" w:styleId="CommentSubject">
    <w:name w:val="annotation subject"/>
    <w:basedOn w:val="CommentText"/>
    <w:next w:val="CommentText"/>
    <w:link w:val="CommentSubjectChar"/>
    <w:uiPriority w:val="99"/>
    <w:semiHidden/>
    <w:unhideWhenUsed/>
    <w:rsid w:val="008852F8"/>
    <w:pPr>
      <w:spacing w:after="0"/>
      <w:jc w:val="center"/>
    </w:pPr>
    <w:rPr>
      <w:rFonts w:eastAsiaTheme="minorHAnsi"/>
      <w:b/>
      <w:bCs/>
    </w:rPr>
  </w:style>
  <w:style w:type="character" w:customStyle="1" w:styleId="CommentSubjectChar">
    <w:name w:val="Comment Subject Char"/>
    <w:basedOn w:val="CommentTextChar"/>
    <w:link w:val="CommentSubject"/>
    <w:uiPriority w:val="99"/>
    <w:semiHidden/>
    <w:rsid w:val="008852F8"/>
    <w:rPr>
      <w:rFonts w:eastAsiaTheme="minorEastAsia"/>
      <w:b/>
      <w:bCs/>
      <w:sz w:val="20"/>
      <w:szCs w:val="20"/>
    </w:rPr>
  </w:style>
  <w:style w:type="character" w:customStyle="1" w:styleId="Heading2Char">
    <w:name w:val="Heading 2 Char"/>
    <w:basedOn w:val="DefaultParagraphFont"/>
    <w:link w:val="Heading2"/>
    <w:rsid w:val="008C2DB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C2DB7"/>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8C2DB7"/>
    <w:rPr>
      <w:i/>
      <w:iCs/>
    </w:rPr>
  </w:style>
  <w:style w:type="paragraph" w:styleId="Revision">
    <w:name w:val="Revision"/>
    <w:hidden/>
    <w:uiPriority w:val="99"/>
    <w:semiHidden/>
    <w:rsid w:val="00EB51AD"/>
    <w:pPr>
      <w:jc w:val="left"/>
    </w:pPr>
  </w:style>
  <w:style w:type="paragraph" w:customStyle="1" w:styleId="Objnumlist">
    <w:name w:val="Obj num list"/>
    <w:basedOn w:val="Normal"/>
    <w:uiPriority w:val="99"/>
    <w:rsid w:val="00D30EAD"/>
    <w:pPr>
      <w:spacing w:after="60" w:line="300" w:lineRule="exact"/>
      <w:ind w:left="245" w:hanging="245"/>
      <w:jc w:val="left"/>
    </w:pPr>
    <w:rPr>
      <w:rFonts w:ascii="Times New Roman" w:eastAsia="Times New Roman" w:hAnsi="Times New Roman" w:cs="Times New Roman"/>
      <w:b/>
      <w:bCs/>
      <w:color w:val="0000FF"/>
      <w:sz w:val="24"/>
      <w:szCs w:val="24"/>
    </w:rPr>
  </w:style>
  <w:style w:type="table" w:customStyle="1" w:styleId="TableGrid2">
    <w:name w:val="Table Grid2"/>
    <w:basedOn w:val="TableNormal"/>
    <w:next w:val="TableGrid"/>
    <w:uiPriority w:val="39"/>
    <w:rsid w:val="0011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7463"/>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9C7463"/>
    <w:pPr>
      <w:widowControl w:val="0"/>
      <w:autoSpaceDE w:val="0"/>
      <w:autoSpaceDN w:val="0"/>
      <w:spacing w:line="229" w:lineRule="exact"/>
      <w:ind w:left="107"/>
      <w:jc w:val="left"/>
    </w:pPr>
    <w:rPr>
      <w:rFonts w:eastAsia="Arial"/>
      <w:sz w:val="22"/>
      <w:szCs w:val="22"/>
    </w:rPr>
  </w:style>
  <w:style w:type="paragraph" w:styleId="FootnoteText">
    <w:name w:val="footnote text"/>
    <w:basedOn w:val="Normal"/>
    <w:link w:val="FootnoteTextChar"/>
    <w:uiPriority w:val="99"/>
    <w:unhideWhenUsed/>
    <w:rsid w:val="00297EDA"/>
    <w:pPr>
      <w:jc w:val="left"/>
    </w:pPr>
    <w:rPr>
      <w:rFonts w:ascii="Times New Roman" w:hAnsi="Times New Roman" w:cstheme="minorBidi"/>
    </w:rPr>
  </w:style>
  <w:style w:type="character" w:customStyle="1" w:styleId="FootnoteTextChar">
    <w:name w:val="Footnote Text Char"/>
    <w:basedOn w:val="DefaultParagraphFont"/>
    <w:link w:val="FootnoteText"/>
    <w:uiPriority w:val="99"/>
    <w:rsid w:val="00297EDA"/>
    <w:rPr>
      <w:rFonts w:ascii="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davi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52DB-759A-424D-A27F-F52CFE085F9A}">
  <ds:schemaRefs>
    <ds:schemaRef ds:uri="http://schemas.microsoft.com/sharepoint/v3/contenttype/forms"/>
  </ds:schemaRefs>
</ds:datastoreItem>
</file>

<file path=customXml/itemProps2.xml><?xml version="1.0" encoding="utf-8"?>
<ds:datastoreItem xmlns:ds="http://schemas.openxmlformats.org/officeDocument/2006/customXml" ds:itemID="{25A48468-8E32-449C-913F-C70C1773B1F2}"/>
</file>

<file path=customXml/itemProps3.xml><?xml version="1.0" encoding="utf-8"?>
<ds:datastoreItem xmlns:ds="http://schemas.openxmlformats.org/officeDocument/2006/customXml" ds:itemID="{E402C22E-492A-4B27-B30F-A33554D5E1CD}">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4.xml><?xml version="1.0" encoding="utf-8"?>
<ds:datastoreItem xmlns:ds="http://schemas.openxmlformats.org/officeDocument/2006/customXml" ds:itemID="{37F4C6A6-3A46-4233-A82B-56CEB497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4592</Words>
  <Characters>26180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jcompton</dc:creator>
  <cp:keywords/>
  <dc:description/>
  <cp:lastModifiedBy>Darlene Thacker</cp:lastModifiedBy>
  <cp:revision>3</cp:revision>
  <cp:lastPrinted>2020-08-08T16:00:00Z</cp:lastPrinted>
  <dcterms:created xsi:type="dcterms:W3CDTF">2023-09-08T12:13:00Z</dcterms:created>
  <dcterms:modified xsi:type="dcterms:W3CDTF">2023-09-18T17:08:00Z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